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92" w:rsidRDefault="00140492" w:rsidP="00140492">
      <w:pPr>
        <w:pStyle w:val="2"/>
        <w:shd w:val="clear" w:color="auto" w:fill="auto"/>
        <w:ind w:right="60" w:firstLine="380"/>
        <w:jc w:val="center"/>
        <w:rPr>
          <w:sz w:val="24"/>
          <w:szCs w:val="24"/>
        </w:rPr>
      </w:pPr>
    </w:p>
    <w:p w:rsidR="00140492" w:rsidRPr="00140492" w:rsidRDefault="00140492" w:rsidP="00140492">
      <w:pPr>
        <w:pStyle w:val="2"/>
        <w:shd w:val="clear" w:color="auto" w:fill="auto"/>
        <w:ind w:right="60" w:firstLine="380"/>
        <w:jc w:val="center"/>
        <w:rPr>
          <w:b/>
          <w:sz w:val="32"/>
          <w:szCs w:val="32"/>
        </w:rPr>
      </w:pPr>
      <w:r w:rsidRPr="00140492">
        <w:rPr>
          <w:b/>
          <w:sz w:val="32"/>
          <w:szCs w:val="32"/>
        </w:rPr>
        <w:t>Рекомендации по организации научно- исследовательской деятельности</w:t>
      </w:r>
    </w:p>
    <w:p w:rsidR="00140492" w:rsidRDefault="00140492" w:rsidP="003B01A5">
      <w:pPr>
        <w:pStyle w:val="2"/>
        <w:shd w:val="clear" w:color="auto" w:fill="auto"/>
        <w:ind w:right="60" w:firstLine="380"/>
        <w:jc w:val="both"/>
        <w:rPr>
          <w:sz w:val="24"/>
          <w:szCs w:val="24"/>
        </w:rPr>
      </w:pPr>
    </w:p>
    <w:p w:rsidR="003B01A5" w:rsidRPr="003B01A5" w:rsidRDefault="003B01A5" w:rsidP="00140492">
      <w:pPr>
        <w:pStyle w:val="2"/>
        <w:shd w:val="clear" w:color="auto" w:fill="auto"/>
        <w:spacing w:line="240" w:lineRule="auto"/>
        <w:ind w:right="60" w:firstLine="38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Научно-исследовательская деятельность представляет собой работу в четы</w:t>
      </w:r>
      <w:r w:rsidRPr="003B01A5">
        <w:rPr>
          <w:sz w:val="24"/>
          <w:szCs w:val="24"/>
        </w:rPr>
        <w:softHyphen/>
        <w:t>рех направлениях: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380" w:firstLine="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проведение исследования;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380" w:firstLine="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написание и оформление научно-исследовательской работы;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380" w:firstLine="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публичное выступление на конференции;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180" w:line="240" w:lineRule="auto"/>
        <w:ind w:left="380" w:firstLine="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написание тезисов.</w:t>
      </w:r>
    </w:p>
    <w:p w:rsidR="003B01A5" w:rsidRPr="003B01A5" w:rsidRDefault="003B01A5" w:rsidP="00140492">
      <w:pPr>
        <w:pStyle w:val="2"/>
        <w:shd w:val="clear" w:color="auto" w:fill="auto"/>
        <w:spacing w:line="240" w:lineRule="auto"/>
        <w:ind w:right="20" w:firstLine="0"/>
        <w:jc w:val="center"/>
        <w:rPr>
          <w:b/>
          <w:sz w:val="24"/>
          <w:szCs w:val="24"/>
        </w:rPr>
      </w:pPr>
      <w:r w:rsidRPr="003B01A5">
        <w:rPr>
          <w:b/>
          <w:sz w:val="24"/>
          <w:szCs w:val="24"/>
        </w:rPr>
        <w:t>Выбор темы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При выборе темы необходимо обратить внимание на малоизученные про</w:t>
      </w:r>
      <w:r w:rsidRPr="003B01A5">
        <w:rPr>
          <w:sz w:val="24"/>
          <w:szCs w:val="24"/>
        </w:rPr>
        <w:softHyphen/>
        <w:t>блемы сферы знаний, которая вас привлекает; на вопросы, еще не имеющие отве</w:t>
      </w:r>
      <w:r w:rsidRPr="003B01A5">
        <w:rPr>
          <w:sz w:val="24"/>
          <w:szCs w:val="24"/>
        </w:rPr>
        <w:softHyphen/>
        <w:t>та или вызывающие дискуссии.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Прежде всего, задумайтесь: «Что исследовать? Почему именно это?» Воз</w:t>
      </w:r>
      <w:r w:rsidRPr="003B01A5">
        <w:rPr>
          <w:sz w:val="24"/>
          <w:szCs w:val="24"/>
        </w:rPr>
        <w:softHyphen/>
        <w:t>можно, выбранное вами направление исследования является новым только для вас. В таком случае все, что вы будете делать, останется лишь на уровне личного знакомства с материалом.</w:t>
      </w:r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Чтобы окончательно сформулировать тему, исследователю необходимо оз</w:t>
      </w:r>
      <w:r w:rsidRPr="003B01A5">
        <w:rPr>
          <w:sz w:val="24"/>
          <w:szCs w:val="24"/>
        </w:rPr>
        <w:softHyphen/>
        <w:t>накомиться с основными научными трудами по обозначенной проблеме и соста</w:t>
      </w:r>
      <w:r w:rsidRPr="003B01A5">
        <w:rPr>
          <w:sz w:val="24"/>
          <w:szCs w:val="24"/>
        </w:rPr>
        <w:softHyphen/>
        <w:t xml:space="preserve">вить представление о степени ее изученности. </w:t>
      </w:r>
    </w:p>
    <w:p w:rsidR="003B01A5" w:rsidRDefault="003B01A5" w:rsidP="00140492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Самая распространенная ошибка начинающего исследователя - желание «объять необъятное». Заявленная тема не должна охватывать огромный матери</w:t>
      </w:r>
      <w:r w:rsidRPr="003B01A5">
        <w:rPr>
          <w:sz w:val="24"/>
          <w:szCs w:val="24"/>
        </w:rPr>
        <w:softHyphen/>
        <w:t>ал, который невозможно изложить в небольшой</w:t>
      </w:r>
      <w:proofErr w:type="gramStart"/>
      <w:r w:rsidRPr="003B01A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3B01A5" w:rsidRPr="003B01A5" w:rsidRDefault="003B01A5" w:rsidP="00140492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 xml:space="preserve">Лучше всего обратить внимание на более узкие и конкретные проблемы. Поясним это </w:t>
      </w:r>
      <w:proofErr w:type="gramStart"/>
      <w:r w:rsidRPr="003B01A5">
        <w:rPr>
          <w:sz w:val="24"/>
          <w:szCs w:val="24"/>
        </w:rPr>
        <w:t>на примере: тема</w:t>
      </w:r>
      <w:proofErr w:type="gramEnd"/>
      <w:r w:rsidRPr="003B01A5">
        <w:rPr>
          <w:sz w:val="24"/>
          <w:szCs w:val="24"/>
        </w:rPr>
        <w:t xml:space="preserve"> «Россия и английская буржуазная революция» явно будет страдать глобализмом, лучше исследовать ее конкретный аспект, на</w:t>
      </w:r>
      <w:r w:rsidRPr="003B01A5">
        <w:rPr>
          <w:sz w:val="24"/>
          <w:szCs w:val="24"/>
        </w:rPr>
        <w:softHyphen/>
        <w:t>пример: «Влияние английской буржуазной революции на русско-английские тор</w:t>
      </w:r>
      <w:r w:rsidRPr="003B01A5">
        <w:rPr>
          <w:sz w:val="24"/>
          <w:szCs w:val="24"/>
        </w:rPr>
        <w:softHyphen/>
        <w:t>говые связи во второй половине XVII века».</w:t>
      </w:r>
    </w:p>
    <w:p w:rsidR="003B01A5" w:rsidRDefault="003B01A5" w:rsidP="00140492">
      <w:pPr>
        <w:pStyle w:val="2"/>
        <w:numPr>
          <w:ilvl w:val="0"/>
          <w:numId w:val="1"/>
        </w:numPr>
        <w:shd w:val="clear" w:color="auto" w:fill="auto"/>
        <w:spacing w:after="193"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Четкая формулировка названия, адекватная содержанию работы, очень важна для представления работы на конкурсах, конференциях, защитах и в пу</w:t>
      </w:r>
      <w:r w:rsidRPr="003B01A5">
        <w:rPr>
          <w:sz w:val="24"/>
          <w:szCs w:val="24"/>
        </w:rPr>
        <w:softHyphen/>
        <w:t>бликациях.</w:t>
      </w:r>
    </w:p>
    <w:p w:rsidR="003B01A5" w:rsidRPr="003B01A5" w:rsidRDefault="003B01A5" w:rsidP="003B01A5">
      <w:pPr>
        <w:pStyle w:val="2"/>
        <w:shd w:val="clear" w:color="auto" w:fill="auto"/>
        <w:spacing w:after="193"/>
        <w:ind w:right="20" w:firstLine="0"/>
        <w:jc w:val="both"/>
        <w:rPr>
          <w:sz w:val="24"/>
          <w:szCs w:val="24"/>
        </w:rPr>
      </w:pPr>
    </w:p>
    <w:p w:rsidR="003B01A5" w:rsidRP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center"/>
        <w:rPr>
          <w:b/>
          <w:sz w:val="24"/>
          <w:szCs w:val="24"/>
        </w:rPr>
      </w:pPr>
      <w:r w:rsidRPr="003B01A5">
        <w:rPr>
          <w:b/>
          <w:sz w:val="24"/>
          <w:szCs w:val="24"/>
        </w:rPr>
        <w:t>Объект и предмет исследования</w:t>
      </w:r>
    </w:p>
    <w:p w:rsid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Научное исследование предполагает обязательное определение объекта и предмета исследования.</w:t>
      </w:r>
    </w:p>
    <w:p w:rsidR="003B01A5" w:rsidRP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F1662A">
        <w:rPr>
          <w:rStyle w:val="a4"/>
          <w:sz w:val="24"/>
          <w:szCs w:val="24"/>
          <w:u w:val="single"/>
        </w:rPr>
        <w:t>Объект исследования</w:t>
      </w:r>
      <w:r w:rsidRPr="003B01A5">
        <w:rPr>
          <w:rStyle w:val="a4"/>
          <w:sz w:val="24"/>
          <w:szCs w:val="24"/>
        </w:rPr>
        <w:t xml:space="preserve"> -</w:t>
      </w:r>
      <w:r w:rsidRPr="003B01A5">
        <w:rPr>
          <w:sz w:val="24"/>
          <w:szCs w:val="24"/>
        </w:rPr>
        <w:t xml:space="preserve"> это процесс или явление, порождающее проблему, это - общая исходная сфера знания. Это - область исследования (общее, целое), главное поле приложения сил исследователя, то, к чему применяется исследова</w:t>
      </w:r>
      <w:r w:rsidRPr="003B01A5">
        <w:rPr>
          <w:sz w:val="24"/>
          <w:szCs w:val="24"/>
        </w:rPr>
        <w:softHyphen/>
        <w:t>ние.</w:t>
      </w:r>
    </w:p>
    <w:p w:rsidR="003B01A5" w:rsidRP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F1662A">
        <w:rPr>
          <w:rStyle w:val="a4"/>
          <w:sz w:val="24"/>
          <w:szCs w:val="24"/>
          <w:u w:val="single"/>
        </w:rPr>
        <w:t>Предмет исследования</w:t>
      </w:r>
      <w:r w:rsidRPr="003B01A5">
        <w:rPr>
          <w:rStyle w:val="a4"/>
          <w:sz w:val="24"/>
          <w:szCs w:val="24"/>
        </w:rPr>
        <w:t xml:space="preserve"> -</w:t>
      </w:r>
      <w:r w:rsidRPr="003B01A5">
        <w:rPr>
          <w:sz w:val="24"/>
          <w:szCs w:val="24"/>
        </w:rPr>
        <w:t xml:space="preserve"> это конкретный аспект в общей области (свой</w:t>
      </w:r>
      <w:r w:rsidRPr="003B01A5">
        <w:rPr>
          <w:sz w:val="24"/>
          <w:szCs w:val="24"/>
        </w:rPr>
        <w:softHyphen/>
        <w:t>ство или характеристика объекта, которое изучается в ходе исследования). Имен</w:t>
      </w:r>
      <w:r w:rsidRPr="003B01A5">
        <w:rPr>
          <w:sz w:val="24"/>
          <w:szCs w:val="24"/>
        </w:rPr>
        <w:softHyphen/>
        <w:t>но предмет определяет тему исследования.</w:t>
      </w:r>
    </w:p>
    <w:p w:rsidR="003B01A5" w:rsidRPr="003B01A5" w:rsidRDefault="003B01A5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3B01A5" w:rsidRPr="003B01A5" w:rsidRDefault="00F1662A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</w:t>
      </w:r>
      <w:r w:rsidR="003B01A5" w:rsidRPr="003B01A5">
        <w:rPr>
          <w:i/>
          <w:sz w:val="24"/>
          <w:szCs w:val="24"/>
          <w:u w:val="single"/>
        </w:rPr>
        <w:t>римеры</w:t>
      </w:r>
      <w:r>
        <w:rPr>
          <w:i/>
          <w:sz w:val="24"/>
          <w:szCs w:val="24"/>
          <w:u w:val="single"/>
        </w:rPr>
        <w:t>:</w:t>
      </w:r>
      <w:r w:rsidRPr="003B01A5">
        <w:rPr>
          <w:i/>
          <w:sz w:val="24"/>
          <w:szCs w:val="24"/>
        </w:rPr>
        <w:t xml:space="preserve"> В</w:t>
      </w:r>
      <w:r w:rsidR="003B01A5" w:rsidRPr="003B01A5">
        <w:rPr>
          <w:i/>
          <w:sz w:val="24"/>
          <w:szCs w:val="24"/>
        </w:rPr>
        <w:t xml:space="preserve"> работе «Исследование «</w:t>
      </w:r>
      <w:proofErr w:type="spellStart"/>
      <w:r w:rsidR="003B01A5" w:rsidRPr="003B01A5">
        <w:rPr>
          <w:i/>
          <w:sz w:val="24"/>
          <w:szCs w:val="24"/>
        </w:rPr>
        <w:t>флешмоба</w:t>
      </w:r>
      <w:proofErr w:type="spellEnd"/>
      <w:r w:rsidR="003B01A5" w:rsidRPr="003B01A5">
        <w:rPr>
          <w:i/>
          <w:sz w:val="24"/>
          <w:szCs w:val="24"/>
        </w:rPr>
        <w:t>» как социально-куль</w:t>
      </w:r>
      <w:r w:rsidR="003B01A5" w:rsidRPr="003B01A5">
        <w:rPr>
          <w:i/>
          <w:sz w:val="24"/>
          <w:szCs w:val="24"/>
        </w:rPr>
        <w:softHyphen/>
        <w:t>турного феномена» объектом исследования является субкультура, а предметом</w:t>
      </w:r>
    </w:p>
    <w:p w:rsidR="003B01A5" w:rsidRDefault="003B01A5" w:rsidP="00140492">
      <w:pPr>
        <w:pStyle w:val="2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uto"/>
        <w:ind w:left="20" w:right="20" w:firstLine="0"/>
        <w:jc w:val="both"/>
        <w:rPr>
          <w:i/>
          <w:sz w:val="24"/>
          <w:szCs w:val="24"/>
        </w:rPr>
      </w:pPr>
      <w:proofErr w:type="spellStart"/>
      <w:r w:rsidRPr="003B01A5">
        <w:rPr>
          <w:i/>
          <w:sz w:val="24"/>
          <w:szCs w:val="24"/>
        </w:rPr>
        <w:t>флэшмоб</w:t>
      </w:r>
      <w:proofErr w:type="spellEnd"/>
      <w:r w:rsidRPr="003B01A5">
        <w:rPr>
          <w:i/>
          <w:sz w:val="24"/>
          <w:szCs w:val="24"/>
        </w:rPr>
        <w:t>. В работе «Сравнительный анализ качества подсолнечных масел» объ</w:t>
      </w:r>
      <w:r w:rsidRPr="003B01A5">
        <w:rPr>
          <w:i/>
          <w:sz w:val="24"/>
          <w:szCs w:val="24"/>
        </w:rPr>
        <w:softHyphen/>
        <w:t>ект исследования - подсолнечные масла, представленные на рынке, а предмет ис</w:t>
      </w:r>
      <w:r w:rsidRPr="003B01A5">
        <w:rPr>
          <w:i/>
          <w:sz w:val="24"/>
          <w:szCs w:val="24"/>
        </w:rPr>
        <w:softHyphen/>
        <w:t>следования - органолептический анализ и кислотное число, как количественная характеристика качества масла. В работе «Положение женщины в Древней Руси» объект исследования - древнерусское общество, предметом исследования явля</w:t>
      </w:r>
      <w:r w:rsidRPr="003B01A5">
        <w:rPr>
          <w:i/>
          <w:sz w:val="24"/>
          <w:szCs w:val="24"/>
        </w:rPr>
        <w:softHyphen/>
        <w:t xml:space="preserve">ется социальный статус </w:t>
      </w:r>
      <w:r w:rsidRPr="003B01A5">
        <w:rPr>
          <w:i/>
          <w:sz w:val="24"/>
          <w:szCs w:val="24"/>
        </w:rPr>
        <w:lastRenderedPageBreak/>
        <w:t>женщины в Древней Руси IX - XIII веков.</w:t>
      </w:r>
    </w:p>
    <w:p w:rsidR="003B01A5" w:rsidRPr="003B01A5" w:rsidRDefault="003B01A5" w:rsidP="00140492">
      <w:pPr>
        <w:pStyle w:val="2"/>
        <w:shd w:val="clear" w:color="auto" w:fill="auto"/>
        <w:tabs>
          <w:tab w:val="left" w:pos="169"/>
        </w:tabs>
        <w:spacing w:line="240" w:lineRule="auto"/>
        <w:ind w:right="20" w:firstLine="0"/>
        <w:jc w:val="both"/>
        <w:rPr>
          <w:i/>
          <w:sz w:val="24"/>
          <w:szCs w:val="24"/>
        </w:rPr>
      </w:pPr>
    </w:p>
    <w:p w:rsidR="003B01A5" w:rsidRPr="003B01A5" w:rsidRDefault="003B01A5" w:rsidP="00140492">
      <w:pPr>
        <w:pStyle w:val="2"/>
        <w:shd w:val="clear" w:color="auto" w:fill="auto"/>
        <w:spacing w:after="193"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Желательно, чтобы название (тема) научно-исследовательской работы от</w:t>
      </w:r>
      <w:r w:rsidRPr="003B01A5">
        <w:rPr>
          <w:sz w:val="24"/>
          <w:szCs w:val="24"/>
        </w:rPr>
        <w:softHyphen/>
        <w:t>ражало предмет и объект исследования.</w:t>
      </w:r>
    </w:p>
    <w:p w:rsidR="003B01A5" w:rsidRPr="003B01A5" w:rsidRDefault="003B01A5" w:rsidP="00140492">
      <w:pPr>
        <w:pStyle w:val="2"/>
        <w:shd w:val="clear" w:color="auto" w:fill="auto"/>
        <w:spacing w:after="197" w:line="240" w:lineRule="auto"/>
        <w:ind w:left="20" w:right="20" w:firstLine="540"/>
        <w:jc w:val="center"/>
        <w:rPr>
          <w:b/>
          <w:sz w:val="24"/>
          <w:szCs w:val="24"/>
        </w:rPr>
      </w:pPr>
      <w:r w:rsidRPr="003B01A5">
        <w:rPr>
          <w:b/>
          <w:sz w:val="24"/>
          <w:szCs w:val="24"/>
        </w:rPr>
        <w:t>Новизна исследования</w:t>
      </w:r>
    </w:p>
    <w:p w:rsidR="003B01A5" w:rsidRPr="003B01A5" w:rsidRDefault="003B01A5" w:rsidP="00140492">
      <w:pPr>
        <w:pStyle w:val="2"/>
        <w:shd w:val="clear" w:color="auto" w:fill="auto"/>
        <w:spacing w:after="197" w:line="240" w:lineRule="auto"/>
        <w:ind w:left="20" w:right="20" w:firstLine="540"/>
        <w:jc w:val="both"/>
        <w:rPr>
          <w:sz w:val="24"/>
          <w:szCs w:val="24"/>
        </w:rPr>
      </w:pPr>
      <w:r w:rsidRPr="003B01A5">
        <w:rPr>
          <w:sz w:val="24"/>
          <w:szCs w:val="24"/>
        </w:rPr>
        <w:t>Четко определив объект и предмет исследования, отразив их в названии, исследователь должен представлять, в чем заключается элемент новизны его работы. Причиной большинства отказов допустить работу на научную конфе</w:t>
      </w:r>
      <w:r w:rsidRPr="003B01A5">
        <w:rPr>
          <w:sz w:val="24"/>
          <w:szCs w:val="24"/>
        </w:rPr>
        <w:softHyphen/>
        <w:t xml:space="preserve">ренцию служит ее </w:t>
      </w:r>
      <w:proofErr w:type="spellStart"/>
      <w:r w:rsidRPr="003B01A5">
        <w:rPr>
          <w:sz w:val="24"/>
          <w:szCs w:val="24"/>
        </w:rPr>
        <w:t>реферативность</w:t>
      </w:r>
      <w:proofErr w:type="spellEnd"/>
      <w:r w:rsidRPr="003B01A5">
        <w:rPr>
          <w:sz w:val="24"/>
          <w:szCs w:val="24"/>
        </w:rPr>
        <w:t xml:space="preserve"> (описательность). Реферат, к которому часто обращаются в ходе учебного процесса, подразумевает знакомство с каким-либо предметом, явлением, их свойствами, точками зрения исследователей. Иными словами, он отражает процесс накопления уже представленных знаний, </w:t>
      </w:r>
      <w:r w:rsidR="005D78E7" w:rsidRPr="003B01A5">
        <w:rPr>
          <w:sz w:val="24"/>
          <w:szCs w:val="24"/>
        </w:rPr>
        <w:t>имея,</w:t>
      </w:r>
      <w:r w:rsidRPr="003B01A5">
        <w:rPr>
          <w:sz w:val="24"/>
          <w:szCs w:val="24"/>
        </w:rPr>
        <w:t xml:space="preserve"> прежде всего, личностное познавательное значение. Научная работа предпола</w:t>
      </w:r>
      <w:r w:rsidRPr="003B01A5">
        <w:rPr>
          <w:sz w:val="24"/>
          <w:szCs w:val="24"/>
        </w:rPr>
        <w:softHyphen/>
        <w:t>гает введение в научный оборот новых фактов, формулирование новых доказа</w:t>
      </w:r>
      <w:r w:rsidRPr="003B01A5">
        <w:rPr>
          <w:sz w:val="24"/>
          <w:szCs w:val="24"/>
        </w:rPr>
        <w:softHyphen/>
        <w:t>тельств уже сложившихся теорий или представление своей аргументированной гипотезы.</w:t>
      </w:r>
    </w:p>
    <w:p w:rsidR="003F1A64" w:rsidRDefault="003F1A64" w:rsidP="003F1A64">
      <w:pPr>
        <w:pStyle w:val="2"/>
        <w:shd w:val="clear" w:color="auto" w:fill="auto"/>
        <w:ind w:left="20" w:right="20" w:firstLine="540"/>
        <w:jc w:val="both"/>
        <w:rPr>
          <w:b/>
          <w:sz w:val="24"/>
          <w:szCs w:val="24"/>
        </w:rPr>
      </w:pPr>
      <w:r w:rsidRPr="003F1A64">
        <w:rPr>
          <w:b/>
          <w:sz w:val="24"/>
          <w:szCs w:val="24"/>
        </w:rPr>
        <w:t>Источники и исследовательская литература</w:t>
      </w: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b/>
          <w:sz w:val="24"/>
          <w:szCs w:val="24"/>
        </w:rPr>
      </w:pP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F1A64">
        <w:rPr>
          <w:sz w:val="24"/>
          <w:szCs w:val="24"/>
        </w:rPr>
        <w:t>Этап сбора материалов, которые станут основой исследовательской ра</w:t>
      </w:r>
      <w:r w:rsidRPr="003F1A64">
        <w:rPr>
          <w:sz w:val="24"/>
          <w:szCs w:val="24"/>
        </w:rPr>
        <w:softHyphen/>
        <w:t>боты, предполагает обращение к источникам и исследовательской литературе. Учебник, как совокупность усредненного общепринятого и адаптированного к определенной возрастной категории знания, может помочь только на первой ста</w:t>
      </w:r>
      <w:r w:rsidRPr="003F1A64">
        <w:rPr>
          <w:sz w:val="24"/>
          <w:szCs w:val="24"/>
        </w:rPr>
        <w:softHyphen/>
        <w:t>дии работы.</w:t>
      </w: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F1A64">
        <w:rPr>
          <w:sz w:val="24"/>
          <w:szCs w:val="24"/>
        </w:rPr>
        <w:t>У каждой отрасли научных знаний свои источники: государственные акты, памятники материальной и духовной культуры, данные социологических опро</w:t>
      </w:r>
      <w:r w:rsidRPr="003F1A64">
        <w:rPr>
          <w:sz w:val="24"/>
          <w:szCs w:val="24"/>
        </w:rPr>
        <w:softHyphen/>
        <w:t xml:space="preserve">сов и практических опытов, природные комплексы, литературные произведения и т.д. Поэтому очень важно понимать, </w:t>
      </w:r>
      <w:proofErr w:type="gramStart"/>
      <w:r w:rsidRPr="003F1A64">
        <w:rPr>
          <w:sz w:val="24"/>
          <w:szCs w:val="24"/>
        </w:rPr>
        <w:t>методами</w:t>
      </w:r>
      <w:proofErr w:type="gramEnd"/>
      <w:r w:rsidRPr="003F1A64">
        <w:rPr>
          <w:sz w:val="24"/>
          <w:szCs w:val="24"/>
        </w:rPr>
        <w:t xml:space="preserve"> какой науки вы будете пользо</w:t>
      </w:r>
      <w:r w:rsidRPr="003F1A64">
        <w:rPr>
          <w:sz w:val="24"/>
          <w:szCs w:val="24"/>
        </w:rPr>
        <w:softHyphen/>
        <w:t>ваться в своем исследовании. Помните, выводы становятся убедительными толь</w:t>
      </w:r>
      <w:r w:rsidRPr="003F1A64">
        <w:rPr>
          <w:sz w:val="24"/>
          <w:szCs w:val="24"/>
        </w:rPr>
        <w:softHyphen/>
        <w:t>ко в том случае, если вы опирае</w:t>
      </w:r>
      <w:r w:rsidRPr="003F1A64">
        <w:rPr>
          <w:sz w:val="24"/>
          <w:szCs w:val="24"/>
        </w:rPr>
        <w:softHyphen/>
        <w:t>тесь на достаточный круг источ</w:t>
      </w:r>
      <w:r w:rsidRPr="003F1A64">
        <w:rPr>
          <w:sz w:val="24"/>
          <w:szCs w:val="24"/>
        </w:rPr>
        <w:softHyphen/>
        <w:t>ников.</w:t>
      </w:r>
    </w:p>
    <w:p w:rsidR="003F1A64" w:rsidRDefault="003F1A6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3F1A64">
        <w:rPr>
          <w:sz w:val="24"/>
          <w:szCs w:val="24"/>
        </w:rPr>
        <w:t>Где искать источники и ли</w:t>
      </w:r>
      <w:r w:rsidRPr="003F1A64">
        <w:rPr>
          <w:sz w:val="24"/>
          <w:szCs w:val="24"/>
        </w:rPr>
        <w:softHyphen/>
        <w:t>тературу? В вашем распоряжении находятся научные библиотеки, архивы, интернет. Особое внимание уделите научным</w:t>
      </w:r>
      <w:r>
        <w:rPr>
          <w:sz w:val="24"/>
          <w:szCs w:val="24"/>
        </w:rPr>
        <w:t xml:space="preserve"> </w:t>
      </w:r>
      <w:r w:rsidRPr="003F1A64">
        <w:rPr>
          <w:sz w:val="24"/>
          <w:szCs w:val="24"/>
        </w:rPr>
        <w:t>журналам,</w:t>
      </w:r>
      <w:r>
        <w:rPr>
          <w:sz w:val="24"/>
          <w:szCs w:val="24"/>
        </w:rPr>
        <w:t xml:space="preserve"> </w:t>
      </w:r>
      <w:r w:rsidRPr="003F1A64">
        <w:rPr>
          <w:sz w:val="24"/>
          <w:szCs w:val="24"/>
        </w:rPr>
        <w:t>интернет</w:t>
      </w:r>
      <w:r w:rsidR="005D78E7" w:rsidRPr="005D78E7">
        <w:rPr>
          <w:sz w:val="24"/>
          <w:szCs w:val="24"/>
        </w:rPr>
        <w:t xml:space="preserve"> </w:t>
      </w:r>
      <w:proofErr w:type="gramStart"/>
      <w:r w:rsidRPr="003F1A64">
        <w:rPr>
          <w:sz w:val="24"/>
          <w:szCs w:val="24"/>
        </w:rPr>
        <w:t>-п</w:t>
      </w:r>
      <w:proofErr w:type="gramEnd"/>
      <w:r w:rsidRPr="003F1A64">
        <w:rPr>
          <w:sz w:val="24"/>
          <w:szCs w:val="24"/>
        </w:rPr>
        <w:t>убликациям крупнейших вузов, справочно-библиографическим изданиям.</w:t>
      </w: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3F1A64" w:rsidRDefault="009B484A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3F1A64" w:rsidRPr="003F1A64">
        <w:rPr>
          <w:sz w:val="24"/>
          <w:szCs w:val="24"/>
          <w:u w:val="single"/>
        </w:rPr>
        <w:t>по</w:t>
      </w:r>
      <w:r w:rsidR="003F1A64" w:rsidRPr="003F1A64">
        <w:rPr>
          <w:sz w:val="24"/>
          <w:szCs w:val="24"/>
          <w:u w:val="single"/>
        </w:rPr>
        <w:softHyphen/>
        <w:t>соб</w:t>
      </w:r>
      <w:r>
        <w:rPr>
          <w:sz w:val="24"/>
          <w:szCs w:val="24"/>
          <w:u w:val="single"/>
        </w:rPr>
        <w:t>ы</w:t>
      </w:r>
      <w:r w:rsidR="003F1A64" w:rsidRPr="003F1A64">
        <w:rPr>
          <w:sz w:val="24"/>
          <w:szCs w:val="24"/>
          <w:u w:val="single"/>
        </w:rPr>
        <w:t xml:space="preserve"> фиксирования важного материала:</w:t>
      </w: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  <w:u w:val="single"/>
        </w:rPr>
      </w:pP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F1A64">
        <w:rPr>
          <w:sz w:val="24"/>
          <w:szCs w:val="24"/>
        </w:rPr>
        <w:t>. заметки на полях (если это ваш личный экземпляр);</w:t>
      </w:r>
    </w:p>
    <w:p w:rsidR="003F1A64" w:rsidRPr="003F1A64" w:rsidRDefault="003F1A64" w:rsidP="00140492">
      <w:pPr>
        <w:pStyle w:val="2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1A64">
        <w:rPr>
          <w:sz w:val="24"/>
          <w:szCs w:val="24"/>
        </w:rPr>
        <w:t>. письменный конспект;</w:t>
      </w:r>
    </w:p>
    <w:p w:rsidR="003F1A64" w:rsidRDefault="003F1A64" w:rsidP="00140492">
      <w:pPr>
        <w:pStyle w:val="2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A64">
        <w:rPr>
          <w:sz w:val="24"/>
          <w:szCs w:val="24"/>
        </w:rPr>
        <w:t>. организация системы материалов в электронных документах.</w:t>
      </w:r>
    </w:p>
    <w:p w:rsidR="003F1A64" w:rsidRDefault="003F1A64" w:rsidP="00140492">
      <w:pPr>
        <w:pStyle w:val="2"/>
        <w:shd w:val="clear" w:color="auto" w:fill="auto"/>
        <w:spacing w:line="240" w:lineRule="auto"/>
        <w:ind w:left="20" w:right="40" w:firstLine="540"/>
        <w:jc w:val="both"/>
        <w:rPr>
          <w:rStyle w:val="a4"/>
          <w:sz w:val="24"/>
          <w:szCs w:val="24"/>
        </w:rPr>
      </w:pPr>
      <w:r w:rsidRPr="003F1A64">
        <w:rPr>
          <w:sz w:val="24"/>
          <w:szCs w:val="24"/>
        </w:rPr>
        <w:t xml:space="preserve">Компьютерный вариант конспекта может выглядеть следующим образом: </w:t>
      </w:r>
      <w:r w:rsidRPr="003F1A64">
        <w:rPr>
          <w:rStyle w:val="a4"/>
          <w:sz w:val="24"/>
          <w:szCs w:val="24"/>
        </w:rPr>
        <w:t>Выходные данные книги или статьи.</w:t>
      </w:r>
    </w:p>
    <w:p w:rsidR="003F1A64" w:rsidRPr="003F1A64" w:rsidRDefault="003F1A64" w:rsidP="003F1A64">
      <w:pPr>
        <w:pStyle w:val="2"/>
        <w:shd w:val="clear" w:color="auto" w:fill="auto"/>
        <w:ind w:left="20" w:right="40" w:firstLine="54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1853"/>
        <w:gridCol w:w="1103"/>
        <w:gridCol w:w="1993"/>
      </w:tblGrid>
      <w:tr w:rsidR="003F1A64" w:rsidRPr="003F1A64" w:rsidTr="003F1A64">
        <w:trPr>
          <w:trHeight w:hRule="exact" w:val="8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pStyle w:val="2"/>
              <w:framePr w:w="6955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F1A64">
              <w:rPr>
                <w:rStyle w:val="a4"/>
                <w:sz w:val="24"/>
                <w:szCs w:val="24"/>
              </w:rPr>
              <w:t>Какие вопросы за</w:t>
            </w:r>
            <w:r w:rsidRPr="003F1A64">
              <w:rPr>
                <w:rStyle w:val="a4"/>
                <w:sz w:val="24"/>
                <w:szCs w:val="24"/>
              </w:rPr>
              <w:softHyphen/>
              <w:t>трагивает автор?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pStyle w:val="2"/>
              <w:framePr w:w="6955" w:wrap="notBeside" w:vAnchor="text" w:hAnchor="text" w:xAlign="center" w:y="1"/>
              <w:shd w:val="clear" w:color="auto" w:fill="auto"/>
              <w:spacing w:line="221" w:lineRule="exact"/>
              <w:ind w:left="540" w:firstLine="0"/>
              <w:rPr>
                <w:sz w:val="24"/>
                <w:szCs w:val="24"/>
              </w:rPr>
            </w:pPr>
            <w:r w:rsidRPr="003F1A64">
              <w:rPr>
                <w:rStyle w:val="a4"/>
                <w:sz w:val="24"/>
                <w:szCs w:val="24"/>
              </w:rPr>
              <w:t>Что пишет автор?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pStyle w:val="2"/>
              <w:framePr w:w="6955" w:wrap="notBeside" w:vAnchor="text" w:hAnchor="text" w:xAlign="center" w:y="1"/>
              <w:shd w:val="clear" w:color="auto" w:fill="auto"/>
              <w:spacing w:after="60" w:line="180" w:lineRule="exact"/>
              <w:ind w:left="220" w:firstLine="0"/>
              <w:rPr>
                <w:sz w:val="24"/>
                <w:szCs w:val="24"/>
              </w:rPr>
            </w:pPr>
            <w:r w:rsidRPr="003F1A64">
              <w:rPr>
                <w:rStyle w:val="a4"/>
                <w:sz w:val="24"/>
                <w:szCs w:val="24"/>
              </w:rPr>
              <w:t>Номер</w:t>
            </w:r>
          </w:p>
          <w:p w:rsidR="003F1A64" w:rsidRPr="003F1A64" w:rsidRDefault="003F1A64" w:rsidP="008C36E5">
            <w:pPr>
              <w:pStyle w:val="2"/>
              <w:framePr w:w="6955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3F1A64">
              <w:rPr>
                <w:rStyle w:val="a4"/>
                <w:sz w:val="24"/>
                <w:szCs w:val="24"/>
              </w:rPr>
              <w:t>стр.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pStyle w:val="2"/>
              <w:framePr w:w="6955" w:wrap="notBeside" w:vAnchor="text" w:hAnchor="text" w:xAlign="center" w:y="1"/>
              <w:shd w:val="clear" w:color="auto" w:fill="auto"/>
              <w:ind w:left="680" w:firstLine="0"/>
              <w:rPr>
                <w:sz w:val="24"/>
                <w:szCs w:val="24"/>
              </w:rPr>
            </w:pPr>
            <w:r w:rsidRPr="003F1A64">
              <w:rPr>
                <w:rStyle w:val="a4"/>
                <w:sz w:val="24"/>
                <w:szCs w:val="24"/>
              </w:rPr>
              <w:t>Место для заметок</w:t>
            </w:r>
          </w:p>
        </w:tc>
      </w:tr>
      <w:tr w:rsidR="003F1A64" w:rsidRPr="003F1A64" w:rsidTr="003F1A64">
        <w:trPr>
          <w:trHeight w:hRule="exact" w:val="38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framePr w:w="695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framePr w:w="695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framePr w:w="695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A64" w:rsidRPr="003F1A64" w:rsidRDefault="003F1A64" w:rsidP="008C36E5">
            <w:pPr>
              <w:framePr w:w="6955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3F1A64" w:rsidRPr="003F1A64" w:rsidRDefault="003F1A64" w:rsidP="003F1A64">
      <w:pPr>
        <w:rPr>
          <w:sz w:val="24"/>
          <w:szCs w:val="24"/>
        </w:rPr>
      </w:pPr>
    </w:p>
    <w:p w:rsidR="003F1A64" w:rsidRPr="005D78E7" w:rsidRDefault="003F1A64" w:rsidP="00140492">
      <w:pPr>
        <w:pStyle w:val="2"/>
        <w:shd w:val="clear" w:color="auto" w:fill="auto"/>
        <w:spacing w:line="240" w:lineRule="auto"/>
        <w:ind w:left="20" w:right="40" w:firstLine="540"/>
        <w:jc w:val="both"/>
        <w:rPr>
          <w:i/>
          <w:sz w:val="24"/>
          <w:szCs w:val="24"/>
        </w:rPr>
      </w:pPr>
      <w:r w:rsidRPr="005D78E7">
        <w:rPr>
          <w:i/>
          <w:sz w:val="24"/>
          <w:szCs w:val="24"/>
        </w:rPr>
        <w:t>Необходимо фиксировать все выходные данные книг, статей, документов, которые вы читаете и изучаете в процессе подготовки работы. В тексте работы де</w:t>
      </w:r>
      <w:r w:rsidRPr="005D78E7">
        <w:rPr>
          <w:i/>
          <w:sz w:val="24"/>
          <w:szCs w:val="24"/>
        </w:rPr>
        <w:softHyphen/>
        <w:t>лаются ссылки на использованную литературу, поэтому надо четко фиксировать номера страниц, содержащих важные мысли, определения или формулы.</w:t>
      </w:r>
    </w:p>
    <w:p w:rsidR="005D78E7" w:rsidRPr="008C148F" w:rsidRDefault="005D78E7" w:rsidP="00140492">
      <w:pPr>
        <w:pStyle w:val="2"/>
        <w:shd w:val="clear" w:color="auto" w:fill="auto"/>
        <w:spacing w:line="240" w:lineRule="auto"/>
        <w:ind w:left="20" w:right="40" w:firstLine="540"/>
        <w:jc w:val="center"/>
        <w:rPr>
          <w:b/>
          <w:sz w:val="24"/>
          <w:szCs w:val="24"/>
        </w:rPr>
      </w:pPr>
    </w:p>
    <w:p w:rsidR="000F5F6A" w:rsidRPr="000F5F6A" w:rsidRDefault="000F5F6A" w:rsidP="00140492">
      <w:pPr>
        <w:pStyle w:val="2"/>
        <w:shd w:val="clear" w:color="auto" w:fill="auto"/>
        <w:spacing w:line="240" w:lineRule="auto"/>
        <w:ind w:left="20" w:right="40" w:firstLine="540"/>
        <w:jc w:val="center"/>
        <w:rPr>
          <w:b/>
          <w:sz w:val="24"/>
          <w:szCs w:val="24"/>
        </w:rPr>
      </w:pPr>
      <w:r w:rsidRPr="000F5F6A">
        <w:rPr>
          <w:b/>
          <w:sz w:val="24"/>
          <w:szCs w:val="24"/>
        </w:rPr>
        <w:lastRenderedPageBreak/>
        <w:t>Цель, задачи и гипотеза исследования</w:t>
      </w:r>
    </w:p>
    <w:p w:rsidR="000F5F6A" w:rsidRDefault="000F5F6A" w:rsidP="00140492">
      <w:pPr>
        <w:pStyle w:val="2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Обязательным элементом введения к исследовательской работе должны быть четко определенные цели и задачи. Основываясь на степени изученности данной проблематики, автору необходимо определить сущность собственного научного вклада и, в соответствии с этим, сформулировать главную цель.</w:t>
      </w:r>
    </w:p>
    <w:p w:rsidR="000F5F6A" w:rsidRPr="000F5F6A" w:rsidRDefault="000F5F6A" w:rsidP="000F5F6A">
      <w:pPr>
        <w:pStyle w:val="2"/>
        <w:shd w:val="clear" w:color="auto" w:fill="auto"/>
        <w:ind w:left="20" w:right="40" w:firstLine="540"/>
        <w:jc w:val="both"/>
        <w:rPr>
          <w:sz w:val="24"/>
          <w:szCs w:val="24"/>
        </w:rPr>
      </w:pPr>
    </w:p>
    <w:p w:rsidR="000F5F6A" w:rsidRPr="000F5F6A" w:rsidRDefault="000F5F6A" w:rsidP="00140492">
      <w:pPr>
        <w:pStyle w:val="2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F1662A">
        <w:rPr>
          <w:rStyle w:val="a4"/>
          <w:sz w:val="24"/>
          <w:szCs w:val="24"/>
          <w:u w:val="single"/>
        </w:rPr>
        <w:t>Цель исследования</w:t>
      </w:r>
      <w:r w:rsidRPr="000F5F6A">
        <w:rPr>
          <w:sz w:val="24"/>
          <w:szCs w:val="24"/>
        </w:rPr>
        <w:t xml:space="preserve"> - главное, чего хочет достичь исследователь, каков же</w:t>
      </w:r>
      <w:r w:rsidRPr="000F5F6A">
        <w:rPr>
          <w:sz w:val="24"/>
          <w:szCs w:val="24"/>
        </w:rPr>
        <w:softHyphen/>
        <w:t>лаемый результат. Чтобы избежать ошибок в формулировке целей и задач, следуйте рекомендациям:</w:t>
      </w:r>
    </w:p>
    <w:p w:rsidR="000F5F6A" w:rsidRPr="000F5F6A" w:rsidRDefault="000F5F6A" w:rsidP="00140492">
      <w:pPr>
        <w:pStyle w:val="2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Цель формулируется на основе проблемы</w:t>
      </w:r>
    </w:p>
    <w:p w:rsidR="000F5F6A" w:rsidRPr="000F5F6A" w:rsidRDefault="000F5F6A" w:rsidP="00140492">
      <w:pPr>
        <w:pStyle w:val="2"/>
        <w:numPr>
          <w:ilvl w:val="0"/>
          <w:numId w:val="3"/>
        </w:numPr>
        <w:shd w:val="clear" w:color="auto" w:fill="auto"/>
        <w:spacing w:after="93" w:line="240" w:lineRule="auto"/>
        <w:ind w:right="2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Цель исследования должна соответствовать формулировке названия работы, не должна быть шире.</w:t>
      </w:r>
    </w:p>
    <w:p w:rsidR="000F5F6A" w:rsidRPr="000F5F6A" w:rsidRDefault="000F5F6A" w:rsidP="00140492">
      <w:pPr>
        <w:pStyle w:val="2"/>
        <w:numPr>
          <w:ilvl w:val="0"/>
          <w:numId w:val="3"/>
        </w:numPr>
        <w:shd w:val="clear" w:color="auto" w:fill="auto"/>
        <w:spacing w:after="111" w:line="240" w:lineRule="auto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Цель должна отражать предвидение результата исследования.</w:t>
      </w:r>
    </w:p>
    <w:p w:rsidR="000F5F6A" w:rsidRPr="000F5F6A" w:rsidRDefault="000F5F6A" w:rsidP="00140492">
      <w:pPr>
        <w:pStyle w:val="2"/>
        <w:numPr>
          <w:ilvl w:val="0"/>
          <w:numId w:val="3"/>
        </w:numPr>
        <w:shd w:val="clear" w:color="auto" w:fill="auto"/>
        <w:spacing w:after="60" w:line="240" w:lineRule="auto"/>
        <w:ind w:right="2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Цель научно-исследовательской работы не может состоять только в сборе или изучении материала (это лишь задача первого этапа рабо</w:t>
      </w:r>
      <w:r w:rsidRPr="000F5F6A">
        <w:rPr>
          <w:sz w:val="24"/>
          <w:szCs w:val="24"/>
        </w:rPr>
        <w:softHyphen/>
        <w:t>ты).</w:t>
      </w:r>
    </w:p>
    <w:p w:rsidR="000F5F6A" w:rsidRPr="000F5F6A" w:rsidRDefault="000F5F6A" w:rsidP="00140492">
      <w:pPr>
        <w:pStyle w:val="2"/>
        <w:shd w:val="clear" w:color="auto" w:fill="auto"/>
        <w:spacing w:after="64" w:line="240" w:lineRule="auto"/>
        <w:ind w:left="1060" w:right="20" w:firstLine="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 xml:space="preserve">Рекомендуется формулировать цель </w:t>
      </w:r>
      <w:r w:rsidRPr="000F5F6A">
        <w:rPr>
          <w:i/>
          <w:sz w:val="24"/>
          <w:szCs w:val="24"/>
        </w:rPr>
        <w:t>с использованием глаголов</w:t>
      </w:r>
      <w:r w:rsidRPr="000F5F6A">
        <w:rPr>
          <w:sz w:val="24"/>
          <w:szCs w:val="24"/>
        </w:rPr>
        <w:t>: определить, выявить, установить, разработать и т.п.</w:t>
      </w:r>
    </w:p>
    <w:p w:rsid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CB5383" w:rsidRDefault="00CB5383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Далее исследовать должен показать, каким образом цель будет достигнута, т.е. сформулировать перечень задач.</w:t>
      </w:r>
    </w:p>
    <w:p w:rsidR="00F1662A" w:rsidRPr="000F5F6A" w:rsidRDefault="00F1662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0F5F6A" w:rsidRP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F1662A">
        <w:rPr>
          <w:rStyle w:val="a4"/>
          <w:sz w:val="24"/>
          <w:szCs w:val="24"/>
          <w:u w:val="single"/>
        </w:rPr>
        <w:t>Задачи исследования</w:t>
      </w:r>
      <w:r w:rsidRPr="00F1662A">
        <w:rPr>
          <w:sz w:val="24"/>
          <w:szCs w:val="24"/>
          <w:u w:val="single"/>
        </w:rPr>
        <w:t xml:space="preserve"> </w:t>
      </w:r>
      <w:r w:rsidRPr="000F5F6A">
        <w:rPr>
          <w:sz w:val="24"/>
          <w:szCs w:val="24"/>
        </w:rPr>
        <w:t>- конкретные исследовательские действия, которые должны быть выполнены, чтобы прийти цели (то, что мы хотели получить), к ре</w:t>
      </w:r>
      <w:r w:rsidRPr="000F5F6A">
        <w:rPr>
          <w:sz w:val="24"/>
          <w:szCs w:val="24"/>
        </w:rPr>
        <w:softHyphen/>
        <w:t xml:space="preserve">зультату (что получили). </w:t>
      </w:r>
      <w:r w:rsidRPr="005D78E7">
        <w:rPr>
          <w:i/>
          <w:sz w:val="24"/>
          <w:szCs w:val="24"/>
        </w:rPr>
        <w:t>По сути это - этапы выполнения работы.</w:t>
      </w:r>
      <w:r w:rsidRPr="000F5F6A">
        <w:rPr>
          <w:sz w:val="24"/>
          <w:szCs w:val="24"/>
        </w:rPr>
        <w:t xml:space="preserve"> Формулировка задачи не может совпадать с формулировкой цели или быть крупнее цели.</w:t>
      </w:r>
    </w:p>
    <w:p w:rsid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 xml:space="preserve">В научной работе основная цель чаще всего бывает связана с выдвижением гипотезы и ее аргументацией. Гипотеза (от </w:t>
      </w:r>
      <w:proofErr w:type="spellStart"/>
      <w:r w:rsidRPr="000F5F6A">
        <w:rPr>
          <w:sz w:val="24"/>
          <w:szCs w:val="24"/>
        </w:rPr>
        <w:t>др</w:t>
      </w:r>
      <w:proofErr w:type="gramStart"/>
      <w:r w:rsidRPr="000F5F6A">
        <w:rPr>
          <w:sz w:val="24"/>
          <w:szCs w:val="24"/>
        </w:rPr>
        <w:t>.-</w:t>
      </w:r>
      <w:proofErr w:type="gramEnd"/>
      <w:r w:rsidRPr="000F5F6A">
        <w:rPr>
          <w:sz w:val="24"/>
          <w:szCs w:val="24"/>
        </w:rPr>
        <w:t>греч</w:t>
      </w:r>
      <w:proofErr w:type="spellEnd"/>
      <w:r w:rsidRPr="000F5F6A">
        <w:rPr>
          <w:sz w:val="24"/>
          <w:szCs w:val="24"/>
        </w:rPr>
        <w:t xml:space="preserve">. </w:t>
      </w:r>
      <w:r w:rsidRPr="000F5F6A">
        <w:rPr>
          <w:sz w:val="24"/>
          <w:szCs w:val="24"/>
          <w:lang w:val="en-US"/>
        </w:rPr>
        <w:t>hypothesis</w:t>
      </w:r>
      <w:r w:rsidRPr="000F5F6A">
        <w:rPr>
          <w:sz w:val="24"/>
          <w:szCs w:val="24"/>
        </w:rPr>
        <w:t xml:space="preserve"> — «основание», «предположение») — недоказанное утверждение, предположение или догадка.</w:t>
      </w:r>
    </w:p>
    <w:p w:rsidR="00F1662A" w:rsidRPr="000F5F6A" w:rsidRDefault="00F1662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</w:p>
    <w:p w:rsidR="000F5F6A" w:rsidRP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CB5383">
        <w:rPr>
          <w:rStyle w:val="a4"/>
          <w:sz w:val="24"/>
          <w:szCs w:val="24"/>
          <w:u w:val="single"/>
        </w:rPr>
        <w:t>Гипотеза исследования</w:t>
      </w:r>
      <w:r w:rsidRPr="000F5F6A">
        <w:rPr>
          <w:sz w:val="24"/>
          <w:szCs w:val="24"/>
        </w:rPr>
        <w:t xml:space="preserve"> - предположение, которое опровергается или под</w:t>
      </w:r>
      <w:r w:rsidRPr="000F5F6A">
        <w:rPr>
          <w:sz w:val="24"/>
          <w:szCs w:val="24"/>
        </w:rPr>
        <w:softHyphen/>
        <w:t>тверждается в ходе теоретических рассуждений или эксперимента. Она является отправной точкой исследования.</w:t>
      </w:r>
    </w:p>
    <w:p w:rsidR="000F5F6A" w:rsidRPr="000F5F6A" w:rsidRDefault="000F5F6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 xml:space="preserve">Гипотеза указывает путь поиска, но в отличие от простого предположения она должна быть обоснованной. Если исследование подтверждает гипотезу, то она становится установленным фактом, если опровергает - ложным утверждением. В первом случае </w:t>
      </w:r>
      <w:r w:rsidR="00F1662A">
        <w:rPr>
          <w:sz w:val="24"/>
          <w:szCs w:val="24"/>
        </w:rPr>
        <w:t>эт</w:t>
      </w:r>
      <w:r w:rsidRPr="000F5F6A">
        <w:rPr>
          <w:sz w:val="24"/>
          <w:szCs w:val="24"/>
        </w:rPr>
        <w:t>о означает достижение цели работы, а во втором - дает возмож</w:t>
      </w:r>
      <w:r w:rsidRPr="000F5F6A">
        <w:rPr>
          <w:sz w:val="24"/>
          <w:szCs w:val="24"/>
        </w:rPr>
        <w:softHyphen/>
        <w:t>ность увидеть проблему в другом свете, двигаться дальше другим путем.</w:t>
      </w:r>
    </w:p>
    <w:p w:rsidR="000F5F6A" w:rsidRPr="000F5F6A" w:rsidRDefault="000F5F6A" w:rsidP="00140492">
      <w:pPr>
        <w:pStyle w:val="2"/>
        <w:shd w:val="clear" w:color="auto" w:fill="auto"/>
        <w:spacing w:after="209" w:line="240" w:lineRule="auto"/>
        <w:ind w:left="20" w:right="20" w:firstLine="500"/>
        <w:jc w:val="both"/>
        <w:rPr>
          <w:sz w:val="24"/>
          <w:szCs w:val="24"/>
        </w:rPr>
      </w:pPr>
      <w:r w:rsidRPr="000F5F6A">
        <w:rPr>
          <w:sz w:val="24"/>
          <w:szCs w:val="24"/>
        </w:rPr>
        <w:t>Очень распространенная и грубая ошибка исследователя - «</w:t>
      </w:r>
      <w:proofErr w:type="spellStart"/>
      <w:r w:rsidRPr="000F5F6A">
        <w:rPr>
          <w:sz w:val="24"/>
          <w:szCs w:val="24"/>
        </w:rPr>
        <w:t>подстраивание</w:t>
      </w:r>
      <w:proofErr w:type="spellEnd"/>
      <w:r w:rsidRPr="000F5F6A">
        <w:rPr>
          <w:sz w:val="24"/>
          <w:szCs w:val="24"/>
        </w:rPr>
        <w:t>» исследования под гипотезу и отбор лишь удовлетворяющих ее фактов.</w:t>
      </w:r>
    </w:p>
    <w:p w:rsidR="00F1662A" w:rsidRPr="00F1662A" w:rsidRDefault="00F1662A" w:rsidP="00140492">
      <w:pPr>
        <w:pStyle w:val="2"/>
        <w:shd w:val="clear" w:color="auto" w:fill="auto"/>
        <w:spacing w:line="240" w:lineRule="auto"/>
        <w:ind w:left="20" w:right="20" w:firstLine="500"/>
        <w:jc w:val="center"/>
        <w:rPr>
          <w:b/>
          <w:sz w:val="24"/>
          <w:szCs w:val="24"/>
        </w:rPr>
      </w:pPr>
      <w:r w:rsidRPr="00F1662A">
        <w:rPr>
          <w:b/>
          <w:sz w:val="24"/>
          <w:szCs w:val="24"/>
        </w:rPr>
        <w:t>Аналитическая и экспериментальная часть</w:t>
      </w:r>
    </w:p>
    <w:p w:rsidR="00F1662A" w:rsidRPr="00F1662A" w:rsidRDefault="00F1662A" w:rsidP="00140492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>Основная часть исследовательской работы, направленная на подтвержде</w:t>
      </w:r>
      <w:r w:rsidRPr="00F1662A">
        <w:rPr>
          <w:sz w:val="24"/>
          <w:szCs w:val="24"/>
        </w:rPr>
        <w:softHyphen/>
        <w:t>ние высказанной гипотезы или поиск нового объяснения какого-либо факта или явления, может содержать:</w:t>
      </w:r>
    </w:p>
    <w:p w:rsidR="00F1662A" w:rsidRPr="00F1662A" w:rsidRDefault="00F1662A" w:rsidP="00140492">
      <w:pPr>
        <w:pStyle w:val="2"/>
        <w:numPr>
          <w:ilvl w:val="0"/>
          <w:numId w:val="1"/>
        </w:numPr>
        <w:shd w:val="clear" w:color="auto" w:fill="auto"/>
        <w:tabs>
          <w:tab w:val="left" w:pos="875"/>
        </w:tabs>
        <w:spacing w:line="240" w:lineRule="auto"/>
        <w:ind w:left="20" w:firstLine="50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>аналитическую часть;</w:t>
      </w:r>
    </w:p>
    <w:p w:rsidR="00F1662A" w:rsidRDefault="00F1662A" w:rsidP="00140492">
      <w:pPr>
        <w:pStyle w:val="2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20" w:firstLine="50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>экспериментальную (опытную) часть.</w:t>
      </w:r>
    </w:p>
    <w:p w:rsidR="00F1662A" w:rsidRPr="00F1662A" w:rsidRDefault="00F1662A" w:rsidP="00140492">
      <w:pPr>
        <w:pStyle w:val="2"/>
        <w:shd w:val="clear" w:color="auto" w:fill="auto"/>
        <w:tabs>
          <w:tab w:val="left" w:pos="870"/>
        </w:tabs>
        <w:spacing w:line="240" w:lineRule="auto"/>
        <w:ind w:firstLine="0"/>
        <w:jc w:val="both"/>
        <w:rPr>
          <w:sz w:val="24"/>
          <w:szCs w:val="24"/>
        </w:rPr>
      </w:pPr>
    </w:p>
    <w:p w:rsidR="00F1662A" w:rsidRDefault="00F1662A" w:rsidP="00140492">
      <w:pPr>
        <w:pStyle w:val="2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 xml:space="preserve">Аналитическая часть всегда включает в себя </w:t>
      </w:r>
      <w:r w:rsidRPr="00F1662A">
        <w:rPr>
          <w:rStyle w:val="a4"/>
          <w:sz w:val="24"/>
          <w:szCs w:val="24"/>
        </w:rPr>
        <w:t>общие</w:t>
      </w:r>
      <w:r w:rsidRPr="00F1662A">
        <w:rPr>
          <w:sz w:val="24"/>
          <w:szCs w:val="24"/>
        </w:rPr>
        <w:t xml:space="preserve"> методы</w:t>
      </w:r>
      <w:r>
        <w:rPr>
          <w:sz w:val="24"/>
          <w:szCs w:val="24"/>
        </w:rPr>
        <w:t>:</w:t>
      </w:r>
    </w:p>
    <w:p w:rsidR="00F1662A" w:rsidRPr="00F1662A" w:rsidRDefault="00F1662A" w:rsidP="00140492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709" w:right="20" w:hanging="142"/>
        <w:jc w:val="both"/>
        <w:rPr>
          <w:sz w:val="24"/>
          <w:szCs w:val="24"/>
        </w:rPr>
      </w:pPr>
      <w:r w:rsidRPr="00F1662A">
        <w:rPr>
          <w:rStyle w:val="a4"/>
          <w:sz w:val="24"/>
          <w:szCs w:val="24"/>
        </w:rPr>
        <w:lastRenderedPageBreak/>
        <w:t>анализ,</w:t>
      </w:r>
      <w:r w:rsidRPr="00F1662A">
        <w:rPr>
          <w:sz w:val="24"/>
          <w:szCs w:val="24"/>
        </w:rPr>
        <w:t xml:space="preserve"> позволяющий выявить части целого, установить взаимосвяз</w:t>
      </w:r>
      <w:r>
        <w:rPr>
          <w:sz w:val="24"/>
          <w:szCs w:val="24"/>
        </w:rPr>
        <w:t>и</w:t>
      </w:r>
      <w:r w:rsidRPr="00F1662A">
        <w:rPr>
          <w:sz w:val="24"/>
          <w:szCs w:val="24"/>
        </w:rPr>
        <w:t xml:space="preserve"> между ними и понять принципы организации целого;</w:t>
      </w:r>
    </w:p>
    <w:p w:rsidR="00F1662A" w:rsidRPr="00F1662A" w:rsidRDefault="00F1662A" w:rsidP="00140492">
      <w:pPr>
        <w:pStyle w:val="2"/>
        <w:numPr>
          <w:ilvl w:val="0"/>
          <w:numId w:val="1"/>
        </w:numPr>
        <w:shd w:val="clear" w:color="auto" w:fill="auto"/>
        <w:tabs>
          <w:tab w:val="left" w:pos="900"/>
        </w:tabs>
        <w:spacing w:line="240" w:lineRule="auto"/>
        <w:ind w:left="740" w:right="20" w:hanging="200"/>
        <w:rPr>
          <w:sz w:val="24"/>
          <w:szCs w:val="24"/>
        </w:rPr>
      </w:pPr>
      <w:r w:rsidRPr="00F1662A">
        <w:rPr>
          <w:rStyle w:val="a4"/>
          <w:sz w:val="24"/>
          <w:szCs w:val="24"/>
        </w:rPr>
        <w:t>синтез,</w:t>
      </w:r>
      <w:r w:rsidRPr="00F1662A">
        <w:rPr>
          <w:sz w:val="24"/>
          <w:szCs w:val="24"/>
        </w:rPr>
        <w:t xml:space="preserve"> позволяющий комбинировать проанализированные элемент</w:t>
      </w:r>
      <w:r>
        <w:rPr>
          <w:sz w:val="24"/>
          <w:szCs w:val="24"/>
        </w:rPr>
        <w:t>ы</w:t>
      </w:r>
      <w:r w:rsidRPr="00F1662A">
        <w:rPr>
          <w:sz w:val="24"/>
          <w:szCs w:val="24"/>
        </w:rPr>
        <w:t xml:space="preserve"> для получения другого целого, обладающего новизной.</w:t>
      </w:r>
    </w:p>
    <w:p w:rsidR="00F1662A" w:rsidRDefault="00F1662A" w:rsidP="00140492">
      <w:pPr>
        <w:pStyle w:val="2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 xml:space="preserve">Каждая сфера наука имеет и </w:t>
      </w:r>
      <w:r w:rsidRPr="00F1662A">
        <w:rPr>
          <w:rStyle w:val="a4"/>
          <w:sz w:val="24"/>
          <w:szCs w:val="24"/>
        </w:rPr>
        <w:t>специфические</w:t>
      </w:r>
      <w:r w:rsidRPr="00F1662A">
        <w:rPr>
          <w:sz w:val="24"/>
          <w:szCs w:val="24"/>
        </w:rPr>
        <w:t xml:space="preserve"> методы</w:t>
      </w:r>
      <w:r w:rsidR="00BE66B8">
        <w:rPr>
          <w:sz w:val="24"/>
          <w:szCs w:val="24"/>
        </w:rPr>
        <w:t xml:space="preserve">: </w:t>
      </w:r>
      <w:r w:rsidR="00BE66B8" w:rsidRPr="00BE66B8">
        <w:rPr>
          <w:sz w:val="24"/>
          <w:szCs w:val="24"/>
        </w:rPr>
        <w:t>эксперимент, анкетирование, наблюдение, физическое, математическое моделирование</w:t>
      </w:r>
      <w:r w:rsidR="00BE66B8">
        <w:rPr>
          <w:sz w:val="24"/>
          <w:szCs w:val="24"/>
        </w:rPr>
        <w:t xml:space="preserve"> и др.</w:t>
      </w:r>
      <w:r w:rsidRPr="00BE66B8">
        <w:rPr>
          <w:sz w:val="24"/>
          <w:szCs w:val="24"/>
        </w:rPr>
        <w:t xml:space="preserve">, </w:t>
      </w:r>
      <w:r w:rsidRPr="00F1662A">
        <w:rPr>
          <w:sz w:val="24"/>
          <w:szCs w:val="24"/>
        </w:rPr>
        <w:t>которы</w:t>
      </w:r>
      <w:r>
        <w:rPr>
          <w:sz w:val="24"/>
          <w:szCs w:val="24"/>
        </w:rPr>
        <w:t>е</w:t>
      </w:r>
      <w:r w:rsidRPr="00F1662A">
        <w:rPr>
          <w:sz w:val="24"/>
          <w:szCs w:val="24"/>
        </w:rPr>
        <w:t xml:space="preserve"> поможет </w:t>
      </w:r>
      <w:r>
        <w:rPr>
          <w:sz w:val="24"/>
          <w:szCs w:val="24"/>
        </w:rPr>
        <w:t xml:space="preserve">выбрать </w:t>
      </w:r>
      <w:r w:rsidRPr="00F1662A">
        <w:rPr>
          <w:sz w:val="24"/>
          <w:szCs w:val="24"/>
        </w:rPr>
        <w:t xml:space="preserve"> научный руководитель.</w:t>
      </w:r>
    </w:p>
    <w:p w:rsidR="00F1662A" w:rsidRPr="00F1662A" w:rsidRDefault="00F1662A" w:rsidP="00140492">
      <w:pPr>
        <w:pStyle w:val="2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 xml:space="preserve"> Эксперимент требует дотошности, аккуратности, многократных повторений. Иногда используется фото-кино-видео</w:t>
      </w:r>
      <w:r>
        <w:rPr>
          <w:sz w:val="24"/>
          <w:szCs w:val="24"/>
        </w:rPr>
        <w:t xml:space="preserve"> </w:t>
      </w:r>
      <w:r w:rsidRPr="00F1662A">
        <w:rPr>
          <w:sz w:val="24"/>
          <w:szCs w:val="24"/>
        </w:rPr>
        <w:t>съемка.</w:t>
      </w:r>
    </w:p>
    <w:p w:rsidR="00F1662A" w:rsidRPr="00BE66B8" w:rsidRDefault="00F1662A" w:rsidP="00140492">
      <w:pPr>
        <w:pStyle w:val="2"/>
        <w:shd w:val="clear" w:color="auto" w:fill="auto"/>
        <w:spacing w:after="193" w:line="240" w:lineRule="auto"/>
        <w:ind w:left="20" w:right="20" w:firstLine="520"/>
        <w:jc w:val="both"/>
        <w:rPr>
          <w:sz w:val="24"/>
          <w:szCs w:val="24"/>
        </w:rPr>
      </w:pPr>
      <w:r w:rsidRPr="00F1662A">
        <w:rPr>
          <w:sz w:val="24"/>
          <w:szCs w:val="24"/>
        </w:rPr>
        <w:t>После проведенного исследования осуществляется подсчет количественных показателей и их обобщение. Математическая (статистическая) обработк</w:t>
      </w:r>
      <w:r>
        <w:rPr>
          <w:sz w:val="24"/>
          <w:szCs w:val="24"/>
        </w:rPr>
        <w:t>а</w:t>
      </w:r>
      <w:r w:rsidRPr="00F1662A">
        <w:rPr>
          <w:sz w:val="24"/>
          <w:szCs w:val="24"/>
        </w:rPr>
        <w:t xml:space="preserve"> данных </w:t>
      </w:r>
      <w:r w:rsidRPr="00BE66B8">
        <w:rPr>
          <w:sz w:val="24"/>
          <w:szCs w:val="24"/>
        </w:rPr>
        <w:t>придает работе большую объективность.</w:t>
      </w:r>
      <w:r w:rsidR="00453B5E">
        <w:rPr>
          <w:sz w:val="24"/>
          <w:szCs w:val="24"/>
        </w:rPr>
        <w:t xml:space="preserve"> Представление результатов лучше визуализировать – составить диаграмму, таблицу, график т. д.</w:t>
      </w:r>
    </w:p>
    <w:p w:rsidR="00BE66B8" w:rsidRPr="00BE66B8" w:rsidRDefault="00BE66B8" w:rsidP="00140492">
      <w:pPr>
        <w:pStyle w:val="2"/>
        <w:shd w:val="clear" w:color="auto" w:fill="auto"/>
        <w:spacing w:line="240" w:lineRule="auto"/>
        <w:ind w:left="20" w:right="20" w:firstLine="520"/>
        <w:jc w:val="center"/>
        <w:rPr>
          <w:b/>
          <w:sz w:val="24"/>
          <w:szCs w:val="24"/>
        </w:rPr>
      </w:pPr>
      <w:r w:rsidRPr="00BE66B8">
        <w:rPr>
          <w:b/>
          <w:sz w:val="24"/>
          <w:szCs w:val="24"/>
        </w:rPr>
        <w:t>Требования к структуре работы</w:t>
      </w:r>
    </w:p>
    <w:p w:rsidR="00BE66B8" w:rsidRDefault="00BE66B8" w:rsidP="00140492">
      <w:pPr>
        <w:pStyle w:val="2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Результаты выполненных исследований должны быть соответствующим образом оформлены. Существуют специальные стандарты требований к структуре оформлению научных работ.</w:t>
      </w:r>
    </w:p>
    <w:p w:rsidR="00BE66B8" w:rsidRPr="00BE66B8" w:rsidRDefault="00BE66B8" w:rsidP="00140492">
      <w:pPr>
        <w:pStyle w:val="2"/>
        <w:shd w:val="clear" w:color="auto" w:fill="auto"/>
        <w:spacing w:line="240" w:lineRule="auto"/>
        <w:ind w:left="20" w:right="20" w:firstLine="520"/>
        <w:jc w:val="both"/>
        <w:rPr>
          <w:sz w:val="24"/>
          <w:szCs w:val="24"/>
        </w:rPr>
      </w:pPr>
    </w:p>
    <w:p w:rsidR="00BE66B8" w:rsidRPr="00BE66B8" w:rsidRDefault="00BE66B8" w:rsidP="00140492">
      <w:pPr>
        <w:pStyle w:val="2"/>
        <w:shd w:val="clear" w:color="auto" w:fill="auto"/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Научно-исследовательская работа должна содержать:</w:t>
      </w:r>
    </w:p>
    <w:p w:rsidR="00BE66B8" w:rsidRP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титульный лист</w:t>
      </w:r>
    </w:p>
    <w:p w:rsidR="00BE66B8" w:rsidRP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оглавление</w:t>
      </w:r>
    </w:p>
    <w:p w:rsidR="00BE66B8" w:rsidRP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введение</w:t>
      </w:r>
    </w:p>
    <w:p w:rsidR="00BE66B8" w:rsidRP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основную часть</w:t>
      </w:r>
    </w:p>
    <w:p w:rsidR="00BE66B8" w:rsidRP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заключение</w:t>
      </w:r>
    </w:p>
    <w:p w:rsidR="00BE66B8" w:rsidRP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список использованных источников и литературы</w:t>
      </w:r>
    </w:p>
    <w:p w:rsidR="00BE66B8" w:rsidRDefault="00BE66B8" w:rsidP="00140492">
      <w:pPr>
        <w:pStyle w:val="2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BE66B8">
        <w:rPr>
          <w:sz w:val="24"/>
          <w:szCs w:val="24"/>
        </w:rPr>
        <w:t>приложения (не обязательно).</w:t>
      </w:r>
    </w:p>
    <w:p w:rsidR="00BE66B8" w:rsidRPr="00BE66B8" w:rsidRDefault="00BE66B8" w:rsidP="00140492">
      <w:pPr>
        <w:pStyle w:val="2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</w:p>
    <w:p w:rsidR="00BE66B8" w:rsidRDefault="00BE66B8" w:rsidP="00140492">
      <w:pPr>
        <w:pStyle w:val="2"/>
        <w:shd w:val="clear" w:color="auto" w:fill="auto"/>
        <w:tabs>
          <w:tab w:val="left" w:pos="567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proofErr w:type="gramStart"/>
      <w:r w:rsidRPr="00BE66B8">
        <w:rPr>
          <w:rStyle w:val="a4"/>
          <w:sz w:val="24"/>
          <w:szCs w:val="24"/>
        </w:rPr>
        <w:t>Титульный лист</w:t>
      </w:r>
      <w:r w:rsidRPr="00BE66B8">
        <w:rPr>
          <w:sz w:val="24"/>
          <w:szCs w:val="24"/>
        </w:rPr>
        <w:t xml:space="preserve"> содержит основные выходные данные работы: наименовани</w:t>
      </w:r>
      <w:r w:rsidR="00124054">
        <w:rPr>
          <w:sz w:val="24"/>
          <w:szCs w:val="24"/>
        </w:rPr>
        <w:t>е</w:t>
      </w:r>
      <w:r w:rsidRPr="00BE66B8">
        <w:rPr>
          <w:sz w:val="24"/>
          <w:szCs w:val="24"/>
        </w:rPr>
        <w:t xml:space="preserve"> организации или конференции, тему работы, сведения об авторах (ФИО, класс, учебное заведение, название населенного пункта) и научных руководителях (ФИО,</w:t>
      </w:r>
      <w:r>
        <w:rPr>
          <w:sz w:val="24"/>
          <w:szCs w:val="24"/>
        </w:rPr>
        <w:t xml:space="preserve"> </w:t>
      </w:r>
      <w:r w:rsidRPr="00BE66B8">
        <w:rPr>
          <w:sz w:val="24"/>
          <w:szCs w:val="24"/>
        </w:rPr>
        <w:t xml:space="preserve"> должность, место работы).</w:t>
      </w:r>
      <w:proofErr w:type="gramEnd"/>
    </w:p>
    <w:p w:rsidR="00124054" w:rsidRPr="00BE66B8" w:rsidRDefault="00124054" w:rsidP="00140492">
      <w:pPr>
        <w:pStyle w:val="2"/>
        <w:shd w:val="clear" w:color="auto" w:fill="auto"/>
        <w:tabs>
          <w:tab w:val="left" w:pos="567"/>
        </w:tabs>
        <w:spacing w:line="240" w:lineRule="auto"/>
        <w:ind w:left="20" w:right="20" w:firstLine="520"/>
        <w:jc w:val="both"/>
        <w:rPr>
          <w:sz w:val="24"/>
          <w:szCs w:val="24"/>
        </w:rPr>
      </w:pPr>
    </w:p>
    <w:p w:rsidR="00BE66B8" w:rsidRDefault="00BE66B8" w:rsidP="00140492">
      <w:pPr>
        <w:pStyle w:val="60"/>
        <w:shd w:val="clear" w:color="auto" w:fill="auto"/>
        <w:spacing w:line="240" w:lineRule="auto"/>
        <w:ind w:left="20"/>
        <w:rPr>
          <w:rStyle w:val="a3"/>
          <w:sz w:val="24"/>
          <w:szCs w:val="24"/>
        </w:rPr>
      </w:pPr>
      <w:r>
        <w:rPr>
          <w:rStyle w:val="665pt1pt"/>
          <w:sz w:val="24"/>
          <w:szCs w:val="24"/>
        </w:rPr>
        <w:t>Оглавление</w:t>
      </w:r>
      <w:r w:rsidRPr="00BE66B8">
        <w:rPr>
          <w:sz w:val="24"/>
          <w:szCs w:val="24"/>
        </w:rPr>
        <w:t xml:space="preserve"> </w:t>
      </w:r>
      <w:r w:rsidRPr="00BE66B8">
        <w:rPr>
          <w:rStyle w:val="a3"/>
          <w:sz w:val="24"/>
          <w:szCs w:val="24"/>
        </w:rPr>
        <w:t>включ</w:t>
      </w:r>
      <w:r w:rsidR="00124054">
        <w:rPr>
          <w:rStyle w:val="a3"/>
          <w:sz w:val="24"/>
          <w:szCs w:val="24"/>
        </w:rPr>
        <w:t>ает</w:t>
      </w:r>
      <w:r w:rsidRPr="00BE66B8">
        <w:rPr>
          <w:rStyle w:val="a3"/>
          <w:sz w:val="24"/>
          <w:szCs w:val="24"/>
        </w:rPr>
        <w:t xml:space="preserve"> основные заголовки работы (вве</w:t>
      </w:r>
      <w:r w:rsidRPr="00BE66B8">
        <w:rPr>
          <w:rStyle w:val="a3"/>
          <w:sz w:val="24"/>
          <w:szCs w:val="24"/>
        </w:rPr>
        <w:softHyphen/>
        <w:t>дение, названия глав и параграфов</w:t>
      </w:r>
      <w:r w:rsidRPr="00124054">
        <w:rPr>
          <w:rStyle w:val="a3"/>
          <w:sz w:val="24"/>
          <w:szCs w:val="24"/>
        </w:rPr>
        <w:t>, заключение, список литературы, приложения) и соответству</w:t>
      </w:r>
      <w:r w:rsidRPr="00124054">
        <w:rPr>
          <w:rStyle w:val="a3"/>
          <w:sz w:val="24"/>
          <w:szCs w:val="24"/>
        </w:rPr>
        <w:softHyphen/>
        <w:t>ющие номера страниц.</w:t>
      </w:r>
    </w:p>
    <w:p w:rsidR="00124054" w:rsidRPr="00124054" w:rsidRDefault="00124054" w:rsidP="00140492">
      <w:pPr>
        <w:pStyle w:val="6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124054" w:rsidRDefault="0012405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24054">
        <w:rPr>
          <w:rStyle w:val="a4"/>
          <w:sz w:val="24"/>
          <w:szCs w:val="24"/>
        </w:rPr>
        <w:t>Введение</w:t>
      </w:r>
      <w:r w:rsidRPr="00124054">
        <w:rPr>
          <w:sz w:val="24"/>
          <w:szCs w:val="24"/>
        </w:rPr>
        <w:t xml:space="preserve"> должно включать в себя фор</w:t>
      </w:r>
      <w:r w:rsidRPr="00124054">
        <w:rPr>
          <w:sz w:val="24"/>
          <w:szCs w:val="24"/>
        </w:rPr>
        <w:softHyphen/>
        <w:t>мулировку проблемы, актуальности темы, определение целей и задач, объект, пред</w:t>
      </w:r>
      <w:r w:rsidRPr="00124054">
        <w:rPr>
          <w:sz w:val="24"/>
          <w:szCs w:val="24"/>
        </w:rPr>
        <w:softHyphen/>
        <w:t>мет и гипотезу исследования, методы исследова</w:t>
      </w:r>
      <w:r w:rsidRPr="00124054">
        <w:rPr>
          <w:sz w:val="24"/>
          <w:szCs w:val="24"/>
        </w:rPr>
        <w:softHyphen/>
        <w:t>ния, степень изученности данного вопроса, характеристику личного вклада автора в реше</w:t>
      </w:r>
      <w:r w:rsidRPr="00124054">
        <w:rPr>
          <w:sz w:val="24"/>
          <w:szCs w:val="24"/>
        </w:rPr>
        <w:softHyphen/>
        <w:t>ние избранной проблемы.</w:t>
      </w:r>
    </w:p>
    <w:p w:rsidR="00124054" w:rsidRPr="00124054" w:rsidRDefault="0012405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124054" w:rsidRPr="00124054" w:rsidRDefault="00124054" w:rsidP="00140492">
      <w:pPr>
        <w:pStyle w:val="2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124054">
        <w:rPr>
          <w:rStyle w:val="a4"/>
          <w:sz w:val="24"/>
          <w:szCs w:val="24"/>
        </w:rPr>
        <w:t>Основная часть</w:t>
      </w:r>
      <w:r w:rsidRPr="00124054">
        <w:rPr>
          <w:sz w:val="24"/>
          <w:szCs w:val="24"/>
        </w:rPr>
        <w:t xml:space="preserve"> должна содержать инфор</w:t>
      </w:r>
      <w:r w:rsidRPr="00124054">
        <w:rPr>
          <w:sz w:val="24"/>
          <w:szCs w:val="24"/>
        </w:rPr>
        <w:softHyphen/>
        <w:t>мацию, собранную и обработанную исследовате</w:t>
      </w:r>
      <w:r w:rsidRPr="00124054">
        <w:rPr>
          <w:sz w:val="24"/>
          <w:szCs w:val="24"/>
        </w:rPr>
        <w:softHyphen/>
        <w:t>лем, характеристику методов решения проблемы</w:t>
      </w:r>
      <w:r>
        <w:rPr>
          <w:sz w:val="24"/>
          <w:szCs w:val="24"/>
        </w:rPr>
        <w:t>.</w:t>
      </w:r>
    </w:p>
    <w:p w:rsidR="00124054" w:rsidRDefault="00124054" w:rsidP="00140492">
      <w:pPr>
        <w:pStyle w:val="2"/>
        <w:shd w:val="clear" w:color="auto" w:fill="auto"/>
        <w:spacing w:after="197" w:line="240" w:lineRule="auto"/>
        <w:ind w:left="20" w:right="20" w:firstLine="0"/>
        <w:jc w:val="both"/>
        <w:rPr>
          <w:sz w:val="24"/>
          <w:szCs w:val="24"/>
        </w:rPr>
      </w:pPr>
      <w:r w:rsidRPr="00124054">
        <w:rPr>
          <w:sz w:val="24"/>
          <w:szCs w:val="24"/>
        </w:rPr>
        <w:t>Основная часть работы состоит из глав, каждая из ко</w:t>
      </w:r>
      <w:r w:rsidRPr="00124054">
        <w:rPr>
          <w:sz w:val="24"/>
          <w:szCs w:val="24"/>
        </w:rPr>
        <w:softHyphen/>
        <w:t>торых имеет название, номер и начинается с новой страницы. Глава может делиться на параграфы</w:t>
      </w:r>
      <w:r>
        <w:rPr>
          <w:sz w:val="24"/>
          <w:szCs w:val="24"/>
        </w:rPr>
        <w:t>.</w:t>
      </w:r>
    </w:p>
    <w:p w:rsidR="00124054" w:rsidRPr="00124054" w:rsidRDefault="00124054" w:rsidP="00140492">
      <w:pPr>
        <w:pStyle w:val="2"/>
        <w:shd w:val="clear" w:color="auto" w:fill="auto"/>
        <w:spacing w:after="197" w:line="240" w:lineRule="auto"/>
        <w:ind w:left="20" w:right="20" w:firstLine="0"/>
        <w:jc w:val="both"/>
        <w:rPr>
          <w:sz w:val="24"/>
          <w:szCs w:val="24"/>
        </w:rPr>
      </w:pPr>
      <w:r w:rsidRPr="00124054">
        <w:rPr>
          <w:sz w:val="24"/>
          <w:szCs w:val="24"/>
        </w:rPr>
        <w:t xml:space="preserve">В </w:t>
      </w:r>
      <w:r w:rsidRPr="00124054">
        <w:rPr>
          <w:rStyle w:val="a4"/>
          <w:sz w:val="24"/>
          <w:szCs w:val="24"/>
        </w:rPr>
        <w:t>заключении</w:t>
      </w:r>
      <w:r w:rsidRPr="00124054">
        <w:rPr>
          <w:sz w:val="24"/>
          <w:szCs w:val="24"/>
        </w:rPr>
        <w:t xml:space="preserve"> в лаконичном виде формулируются выводы и результат</w:t>
      </w:r>
      <w:r>
        <w:rPr>
          <w:sz w:val="24"/>
          <w:szCs w:val="24"/>
        </w:rPr>
        <w:t xml:space="preserve">ы, </w:t>
      </w:r>
      <w:r w:rsidRPr="00124054">
        <w:rPr>
          <w:sz w:val="24"/>
          <w:szCs w:val="24"/>
        </w:rPr>
        <w:t>полученные автором, с указанием, если возможно, направления дальнейших и</w:t>
      </w:r>
      <w:r>
        <w:rPr>
          <w:sz w:val="24"/>
          <w:szCs w:val="24"/>
        </w:rPr>
        <w:t>с</w:t>
      </w:r>
      <w:r w:rsidRPr="00124054">
        <w:rPr>
          <w:sz w:val="24"/>
          <w:szCs w:val="24"/>
        </w:rPr>
        <w:t>следований и предложений по практическому использованию исследования.</w:t>
      </w:r>
    </w:p>
    <w:p w:rsidR="00124054" w:rsidRDefault="0012405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24054">
        <w:rPr>
          <w:sz w:val="24"/>
          <w:szCs w:val="24"/>
        </w:rPr>
        <w:t xml:space="preserve">В </w:t>
      </w:r>
      <w:r w:rsidRPr="00124054">
        <w:rPr>
          <w:rStyle w:val="a4"/>
          <w:sz w:val="24"/>
          <w:szCs w:val="24"/>
        </w:rPr>
        <w:t>список литературы</w:t>
      </w:r>
      <w:r w:rsidRPr="00124054">
        <w:rPr>
          <w:sz w:val="24"/>
          <w:szCs w:val="24"/>
        </w:rPr>
        <w:t xml:space="preserve"> заносятся публикации, исследования и источник</w:t>
      </w:r>
      <w:r>
        <w:rPr>
          <w:sz w:val="24"/>
          <w:szCs w:val="24"/>
        </w:rPr>
        <w:t>и,</w:t>
      </w:r>
      <w:r w:rsidRPr="00124054">
        <w:rPr>
          <w:sz w:val="24"/>
          <w:szCs w:val="24"/>
        </w:rPr>
        <w:t xml:space="preserve"> использованные автором. </w:t>
      </w:r>
    </w:p>
    <w:p w:rsidR="00124054" w:rsidRPr="00124054" w:rsidRDefault="00124054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124054" w:rsidRPr="00124054" w:rsidRDefault="00124054" w:rsidP="00140492">
      <w:pPr>
        <w:pStyle w:val="2"/>
        <w:shd w:val="clear" w:color="auto" w:fill="auto"/>
        <w:spacing w:after="209" w:line="240" w:lineRule="auto"/>
        <w:ind w:left="20" w:right="20" w:firstLine="540"/>
        <w:jc w:val="both"/>
        <w:rPr>
          <w:sz w:val="24"/>
          <w:szCs w:val="24"/>
        </w:rPr>
      </w:pPr>
      <w:r w:rsidRPr="00124054">
        <w:rPr>
          <w:sz w:val="24"/>
          <w:szCs w:val="24"/>
        </w:rPr>
        <w:t xml:space="preserve">Работа может включать </w:t>
      </w:r>
      <w:r w:rsidRPr="00124054">
        <w:rPr>
          <w:rStyle w:val="a4"/>
          <w:sz w:val="24"/>
          <w:szCs w:val="24"/>
        </w:rPr>
        <w:t>приложения</w:t>
      </w:r>
      <w:r w:rsidRPr="00124054">
        <w:rPr>
          <w:sz w:val="24"/>
          <w:szCs w:val="24"/>
        </w:rPr>
        <w:t xml:space="preserve"> с иллюстративным материалом (рису</w:t>
      </w:r>
      <w:r>
        <w:rPr>
          <w:sz w:val="24"/>
          <w:szCs w:val="24"/>
        </w:rPr>
        <w:t>н</w:t>
      </w:r>
      <w:r w:rsidRPr="00124054">
        <w:rPr>
          <w:sz w:val="24"/>
          <w:szCs w:val="24"/>
        </w:rPr>
        <w:t xml:space="preserve">ки, схемы, карты, таблицы, фотографии и т. п.), который должен быть связан с </w:t>
      </w:r>
      <w:r>
        <w:rPr>
          <w:sz w:val="24"/>
          <w:szCs w:val="24"/>
        </w:rPr>
        <w:t>о</w:t>
      </w:r>
      <w:r w:rsidRPr="00124054">
        <w:rPr>
          <w:sz w:val="24"/>
          <w:szCs w:val="24"/>
        </w:rPr>
        <w:t>сновным содержанием. Приложения должны быть пронумерованы и озаглавлен</w:t>
      </w:r>
      <w:r>
        <w:rPr>
          <w:sz w:val="24"/>
          <w:szCs w:val="24"/>
        </w:rPr>
        <w:t>ы.</w:t>
      </w:r>
      <w:r w:rsidRPr="00124054">
        <w:rPr>
          <w:sz w:val="24"/>
          <w:szCs w:val="24"/>
        </w:rPr>
        <w:t xml:space="preserve"> В тексте на них необходимо давать ссылки.</w:t>
      </w:r>
    </w:p>
    <w:p w:rsidR="008973C8" w:rsidRDefault="008973C8" w:rsidP="00140492">
      <w:pPr>
        <w:pStyle w:val="2"/>
        <w:shd w:val="clear" w:color="auto" w:fill="auto"/>
        <w:spacing w:line="240" w:lineRule="auto"/>
        <w:ind w:left="20" w:right="20" w:firstLine="540"/>
        <w:jc w:val="center"/>
        <w:rPr>
          <w:rStyle w:val="a4"/>
          <w:b/>
          <w:i w:val="0"/>
          <w:sz w:val="24"/>
          <w:szCs w:val="24"/>
        </w:rPr>
      </w:pPr>
      <w:r w:rsidRPr="00CF3840">
        <w:rPr>
          <w:rStyle w:val="a4"/>
          <w:b/>
          <w:i w:val="0"/>
          <w:sz w:val="24"/>
          <w:szCs w:val="24"/>
        </w:rPr>
        <w:t>Оформление научно-исследовательской работы</w:t>
      </w:r>
    </w:p>
    <w:p w:rsidR="00CF3840" w:rsidRPr="00CF3840" w:rsidRDefault="00CF3840" w:rsidP="00140492">
      <w:pPr>
        <w:pStyle w:val="2"/>
        <w:shd w:val="clear" w:color="auto" w:fill="auto"/>
        <w:spacing w:line="240" w:lineRule="auto"/>
        <w:ind w:left="20" w:right="20" w:firstLine="540"/>
        <w:jc w:val="center"/>
        <w:rPr>
          <w:rStyle w:val="a4"/>
          <w:b/>
          <w:i w:val="0"/>
          <w:sz w:val="24"/>
          <w:szCs w:val="24"/>
        </w:rPr>
      </w:pPr>
    </w:p>
    <w:p w:rsidR="008973C8" w:rsidRPr="00CF3840" w:rsidRDefault="008973C8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CF3840">
        <w:rPr>
          <w:rStyle w:val="a4"/>
          <w:sz w:val="24"/>
          <w:szCs w:val="24"/>
        </w:rPr>
        <w:t>Текст работы</w:t>
      </w:r>
      <w:r w:rsidRPr="00CF3840">
        <w:rPr>
          <w:sz w:val="24"/>
          <w:szCs w:val="24"/>
        </w:rPr>
        <w:t xml:space="preserve"> печатается на стандартных листах белой бумаги формата </w:t>
      </w:r>
      <w:r w:rsidR="00CF3840">
        <w:rPr>
          <w:sz w:val="24"/>
          <w:szCs w:val="24"/>
        </w:rPr>
        <w:t>А</w:t>
      </w:r>
      <w:proofErr w:type="gramStart"/>
      <w:r w:rsidRPr="00CF3840">
        <w:rPr>
          <w:sz w:val="24"/>
          <w:szCs w:val="24"/>
        </w:rPr>
        <w:t>4</w:t>
      </w:r>
      <w:proofErr w:type="gramEnd"/>
      <w:r w:rsidRPr="00CF3840">
        <w:rPr>
          <w:sz w:val="24"/>
          <w:szCs w:val="24"/>
        </w:rPr>
        <w:t xml:space="preserve"> (на одной стороне). Шрифт строгий, типа </w:t>
      </w:r>
      <w:r w:rsidRPr="00CF3840">
        <w:rPr>
          <w:sz w:val="24"/>
          <w:szCs w:val="24"/>
          <w:lang w:val="en-US"/>
        </w:rPr>
        <w:t>Times</w:t>
      </w:r>
      <w:r w:rsidRPr="00CF3840">
        <w:rPr>
          <w:sz w:val="24"/>
          <w:szCs w:val="24"/>
        </w:rPr>
        <w:t xml:space="preserve"> </w:t>
      </w:r>
      <w:r w:rsidRPr="00CF3840">
        <w:rPr>
          <w:sz w:val="24"/>
          <w:szCs w:val="24"/>
          <w:lang w:val="en-US"/>
        </w:rPr>
        <w:t>New</w:t>
      </w:r>
      <w:r w:rsidRPr="00CF3840">
        <w:rPr>
          <w:sz w:val="24"/>
          <w:szCs w:val="24"/>
        </w:rPr>
        <w:t xml:space="preserve"> </w:t>
      </w:r>
      <w:r w:rsidRPr="00CF3840">
        <w:rPr>
          <w:sz w:val="24"/>
          <w:szCs w:val="24"/>
          <w:lang w:val="en-US"/>
        </w:rPr>
        <w:t>Roman</w:t>
      </w:r>
      <w:r w:rsidRPr="00CF3840">
        <w:rPr>
          <w:sz w:val="24"/>
          <w:szCs w:val="24"/>
        </w:rPr>
        <w:t xml:space="preserve"> </w:t>
      </w:r>
      <w:r w:rsidR="00CF3840">
        <w:rPr>
          <w:sz w:val="24"/>
          <w:szCs w:val="24"/>
          <w:lang w:val="en-US"/>
        </w:rPr>
        <w:t>Cyr</w:t>
      </w:r>
      <w:r w:rsidRPr="00CF3840">
        <w:rPr>
          <w:sz w:val="24"/>
          <w:szCs w:val="24"/>
        </w:rPr>
        <w:t>, размер 12-1</w:t>
      </w:r>
      <w:r w:rsidR="00CF3840">
        <w:rPr>
          <w:sz w:val="24"/>
          <w:szCs w:val="24"/>
        </w:rPr>
        <w:t>4</w:t>
      </w:r>
      <w:r w:rsidRPr="00CF3840">
        <w:rPr>
          <w:sz w:val="24"/>
          <w:szCs w:val="24"/>
        </w:rPr>
        <w:t xml:space="preserve"> </w:t>
      </w:r>
      <w:proofErr w:type="spellStart"/>
      <w:proofErr w:type="gramStart"/>
      <w:r w:rsidRPr="00CF3840">
        <w:rPr>
          <w:sz w:val="24"/>
          <w:szCs w:val="24"/>
        </w:rPr>
        <w:t>пт</w:t>
      </w:r>
      <w:proofErr w:type="spellEnd"/>
      <w:proofErr w:type="gramEnd"/>
      <w:r w:rsidRPr="00CF3840">
        <w:rPr>
          <w:sz w:val="24"/>
          <w:szCs w:val="24"/>
        </w:rPr>
        <w:t>, межстрочный интервал 1,5-2. Допустимо рукописное оформление отдел</w:t>
      </w:r>
      <w:r w:rsidR="00CF3840">
        <w:rPr>
          <w:sz w:val="24"/>
          <w:szCs w:val="24"/>
        </w:rPr>
        <w:t>ь</w:t>
      </w:r>
      <w:r w:rsidRPr="00CF3840">
        <w:rPr>
          <w:sz w:val="24"/>
          <w:szCs w:val="24"/>
        </w:rPr>
        <w:t>ных фрагментов (формулы, чертежный материал и т.п.), которые выполняютс</w:t>
      </w:r>
      <w:r w:rsidR="00CF3840">
        <w:rPr>
          <w:sz w:val="24"/>
          <w:szCs w:val="24"/>
        </w:rPr>
        <w:t>я</w:t>
      </w:r>
      <w:r w:rsidRPr="00CF3840">
        <w:rPr>
          <w:sz w:val="24"/>
          <w:szCs w:val="24"/>
        </w:rPr>
        <w:t xml:space="preserve"> черной пастой (тушью).</w:t>
      </w:r>
    </w:p>
    <w:p w:rsidR="00CF3840" w:rsidRDefault="00CF3840" w:rsidP="00140492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4"/>
          <w:szCs w:val="24"/>
        </w:rPr>
      </w:pPr>
    </w:p>
    <w:p w:rsidR="008973C8" w:rsidRPr="00CF3840" w:rsidRDefault="008973C8" w:rsidP="00140492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4"/>
          <w:szCs w:val="24"/>
        </w:rPr>
      </w:pPr>
      <w:r w:rsidRPr="00CF3840">
        <w:rPr>
          <w:sz w:val="24"/>
          <w:szCs w:val="24"/>
        </w:rPr>
        <w:t>Поля на странице</w:t>
      </w:r>
      <w:r w:rsidRPr="00CF3840">
        <w:rPr>
          <w:rStyle w:val="22"/>
          <w:sz w:val="24"/>
          <w:szCs w:val="24"/>
        </w:rPr>
        <w:t xml:space="preserve"> имеют размеры:</w:t>
      </w:r>
    </w:p>
    <w:p w:rsidR="008973C8" w:rsidRPr="00CF3840" w:rsidRDefault="008973C8" w:rsidP="00140492">
      <w:pPr>
        <w:pStyle w:val="2"/>
        <w:numPr>
          <w:ilvl w:val="0"/>
          <w:numId w:val="2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CF3840">
        <w:rPr>
          <w:sz w:val="24"/>
          <w:szCs w:val="24"/>
        </w:rPr>
        <w:t>верхнее поле - 2-3 см;</w:t>
      </w:r>
    </w:p>
    <w:p w:rsidR="008973C8" w:rsidRPr="00CF3840" w:rsidRDefault="008973C8" w:rsidP="00140492">
      <w:pPr>
        <w:pStyle w:val="2"/>
        <w:numPr>
          <w:ilvl w:val="0"/>
          <w:numId w:val="2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CF3840">
        <w:rPr>
          <w:sz w:val="24"/>
          <w:szCs w:val="24"/>
        </w:rPr>
        <w:t>левое поле - 3-4 см;</w:t>
      </w:r>
    </w:p>
    <w:p w:rsidR="008973C8" w:rsidRPr="00CF3840" w:rsidRDefault="008973C8" w:rsidP="00140492">
      <w:pPr>
        <w:pStyle w:val="2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CF3840">
        <w:rPr>
          <w:sz w:val="24"/>
          <w:szCs w:val="24"/>
        </w:rPr>
        <w:t>правое поле - 1-1,5 см;</w:t>
      </w:r>
    </w:p>
    <w:p w:rsidR="008973C8" w:rsidRPr="00CF3840" w:rsidRDefault="008973C8" w:rsidP="00140492">
      <w:pPr>
        <w:pStyle w:val="2"/>
        <w:numPr>
          <w:ilvl w:val="0"/>
          <w:numId w:val="2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4"/>
          <w:szCs w:val="24"/>
        </w:rPr>
      </w:pPr>
      <w:r w:rsidRPr="00CF3840">
        <w:rPr>
          <w:sz w:val="24"/>
          <w:szCs w:val="24"/>
        </w:rPr>
        <w:t>нижнее поле - 1,5-2 см.</w:t>
      </w:r>
    </w:p>
    <w:p w:rsidR="00CF3840" w:rsidRDefault="00CF3840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rStyle w:val="a4"/>
          <w:sz w:val="24"/>
          <w:szCs w:val="24"/>
        </w:rPr>
      </w:pPr>
    </w:p>
    <w:p w:rsidR="008973C8" w:rsidRPr="00CF3840" w:rsidRDefault="008973C8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CF3840">
        <w:rPr>
          <w:rStyle w:val="a4"/>
          <w:sz w:val="24"/>
          <w:szCs w:val="24"/>
        </w:rPr>
        <w:t>Нумерация страниц</w:t>
      </w:r>
      <w:r w:rsidRPr="00CF3840">
        <w:rPr>
          <w:sz w:val="24"/>
          <w:szCs w:val="24"/>
        </w:rPr>
        <w:t xml:space="preserve"> начинается со страницы 2 (первой страницей считае</w:t>
      </w:r>
      <w:r w:rsidR="00CF3840">
        <w:rPr>
          <w:sz w:val="24"/>
          <w:szCs w:val="24"/>
        </w:rPr>
        <w:t>т</w:t>
      </w:r>
      <w:r w:rsidRPr="00CF3840">
        <w:rPr>
          <w:sz w:val="24"/>
          <w:szCs w:val="24"/>
        </w:rPr>
        <w:t>ся титульный лист, на котором номер не отображается). Номер страницы стави</w:t>
      </w:r>
      <w:r w:rsidR="00CF3840">
        <w:rPr>
          <w:sz w:val="24"/>
          <w:szCs w:val="24"/>
        </w:rPr>
        <w:t>т</w:t>
      </w:r>
      <w:r w:rsidRPr="00CF3840">
        <w:rPr>
          <w:sz w:val="24"/>
          <w:szCs w:val="24"/>
        </w:rPr>
        <w:t>ся вверху или внизу страницы (в центре либо в правом углу).</w:t>
      </w:r>
      <w:r w:rsidR="00CF3840">
        <w:rPr>
          <w:sz w:val="24"/>
          <w:szCs w:val="24"/>
        </w:rPr>
        <w:t xml:space="preserve"> </w:t>
      </w:r>
      <w:r w:rsidRPr="00CF3840">
        <w:rPr>
          <w:sz w:val="24"/>
          <w:szCs w:val="24"/>
        </w:rPr>
        <w:t xml:space="preserve">Пример оформления </w:t>
      </w:r>
      <w:r w:rsidRPr="00CF3840">
        <w:rPr>
          <w:rStyle w:val="a4"/>
          <w:sz w:val="24"/>
          <w:szCs w:val="24"/>
        </w:rPr>
        <w:t>титульного листа</w:t>
      </w:r>
      <w:r w:rsidRPr="00CF3840">
        <w:rPr>
          <w:sz w:val="24"/>
          <w:szCs w:val="24"/>
        </w:rPr>
        <w:t xml:space="preserve"> содержится в Приложении 1.</w:t>
      </w:r>
    </w:p>
    <w:p w:rsidR="00CF3840" w:rsidRDefault="00CF3840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rStyle w:val="a4"/>
          <w:sz w:val="24"/>
          <w:szCs w:val="24"/>
        </w:rPr>
      </w:pPr>
    </w:p>
    <w:p w:rsidR="00CF3840" w:rsidRDefault="008973C8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CF3840">
        <w:rPr>
          <w:rStyle w:val="a4"/>
          <w:sz w:val="24"/>
          <w:szCs w:val="24"/>
        </w:rPr>
        <w:t>Заголовки</w:t>
      </w:r>
      <w:r w:rsidRPr="00CF3840">
        <w:rPr>
          <w:sz w:val="24"/>
          <w:szCs w:val="24"/>
        </w:rPr>
        <w:t xml:space="preserve"> </w:t>
      </w:r>
      <w:r w:rsidR="00CF3840">
        <w:rPr>
          <w:sz w:val="24"/>
          <w:szCs w:val="24"/>
        </w:rPr>
        <w:t xml:space="preserve">глав </w:t>
      </w:r>
      <w:r w:rsidRPr="00CF3840">
        <w:rPr>
          <w:sz w:val="24"/>
          <w:szCs w:val="24"/>
        </w:rPr>
        <w:t>должны быть выделены (шрифт, размер, жи</w:t>
      </w:r>
      <w:r w:rsidR="00CF3840">
        <w:rPr>
          <w:sz w:val="24"/>
          <w:szCs w:val="24"/>
        </w:rPr>
        <w:t>р</w:t>
      </w:r>
      <w:r w:rsidRPr="00CF3840">
        <w:rPr>
          <w:sz w:val="24"/>
          <w:szCs w:val="24"/>
        </w:rPr>
        <w:t xml:space="preserve">ность и т.п.) </w:t>
      </w:r>
    </w:p>
    <w:p w:rsidR="00CF3840" w:rsidRDefault="00CF3840" w:rsidP="00140492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8973C8" w:rsidRPr="00CF3840" w:rsidRDefault="008973C8" w:rsidP="00140492">
      <w:pPr>
        <w:pStyle w:val="2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CF3840">
        <w:rPr>
          <w:i/>
          <w:sz w:val="24"/>
          <w:szCs w:val="24"/>
        </w:rPr>
        <w:t>Сноски</w:t>
      </w:r>
      <w:r w:rsidRPr="00CF3840">
        <w:rPr>
          <w:sz w:val="24"/>
          <w:szCs w:val="24"/>
        </w:rPr>
        <w:t xml:space="preserve"> могут помещаться в разных местах: внизу стр</w:t>
      </w:r>
      <w:r w:rsidR="00CF3840">
        <w:rPr>
          <w:sz w:val="24"/>
          <w:szCs w:val="24"/>
        </w:rPr>
        <w:t>а</w:t>
      </w:r>
      <w:r w:rsidRPr="00CF3840">
        <w:rPr>
          <w:sz w:val="24"/>
          <w:szCs w:val="24"/>
        </w:rPr>
        <w:t>ницы, в конце каждой главы, в конце всей работы. Для связи с текстом использует знак сноски - соответствующий цифровой номер</w:t>
      </w:r>
      <w:r w:rsidR="00CF3840">
        <w:rPr>
          <w:sz w:val="24"/>
          <w:szCs w:val="24"/>
        </w:rPr>
        <w:t xml:space="preserve">. </w:t>
      </w:r>
      <w:r w:rsidRPr="00CF3840">
        <w:rPr>
          <w:sz w:val="24"/>
          <w:szCs w:val="24"/>
        </w:rPr>
        <w:t>Сноски могут содержать не только указание на источник или конкретный труд, использованный автором работы, но и произвольные комментарии, пояснения, расшифровку терми</w:t>
      </w:r>
      <w:r w:rsidRPr="00CF3840">
        <w:rPr>
          <w:sz w:val="24"/>
          <w:szCs w:val="24"/>
        </w:rPr>
        <w:softHyphen/>
        <w:t>нов и т.п.</w:t>
      </w:r>
    </w:p>
    <w:p w:rsidR="008973C8" w:rsidRDefault="008973C8" w:rsidP="00140492">
      <w:pPr>
        <w:pStyle w:val="2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CF3840">
        <w:rPr>
          <w:sz w:val="24"/>
          <w:szCs w:val="24"/>
        </w:rPr>
        <w:t>Примеры оформления сносок приведены в Приложении 2.</w:t>
      </w:r>
    </w:p>
    <w:p w:rsidR="00CF3840" w:rsidRPr="00CF3840" w:rsidRDefault="00CF3840" w:rsidP="00140492">
      <w:pPr>
        <w:pStyle w:val="2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</w:p>
    <w:p w:rsidR="008973C8" w:rsidRPr="00CF3840" w:rsidRDefault="008973C8" w:rsidP="00140492">
      <w:pPr>
        <w:pStyle w:val="2"/>
        <w:shd w:val="clear" w:color="auto" w:fill="auto"/>
        <w:spacing w:after="416" w:line="240" w:lineRule="auto"/>
        <w:ind w:left="20" w:right="20" w:firstLine="540"/>
        <w:jc w:val="both"/>
        <w:rPr>
          <w:sz w:val="24"/>
          <w:szCs w:val="24"/>
        </w:rPr>
      </w:pPr>
      <w:r w:rsidRPr="00CF3840">
        <w:rPr>
          <w:rStyle w:val="a4"/>
          <w:sz w:val="24"/>
          <w:szCs w:val="24"/>
        </w:rPr>
        <w:t>Список использованных источников и литературы</w:t>
      </w:r>
      <w:r w:rsidRPr="00CF3840">
        <w:rPr>
          <w:sz w:val="24"/>
          <w:szCs w:val="24"/>
        </w:rPr>
        <w:t xml:space="preserve"> оформляется с новой страницы в алфавитном порядке. Информация по каждому изданию заносится в строго-определенном порядке. Образцы оформления находятся в Приложении 3 (обратите внимание на разновидности изданий: авторская книга, сборник, статья из сборника или периодического издания, интернет-публикация).</w:t>
      </w:r>
    </w:p>
    <w:p w:rsidR="00E46075" w:rsidRDefault="00E46075" w:rsidP="00140492">
      <w:pPr>
        <w:pStyle w:val="2"/>
        <w:shd w:val="clear" w:color="auto" w:fill="auto"/>
        <w:spacing w:line="240" w:lineRule="auto"/>
        <w:ind w:left="20" w:right="60" w:firstLine="500"/>
        <w:jc w:val="both"/>
        <w:rPr>
          <w:b/>
          <w:sz w:val="24"/>
          <w:szCs w:val="24"/>
        </w:rPr>
      </w:pPr>
      <w:r w:rsidRPr="00E46075">
        <w:rPr>
          <w:b/>
          <w:sz w:val="24"/>
          <w:szCs w:val="24"/>
        </w:rPr>
        <w:t>Публичная защита исследовательской работы</w:t>
      </w:r>
    </w:p>
    <w:p w:rsidR="00E46075" w:rsidRPr="00E46075" w:rsidRDefault="00E46075" w:rsidP="00140492">
      <w:pPr>
        <w:pStyle w:val="2"/>
        <w:shd w:val="clear" w:color="auto" w:fill="auto"/>
        <w:spacing w:line="240" w:lineRule="auto"/>
        <w:ind w:left="20" w:right="60" w:firstLine="500"/>
        <w:jc w:val="both"/>
        <w:rPr>
          <w:b/>
          <w:sz w:val="24"/>
          <w:szCs w:val="24"/>
        </w:rPr>
      </w:pPr>
    </w:p>
    <w:p w:rsidR="00E46075" w:rsidRPr="00E46075" w:rsidRDefault="00E46075" w:rsidP="00140492">
      <w:pPr>
        <w:pStyle w:val="2"/>
        <w:shd w:val="clear" w:color="auto" w:fill="auto"/>
        <w:spacing w:line="240" w:lineRule="auto"/>
        <w:ind w:left="20" w:right="6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Удачно</w:t>
      </w:r>
      <w:r>
        <w:rPr>
          <w:sz w:val="24"/>
          <w:szCs w:val="24"/>
        </w:rPr>
        <w:t xml:space="preserve"> </w:t>
      </w:r>
      <w:r w:rsidRPr="00E46075">
        <w:rPr>
          <w:sz w:val="24"/>
          <w:szCs w:val="24"/>
        </w:rPr>
        <w:t>сделанный доклад во многом обеспечивает успех работы. Его продолжительность обычно составляет около 10 минут, в течение которых необходимо успеть изло</w:t>
      </w:r>
      <w:r w:rsidRPr="00E46075">
        <w:rPr>
          <w:sz w:val="24"/>
          <w:szCs w:val="24"/>
        </w:rPr>
        <w:softHyphen/>
        <w:t>жить результаты работы.</w:t>
      </w:r>
    </w:p>
    <w:p w:rsidR="00E46075" w:rsidRPr="00E46075" w:rsidRDefault="00E46075" w:rsidP="00140492">
      <w:pPr>
        <w:pStyle w:val="2"/>
        <w:shd w:val="clear" w:color="auto" w:fill="auto"/>
        <w:spacing w:line="240" w:lineRule="auto"/>
        <w:ind w:left="2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 xml:space="preserve">Можно рекомендовать следующую </w:t>
      </w:r>
      <w:r w:rsidRPr="00E46075">
        <w:rPr>
          <w:rStyle w:val="a5"/>
          <w:sz w:val="24"/>
          <w:szCs w:val="24"/>
        </w:rPr>
        <w:t>структуру доклада:</w:t>
      </w:r>
    </w:p>
    <w:p w:rsidR="00E46075" w:rsidRPr="00E46075" w:rsidRDefault="00E46075" w:rsidP="00140492">
      <w:pPr>
        <w:pStyle w:val="2"/>
        <w:numPr>
          <w:ilvl w:val="0"/>
          <w:numId w:val="1"/>
        </w:numPr>
        <w:shd w:val="clear" w:color="auto" w:fill="auto"/>
        <w:tabs>
          <w:tab w:val="left" w:pos="688"/>
        </w:tabs>
        <w:spacing w:line="240" w:lineRule="auto"/>
        <w:ind w:left="2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вступление - определение актуальности и степени изученности проблемы;</w:t>
      </w:r>
    </w:p>
    <w:p w:rsidR="00E46075" w:rsidRPr="00E46075" w:rsidRDefault="00E46075" w:rsidP="00140492">
      <w:pPr>
        <w:pStyle w:val="2"/>
        <w:numPr>
          <w:ilvl w:val="0"/>
          <w:numId w:val="1"/>
        </w:numPr>
        <w:shd w:val="clear" w:color="auto" w:fill="auto"/>
        <w:tabs>
          <w:tab w:val="left" w:pos="688"/>
        </w:tabs>
        <w:spacing w:line="240" w:lineRule="auto"/>
        <w:ind w:left="2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определение целей и задач исследования;</w:t>
      </w:r>
    </w:p>
    <w:p w:rsidR="00E46075" w:rsidRPr="00E46075" w:rsidRDefault="00E46075" w:rsidP="00140492">
      <w:pPr>
        <w:pStyle w:val="2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left="2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демонстрация путей решения проблемы;</w:t>
      </w:r>
    </w:p>
    <w:p w:rsidR="00E46075" w:rsidRPr="00E46075" w:rsidRDefault="00E46075" w:rsidP="00140492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2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оглашение полученных результатов;</w:t>
      </w:r>
    </w:p>
    <w:p w:rsidR="00E46075" w:rsidRPr="00E46075" w:rsidRDefault="00E46075" w:rsidP="00140492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after="268" w:line="240" w:lineRule="auto"/>
        <w:ind w:left="20" w:firstLine="50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заключение, выводы.</w:t>
      </w:r>
    </w:p>
    <w:p w:rsidR="00E46075" w:rsidRDefault="00E46075" w:rsidP="00140492">
      <w:pPr>
        <w:pStyle w:val="2"/>
        <w:shd w:val="clear" w:color="auto" w:fill="auto"/>
        <w:spacing w:line="240" w:lineRule="auto"/>
        <w:ind w:left="20" w:right="60" w:firstLine="500"/>
        <w:jc w:val="both"/>
      </w:pPr>
      <w:r w:rsidRPr="00E46075">
        <w:rPr>
          <w:sz w:val="24"/>
          <w:szCs w:val="24"/>
        </w:rPr>
        <w:t xml:space="preserve">Важным этапом подготовки к докладу является </w:t>
      </w:r>
      <w:r w:rsidRPr="00E46075">
        <w:rPr>
          <w:rStyle w:val="a4"/>
          <w:sz w:val="24"/>
          <w:szCs w:val="24"/>
        </w:rPr>
        <w:t xml:space="preserve">подготовка к ответам на вопросы и </w:t>
      </w:r>
      <w:r w:rsidRPr="00E46075">
        <w:rPr>
          <w:rStyle w:val="a4"/>
          <w:sz w:val="24"/>
          <w:szCs w:val="24"/>
        </w:rPr>
        <w:lastRenderedPageBreak/>
        <w:t>замечания</w:t>
      </w:r>
    </w:p>
    <w:p w:rsidR="00E46075" w:rsidRPr="00E46075" w:rsidRDefault="00E46075" w:rsidP="00140492">
      <w:pPr>
        <w:pStyle w:val="2"/>
        <w:shd w:val="clear" w:color="auto" w:fill="auto"/>
        <w:spacing w:line="240" w:lineRule="auto"/>
        <w:ind w:left="20" w:right="40" w:firstLine="540"/>
        <w:jc w:val="both"/>
        <w:rPr>
          <w:sz w:val="24"/>
          <w:szCs w:val="24"/>
        </w:rPr>
      </w:pPr>
      <w:r w:rsidRPr="00E46075">
        <w:rPr>
          <w:sz w:val="24"/>
          <w:szCs w:val="24"/>
        </w:rPr>
        <w:t>Качество доклада зависит и от подготовки наглядных материалов. Закре</w:t>
      </w:r>
      <w:r w:rsidRPr="00E46075">
        <w:rPr>
          <w:sz w:val="24"/>
          <w:szCs w:val="24"/>
        </w:rPr>
        <w:softHyphen/>
        <w:t>пление демонстрационных плакатов или возможность использования техни</w:t>
      </w:r>
      <w:r w:rsidRPr="00E46075">
        <w:rPr>
          <w:sz w:val="24"/>
          <w:szCs w:val="24"/>
        </w:rPr>
        <w:softHyphen/>
        <w:t>ческих средств необходимо продумать заранее. Все демонстрируемые средства необходимо разместить в ауди</w:t>
      </w:r>
      <w:r w:rsidRPr="00E46075">
        <w:rPr>
          <w:sz w:val="24"/>
          <w:szCs w:val="24"/>
        </w:rPr>
        <w:softHyphen/>
        <w:t>тории, где производится слу</w:t>
      </w:r>
      <w:r w:rsidRPr="00E46075">
        <w:rPr>
          <w:sz w:val="24"/>
          <w:szCs w:val="24"/>
        </w:rPr>
        <w:softHyphen/>
        <w:t>шания. Материалы желательно размещать в той последователь</w:t>
      </w:r>
      <w:r w:rsidRPr="00E46075">
        <w:rPr>
          <w:sz w:val="24"/>
          <w:szCs w:val="24"/>
        </w:rPr>
        <w:softHyphen/>
        <w:t>ности, в какой они упоминаются в докладе.</w:t>
      </w:r>
    </w:p>
    <w:p w:rsidR="00DD77BC" w:rsidRDefault="00DD77BC" w:rsidP="00140492">
      <w:pPr>
        <w:pStyle w:val="2"/>
        <w:shd w:val="clear" w:color="auto" w:fill="auto"/>
        <w:spacing w:after="180" w:line="240" w:lineRule="auto"/>
        <w:ind w:left="20" w:right="40" w:firstLine="540"/>
        <w:jc w:val="both"/>
        <w:rPr>
          <w:sz w:val="24"/>
          <w:szCs w:val="24"/>
        </w:rPr>
      </w:pPr>
      <w:r w:rsidRPr="00DD77BC">
        <w:rPr>
          <w:sz w:val="24"/>
          <w:szCs w:val="24"/>
        </w:rPr>
        <w:t>Сейчас в качестве аудио</w:t>
      </w:r>
      <w:r w:rsidRPr="00DD77BC">
        <w:rPr>
          <w:sz w:val="24"/>
          <w:szCs w:val="24"/>
        </w:rPr>
        <w:softHyphen/>
        <w:t>визуальной поддержки высту</w:t>
      </w:r>
      <w:r w:rsidRPr="00DD77BC">
        <w:rPr>
          <w:sz w:val="24"/>
          <w:szCs w:val="24"/>
        </w:rPr>
        <w:softHyphen/>
        <w:t xml:space="preserve">пления докладчики используют компьютерные презентации </w:t>
      </w:r>
      <w:r w:rsidRPr="00DD77BC">
        <w:rPr>
          <w:sz w:val="24"/>
          <w:szCs w:val="24"/>
          <w:lang w:val="en-US"/>
        </w:rPr>
        <w:t>MS</w:t>
      </w:r>
      <w:r w:rsidRPr="00DD77BC">
        <w:rPr>
          <w:sz w:val="24"/>
          <w:szCs w:val="24"/>
        </w:rPr>
        <w:t xml:space="preserve"> </w:t>
      </w:r>
      <w:r w:rsidRPr="00DD77BC">
        <w:rPr>
          <w:sz w:val="24"/>
          <w:szCs w:val="24"/>
          <w:lang w:val="en-US"/>
        </w:rPr>
        <w:t>PowerPoint</w:t>
      </w:r>
      <w:r w:rsidRPr="00DD77BC">
        <w:rPr>
          <w:sz w:val="24"/>
          <w:szCs w:val="24"/>
        </w:rPr>
        <w:t xml:space="preserve">. </w:t>
      </w:r>
    </w:p>
    <w:p w:rsidR="00DD77BC" w:rsidRPr="00DD77BC" w:rsidRDefault="00DD77BC" w:rsidP="00140492">
      <w:pPr>
        <w:pStyle w:val="2"/>
        <w:shd w:val="clear" w:color="auto" w:fill="auto"/>
        <w:spacing w:after="180" w:line="240" w:lineRule="auto"/>
        <w:ind w:left="20" w:right="40" w:firstLine="540"/>
        <w:jc w:val="both"/>
        <w:rPr>
          <w:sz w:val="24"/>
          <w:szCs w:val="24"/>
        </w:rPr>
      </w:pPr>
      <w:r w:rsidRPr="00DD77BC">
        <w:rPr>
          <w:sz w:val="24"/>
          <w:szCs w:val="24"/>
          <w:u w:val="single"/>
        </w:rPr>
        <w:t>Правила при подготовке презентации</w:t>
      </w:r>
      <w:r>
        <w:rPr>
          <w:sz w:val="24"/>
          <w:szCs w:val="24"/>
        </w:rPr>
        <w:t>:</w:t>
      </w:r>
    </w:p>
    <w:p w:rsidR="00DD77BC" w:rsidRPr="00E61F73" w:rsidRDefault="00DD77BC" w:rsidP="00140492">
      <w:pPr>
        <w:pStyle w:val="2"/>
        <w:numPr>
          <w:ilvl w:val="0"/>
          <w:numId w:val="15"/>
        </w:numPr>
        <w:shd w:val="clear" w:color="auto" w:fill="auto"/>
        <w:tabs>
          <w:tab w:val="left" w:pos="0"/>
        </w:tabs>
        <w:spacing w:after="180" w:line="240" w:lineRule="auto"/>
        <w:ind w:right="40"/>
        <w:jc w:val="both"/>
        <w:rPr>
          <w:sz w:val="24"/>
          <w:szCs w:val="24"/>
        </w:rPr>
      </w:pPr>
      <w:r w:rsidRPr="00E61F73">
        <w:rPr>
          <w:sz w:val="24"/>
          <w:szCs w:val="24"/>
        </w:rPr>
        <w:t>Пер</w:t>
      </w:r>
      <w:r w:rsidRPr="00E61F73">
        <w:rPr>
          <w:sz w:val="24"/>
          <w:szCs w:val="24"/>
        </w:rPr>
        <w:softHyphen/>
        <w:t>вый слайд должен содержать название работы и краткие сведения об авторе.</w:t>
      </w:r>
    </w:p>
    <w:p w:rsidR="00DD77BC" w:rsidRPr="00E61F73" w:rsidRDefault="00DD77BC" w:rsidP="00140492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after="176" w:line="240" w:lineRule="auto"/>
        <w:ind w:right="40"/>
        <w:jc w:val="both"/>
        <w:rPr>
          <w:sz w:val="24"/>
          <w:szCs w:val="24"/>
        </w:rPr>
      </w:pPr>
      <w:r w:rsidRPr="00E61F73">
        <w:rPr>
          <w:sz w:val="24"/>
          <w:szCs w:val="24"/>
        </w:rPr>
        <w:t>Презентация не должна содержать много текстовой информации. Включите в нее опорные тезисы вашего выступления, которые вы будете в ходе высту</w:t>
      </w:r>
      <w:r w:rsidRPr="00E61F73">
        <w:rPr>
          <w:sz w:val="24"/>
          <w:szCs w:val="24"/>
        </w:rPr>
        <w:softHyphen/>
        <w:t>пления раскрывать и развивать. Выбирайте для этого крупный, разборчивый шрифт. Проверьте орфографию и грамматику текстовых фрагментов.</w:t>
      </w:r>
    </w:p>
    <w:p w:rsidR="00DD77BC" w:rsidRPr="00E61F73" w:rsidRDefault="00DD77BC" w:rsidP="00140492">
      <w:pPr>
        <w:pStyle w:val="2"/>
        <w:numPr>
          <w:ilvl w:val="0"/>
          <w:numId w:val="13"/>
        </w:numPr>
        <w:shd w:val="clear" w:color="auto" w:fill="auto"/>
        <w:tabs>
          <w:tab w:val="left" w:pos="0"/>
        </w:tabs>
        <w:spacing w:after="180" w:line="240" w:lineRule="auto"/>
        <w:ind w:right="40"/>
        <w:jc w:val="both"/>
        <w:rPr>
          <w:sz w:val="24"/>
          <w:szCs w:val="24"/>
        </w:rPr>
      </w:pPr>
      <w:r w:rsidRPr="00E61F73">
        <w:rPr>
          <w:sz w:val="24"/>
          <w:szCs w:val="24"/>
        </w:rPr>
        <w:t>Иллюстрации должны соответствовать повествованию. Анимация появле</w:t>
      </w:r>
      <w:r w:rsidRPr="00E61F73">
        <w:rPr>
          <w:sz w:val="24"/>
          <w:szCs w:val="24"/>
        </w:rPr>
        <w:softHyphen/>
        <w:t>ния объектов полезна как способ поэтапного предъявления ваших утвержде</w:t>
      </w:r>
      <w:r w:rsidRPr="00E61F73">
        <w:rPr>
          <w:sz w:val="24"/>
          <w:szCs w:val="24"/>
        </w:rPr>
        <w:softHyphen/>
        <w:t>ний. Чрезмерное применение анимации будет только раздражать комиссию и слушателей, а ваша задача - расположить их к себе, вовлечь в свой рассказ и донести свои убеждения.</w:t>
      </w:r>
    </w:p>
    <w:p w:rsidR="003605B5" w:rsidRPr="003605B5" w:rsidRDefault="00DD77BC" w:rsidP="00140492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213" w:line="240" w:lineRule="auto"/>
        <w:ind w:right="40"/>
        <w:jc w:val="both"/>
        <w:rPr>
          <w:sz w:val="24"/>
          <w:szCs w:val="24"/>
        </w:rPr>
      </w:pPr>
      <w:r w:rsidRPr="003605B5">
        <w:rPr>
          <w:sz w:val="24"/>
          <w:szCs w:val="24"/>
        </w:rPr>
        <w:t>Правильный стиль оформления - единство дизайна всей презентации. Луч</w:t>
      </w:r>
      <w:r w:rsidRPr="003605B5">
        <w:rPr>
          <w:sz w:val="24"/>
          <w:szCs w:val="24"/>
        </w:rPr>
        <w:softHyphen/>
        <w:t>ше не допускать смешения и многообразия шрифтов, использования слиш</w:t>
      </w:r>
      <w:r w:rsidRPr="003605B5">
        <w:rPr>
          <w:sz w:val="24"/>
          <w:szCs w:val="24"/>
        </w:rPr>
        <w:softHyphen/>
        <w:t>ком яркого, контрастного фона.</w:t>
      </w:r>
    </w:p>
    <w:p w:rsidR="00DD77BC" w:rsidRPr="00E970CB" w:rsidRDefault="003605B5" w:rsidP="00140492">
      <w:pPr>
        <w:pStyle w:val="2"/>
        <w:numPr>
          <w:ilvl w:val="0"/>
          <w:numId w:val="11"/>
        </w:numPr>
        <w:shd w:val="clear" w:color="auto" w:fill="auto"/>
        <w:spacing w:after="180" w:line="240" w:lineRule="auto"/>
        <w:ind w:right="1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П</w:t>
      </w:r>
      <w:r w:rsidR="00DD77BC" w:rsidRPr="00E970CB">
        <w:rPr>
          <w:sz w:val="24"/>
          <w:szCs w:val="24"/>
        </w:rPr>
        <w:t>ереход от одного слайда к другому, последовательное появление объектов</w:t>
      </w:r>
      <w:r w:rsidR="00E970CB">
        <w:rPr>
          <w:sz w:val="24"/>
          <w:szCs w:val="24"/>
        </w:rPr>
        <w:t xml:space="preserve"> </w:t>
      </w:r>
      <w:r w:rsidR="00DD77BC" w:rsidRPr="00E970CB">
        <w:rPr>
          <w:sz w:val="24"/>
          <w:szCs w:val="24"/>
        </w:rPr>
        <w:t xml:space="preserve">демонстрации на экране необходимо заложить по щелчку </w:t>
      </w:r>
      <w:r w:rsidRPr="00E970CB">
        <w:rPr>
          <w:sz w:val="24"/>
          <w:szCs w:val="24"/>
        </w:rPr>
        <w:t>м</w:t>
      </w:r>
      <w:r w:rsidR="00DD77BC" w:rsidRPr="00E970CB">
        <w:rPr>
          <w:sz w:val="24"/>
          <w:szCs w:val="24"/>
        </w:rPr>
        <w:t>ышки. Это по</w:t>
      </w:r>
      <w:r w:rsidR="00DD77BC" w:rsidRPr="00E970CB">
        <w:rPr>
          <w:sz w:val="24"/>
          <w:szCs w:val="24"/>
        </w:rPr>
        <w:softHyphen/>
        <w:t>зволит вам синхронизировать рассказ с показом. Продумайте частоту сме</w:t>
      </w:r>
      <w:r w:rsidR="00DD77BC" w:rsidRPr="00E970CB">
        <w:rPr>
          <w:sz w:val="24"/>
          <w:szCs w:val="24"/>
        </w:rPr>
        <w:softHyphen/>
        <w:t xml:space="preserve">ны слайдов. Установлено, что каждый слайд в среднем должен находиться на экране </w:t>
      </w:r>
      <w:r w:rsidR="00DD77BC" w:rsidRPr="00E970CB">
        <w:rPr>
          <w:rStyle w:val="1pt"/>
          <w:sz w:val="24"/>
          <w:szCs w:val="24"/>
        </w:rPr>
        <w:t>15-60</w:t>
      </w:r>
      <w:r w:rsidR="00DD77BC" w:rsidRPr="00E970CB">
        <w:rPr>
          <w:sz w:val="24"/>
          <w:szCs w:val="24"/>
        </w:rPr>
        <w:t xml:space="preserve"> секунд. Зрителю-слушателю необходимо время для того, чтобы </w:t>
      </w:r>
      <w:r w:rsidR="00E970CB">
        <w:rPr>
          <w:sz w:val="24"/>
          <w:szCs w:val="24"/>
        </w:rPr>
        <w:t>в</w:t>
      </w:r>
      <w:r w:rsidR="00DD77BC" w:rsidRPr="00E970CB">
        <w:rPr>
          <w:sz w:val="24"/>
          <w:szCs w:val="24"/>
        </w:rPr>
        <w:t>смотреться, вчитаться и осознать идею.</w:t>
      </w:r>
    </w:p>
    <w:p w:rsidR="00DD77BC" w:rsidRPr="00E61F73" w:rsidRDefault="000C1939" w:rsidP="00140492">
      <w:pPr>
        <w:pStyle w:val="2"/>
        <w:numPr>
          <w:ilvl w:val="0"/>
          <w:numId w:val="10"/>
        </w:numPr>
        <w:shd w:val="clear" w:color="auto" w:fill="auto"/>
        <w:spacing w:after="180" w:line="240" w:lineRule="auto"/>
        <w:ind w:right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left:0;text-align:left;margin-left:-17.3pt;margin-top:-2pt;width:11.1pt;height:11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InrwIAALE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" filled="f" stroked="f">
            <v:textbox style="mso-fit-shape-to-text:t" inset="0,0,0,0">
              <w:txbxContent>
                <w:p w:rsidR="00DD77BC" w:rsidRDefault="00DD77BC" w:rsidP="00DD77BC">
                  <w:pPr>
                    <w:pStyle w:val="7"/>
                    <w:shd w:val="clear" w:color="auto" w:fill="auto"/>
                    <w:spacing w:line="230" w:lineRule="exact"/>
                  </w:pPr>
                  <w:r>
                    <w:rPr>
                      <w:lang w:val="en-US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DD77BC" w:rsidRPr="00E61F73">
        <w:rPr>
          <w:sz w:val="24"/>
          <w:szCs w:val="24"/>
        </w:rPr>
        <w:t>Презентация должна быть не допол</w:t>
      </w:r>
      <w:r w:rsidR="00DD77BC" w:rsidRPr="00E61F73">
        <w:rPr>
          <w:sz w:val="24"/>
          <w:szCs w:val="24"/>
        </w:rPr>
        <w:softHyphen/>
        <w:t>нительным материалом, а сопрово</w:t>
      </w:r>
      <w:r w:rsidR="00DD77BC" w:rsidRPr="00E61F73">
        <w:rPr>
          <w:sz w:val="24"/>
          <w:szCs w:val="24"/>
        </w:rPr>
        <w:softHyphen/>
        <w:t>ждением выступления. Она не долж</w:t>
      </w:r>
      <w:r w:rsidR="00DD77BC" w:rsidRPr="00E61F73">
        <w:rPr>
          <w:sz w:val="24"/>
          <w:szCs w:val="24"/>
        </w:rPr>
        <w:softHyphen/>
        <w:t>на содержать ничего лишнего. Самым ярким в вашем выступлении должно быть представление вашего собствен</w:t>
      </w:r>
      <w:r w:rsidR="00DD77BC" w:rsidRPr="00E61F73">
        <w:rPr>
          <w:sz w:val="24"/>
          <w:szCs w:val="24"/>
        </w:rPr>
        <w:softHyphen/>
        <w:t xml:space="preserve">ного научного результата. Если вам по регламенту отведено 10 минут, презентация не должна иметь больше </w:t>
      </w:r>
      <w:r w:rsidR="00DD77BC" w:rsidRPr="00E61F73">
        <w:rPr>
          <w:rStyle w:val="1pt"/>
          <w:sz w:val="24"/>
          <w:szCs w:val="24"/>
        </w:rPr>
        <w:t>10-15</w:t>
      </w:r>
      <w:r w:rsidR="00DD77BC" w:rsidRPr="00E61F73">
        <w:rPr>
          <w:sz w:val="24"/>
          <w:szCs w:val="24"/>
        </w:rPr>
        <w:t xml:space="preserve"> слайдов, иначе вы скомкаете доклад.</w:t>
      </w:r>
    </w:p>
    <w:p w:rsidR="00C00418" w:rsidRDefault="00DD77BC" w:rsidP="00140492">
      <w:pPr>
        <w:pStyle w:val="2"/>
        <w:numPr>
          <w:ilvl w:val="0"/>
          <w:numId w:val="9"/>
        </w:numPr>
        <w:shd w:val="clear" w:color="auto" w:fill="auto"/>
        <w:tabs>
          <w:tab w:val="left" w:pos="4646"/>
        </w:tabs>
        <w:spacing w:line="240" w:lineRule="auto"/>
        <w:ind w:right="120"/>
        <w:rPr>
          <w:sz w:val="24"/>
          <w:szCs w:val="24"/>
        </w:rPr>
      </w:pPr>
      <w:r w:rsidRPr="00E61F73">
        <w:rPr>
          <w:sz w:val="24"/>
          <w:szCs w:val="24"/>
        </w:rPr>
        <w:t xml:space="preserve">В конце презентации продублируйте первый слайд. После доклада обычно следуют вопросы - слушатели будут знать, как </w:t>
      </w:r>
      <w:r w:rsidR="00E970CB">
        <w:rPr>
          <w:sz w:val="24"/>
          <w:szCs w:val="24"/>
        </w:rPr>
        <w:t>к</w:t>
      </w:r>
      <w:r w:rsidRPr="00E61F73">
        <w:rPr>
          <w:rStyle w:val="75pt0"/>
          <w:sz w:val="24"/>
          <w:szCs w:val="24"/>
        </w:rPr>
        <w:t xml:space="preserve"> </w:t>
      </w:r>
      <w:r w:rsidRPr="00E61F73">
        <w:rPr>
          <w:sz w:val="24"/>
          <w:szCs w:val="24"/>
        </w:rPr>
        <w:t xml:space="preserve">вам обратиться, </w:t>
      </w:r>
      <w:r w:rsidR="00E970CB">
        <w:rPr>
          <w:sz w:val="24"/>
          <w:szCs w:val="24"/>
        </w:rPr>
        <w:t>и</w:t>
      </w:r>
      <w:r w:rsidRPr="00E61F73">
        <w:rPr>
          <w:rStyle w:val="75pt0"/>
          <w:sz w:val="24"/>
          <w:szCs w:val="24"/>
        </w:rPr>
        <w:t xml:space="preserve">, </w:t>
      </w:r>
      <w:r w:rsidRPr="00E61F73">
        <w:rPr>
          <w:sz w:val="24"/>
          <w:szCs w:val="24"/>
        </w:rPr>
        <w:t xml:space="preserve">глядя на название работы, будут задавать вопросы </w:t>
      </w:r>
    </w:p>
    <w:p w:rsidR="00E970CB" w:rsidRDefault="003605B5" w:rsidP="00140492">
      <w:pPr>
        <w:pStyle w:val="2"/>
        <w:shd w:val="clear" w:color="auto" w:fill="auto"/>
        <w:tabs>
          <w:tab w:val="left" w:pos="4646"/>
        </w:tabs>
        <w:spacing w:line="240" w:lineRule="auto"/>
        <w:ind w:left="709" w:right="120" w:firstLine="0"/>
        <w:rPr>
          <w:sz w:val="24"/>
          <w:szCs w:val="24"/>
        </w:rPr>
      </w:pPr>
      <w:r>
        <w:rPr>
          <w:sz w:val="24"/>
          <w:szCs w:val="24"/>
        </w:rPr>
        <w:t>по</w:t>
      </w:r>
      <w:r w:rsidR="00DD77BC" w:rsidRPr="00E61F73">
        <w:rPr>
          <w:rStyle w:val="75pt0"/>
          <w:sz w:val="24"/>
          <w:szCs w:val="24"/>
        </w:rPr>
        <w:t xml:space="preserve"> </w:t>
      </w:r>
      <w:r w:rsidR="00DD77BC" w:rsidRPr="00E61F73">
        <w:rPr>
          <w:sz w:val="24"/>
          <w:szCs w:val="24"/>
        </w:rPr>
        <w:t>сути.</w:t>
      </w:r>
    </w:p>
    <w:p w:rsidR="00C00418" w:rsidRDefault="00C00418" w:rsidP="00140492">
      <w:pPr>
        <w:pStyle w:val="2"/>
        <w:shd w:val="clear" w:color="auto" w:fill="auto"/>
        <w:tabs>
          <w:tab w:val="left" w:pos="4646"/>
        </w:tabs>
        <w:spacing w:line="240" w:lineRule="auto"/>
        <w:ind w:right="120" w:firstLine="0"/>
        <w:rPr>
          <w:sz w:val="24"/>
          <w:szCs w:val="24"/>
        </w:rPr>
      </w:pPr>
    </w:p>
    <w:p w:rsidR="00C00418" w:rsidRDefault="00C00418" w:rsidP="00140492">
      <w:pPr>
        <w:pStyle w:val="2"/>
        <w:numPr>
          <w:ilvl w:val="0"/>
          <w:numId w:val="9"/>
        </w:numPr>
        <w:shd w:val="clear" w:color="auto" w:fill="auto"/>
        <w:tabs>
          <w:tab w:val="left" w:pos="567"/>
          <w:tab w:val="left" w:pos="709"/>
          <w:tab w:val="left" w:pos="1276"/>
        </w:tabs>
        <w:spacing w:line="240" w:lineRule="auto"/>
        <w:ind w:left="709" w:hanging="283"/>
        <w:rPr>
          <w:rStyle w:val="a4"/>
          <w:b/>
          <w:i w:val="0"/>
          <w:sz w:val="24"/>
          <w:szCs w:val="24"/>
        </w:rPr>
      </w:pPr>
      <w:r w:rsidRPr="00C00418">
        <w:rPr>
          <w:sz w:val="24"/>
          <w:szCs w:val="24"/>
        </w:rPr>
        <w:t>Проведите репетицию своего выступления вместе с созданной презентацией</w:t>
      </w:r>
      <w:r w:rsidRPr="00E970CB">
        <w:rPr>
          <w:rStyle w:val="a4"/>
          <w:b/>
          <w:i w:val="0"/>
          <w:sz w:val="24"/>
          <w:szCs w:val="24"/>
        </w:rPr>
        <w:t xml:space="preserve"> </w:t>
      </w:r>
    </w:p>
    <w:p w:rsidR="00C00418" w:rsidRDefault="00C00418" w:rsidP="00140492">
      <w:pPr>
        <w:pStyle w:val="2"/>
        <w:shd w:val="clear" w:color="auto" w:fill="auto"/>
        <w:tabs>
          <w:tab w:val="left" w:pos="567"/>
          <w:tab w:val="left" w:pos="709"/>
          <w:tab w:val="left" w:pos="1276"/>
        </w:tabs>
        <w:spacing w:line="240" w:lineRule="auto"/>
        <w:ind w:left="360" w:firstLine="0"/>
        <w:rPr>
          <w:rStyle w:val="a4"/>
          <w:b/>
          <w:i w:val="0"/>
          <w:sz w:val="24"/>
          <w:szCs w:val="24"/>
        </w:rPr>
      </w:pPr>
    </w:p>
    <w:p w:rsidR="00E970CB" w:rsidRPr="00E970CB" w:rsidRDefault="00E970CB" w:rsidP="00140492">
      <w:pPr>
        <w:pStyle w:val="2"/>
        <w:shd w:val="clear" w:color="auto" w:fill="auto"/>
        <w:tabs>
          <w:tab w:val="left" w:pos="567"/>
          <w:tab w:val="left" w:pos="709"/>
          <w:tab w:val="left" w:pos="1276"/>
        </w:tabs>
        <w:spacing w:line="240" w:lineRule="auto"/>
        <w:ind w:left="360" w:firstLine="0"/>
        <w:jc w:val="center"/>
        <w:rPr>
          <w:rStyle w:val="a4"/>
          <w:b/>
          <w:i w:val="0"/>
          <w:sz w:val="24"/>
          <w:szCs w:val="24"/>
        </w:rPr>
      </w:pPr>
      <w:r w:rsidRPr="00E970CB">
        <w:rPr>
          <w:rStyle w:val="a4"/>
          <w:b/>
          <w:i w:val="0"/>
          <w:sz w:val="24"/>
          <w:szCs w:val="24"/>
        </w:rPr>
        <w:t>Написание тезисов</w:t>
      </w:r>
    </w:p>
    <w:p w:rsidR="00E970CB" w:rsidRPr="00E970CB" w:rsidRDefault="00E970CB" w:rsidP="00140492">
      <w:pPr>
        <w:pStyle w:val="2"/>
        <w:shd w:val="clear" w:color="auto" w:fill="auto"/>
        <w:spacing w:line="240" w:lineRule="auto"/>
        <w:ind w:left="120" w:right="40" w:firstLine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Главное отличие тезисов от других научных текстов - малый объем (1 -</w:t>
      </w:r>
      <w:r>
        <w:rPr>
          <w:sz w:val="24"/>
          <w:szCs w:val="24"/>
        </w:rPr>
        <w:t>2</w:t>
      </w:r>
      <w:r w:rsidRPr="00E970CB">
        <w:rPr>
          <w:sz w:val="24"/>
          <w:szCs w:val="24"/>
        </w:rPr>
        <w:t xml:space="preserve"> печатные страницы). Именно по качеству тезисов читатели будут судить обо все</w:t>
      </w:r>
      <w:r w:rsidR="00C00418">
        <w:rPr>
          <w:sz w:val="24"/>
          <w:szCs w:val="24"/>
        </w:rPr>
        <w:t>й</w:t>
      </w:r>
      <w:r w:rsidRPr="00E970CB">
        <w:rPr>
          <w:sz w:val="24"/>
          <w:szCs w:val="24"/>
        </w:rPr>
        <w:t xml:space="preserve"> </w:t>
      </w:r>
      <w:r w:rsidR="007A113B" w:rsidRPr="00E970CB">
        <w:rPr>
          <w:sz w:val="24"/>
          <w:szCs w:val="24"/>
        </w:rPr>
        <w:t>работе,</w:t>
      </w:r>
      <w:r w:rsidRPr="00E970CB">
        <w:rPr>
          <w:sz w:val="24"/>
          <w:szCs w:val="24"/>
        </w:rPr>
        <w:t xml:space="preserve"> и принимать решение о необходимости познакомиться с материалом </w:t>
      </w:r>
      <w:r w:rsidR="00C00418">
        <w:rPr>
          <w:sz w:val="24"/>
          <w:szCs w:val="24"/>
        </w:rPr>
        <w:t>в</w:t>
      </w:r>
      <w:r w:rsidRPr="00E970CB">
        <w:rPr>
          <w:sz w:val="24"/>
          <w:szCs w:val="24"/>
        </w:rPr>
        <w:t xml:space="preserve"> полном объеме.</w:t>
      </w:r>
    </w:p>
    <w:p w:rsidR="00E970CB" w:rsidRDefault="00E970CB" w:rsidP="00140492">
      <w:pPr>
        <w:pStyle w:val="2"/>
        <w:shd w:val="clear" w:color="auto" w:fill="auto"/>
        <w:spacing w:line="240" w:lineRule="auto"/>
        <w:ind w:left="120" w:right="40" w:firstLine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Структура тезисов в своей основе повторяет структуру исследовательско</w:t>
      </w:r>
      <w:r>
        <w:rPr>
          <w:sz w:val="24"/>
          <w:szCs w:val="24"/>
        </w:rPr>
        <w:t>й</w:t>
      </w:r>
      <w:r w:rsidRPr="00E970CB">
        <w:rPr>
          <w:sz w:val="24"/>
          <w:szCs w:val="24"/>
        </w:rPr>
        <w:t xml:space="preserve"> работы. </w:t>
      </w:r>
    </w:p>
    <w:p w:rsidR="00C00418" w:rsidRDefault="00C00418" w:rsidP="00140492">
      <w:pPr>
        <w:pStyle w:val="2"/>
        <w:shd w:val="clear" w:color="auto" w:fill="auto"/>
        <w:spacing w:line="240" w:lineRule="auto"/>
        <w:ind w:left="120" w:right="40" w:firstLine="420"/>
        <w:jc w:val="both"/>
        <w:rPr>
          <w:sz w:val="24"/>
          <w:szCs w:val="24"/>
        </w:rPr>
      </w:pPr>
    </w:p>
    <w:p w:rsidR="00140492" w:rsidRDefault="00140492" w:rsidP="00140492">
      <w:pPr>
        <w:pStyle w:val="2"/>
        <w:shd w:val="clear" w:color="auto" w:fill="auto"/>
        <w:spacing w:line="240" w:lineRule="auto"/>
        <w:ind w:left="120" w:right="40" w:firstLine="420"/>
        <w:jc w:val="both"/>
        <w:rPr>
          <w:rStyle w:val="a5"/>
          <w:sz w:val="24"/>
          <w:szCs w:val="24"/>
        </w:rPr>
      </w:pPr>
    </w:p>
    <w:p w:rsidR="00140492" w:rsidRDefault="00140492" w:rsidP="00140492">
      <w:pPr>
        <w:pStyle w:val="2"/>
        <w:shd w:val="clear" w:color="auto" w:fill="auto"/>
        <w:spacing w:line="240" w:lineRule="auto"/>
        <w:ind w:left="120" w:right="40" w:firstLine="420"/>
        <w:jc w:val="both"/>
        <w:rPr>
          <w:rStyle w:val="a5"/>
          <w:sz w:val="24"/>
          <w:szCs w:val="24"/>
        </w:rPr>
      </w:pPr>
    </w:p>
    <w:p w:rsidR="00E970CB" w:rsidRPr="00E970CB" w:rsidRDefault="00E970CB" w:rsidP="00140492">
      <w:pPr>
        <w:pStyle w:val="2"/>
        <w:shd w:val="clear" w:color="auto" w:fill="auto"/>
        <w:spacing w:line="240" w:lineRule="auto"/>
        <w:ind w:left="120" w:right="40" w:firstLine="420"/>
        <w:jc w:val="both"/>
        <w:rPr>
          <w:sz w:val="24"/>
          <w:szCs w:val="24"/>
        </w:rPr>
      </w:pPr>
      <w:r w:rsidRPr="00E970CB">
        <w:rPr>
          <w:rStyle w:val="a5"/>
          <w:sz w:val="24"/>
          <w:szCs w:val="24"/>
        </w:rPr>
        <w:t>Тезисы должны включать: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66"/>
        </w:tabs>
        <w:spacing w:line="240" w:lineRule="auto"/>
        <w:ind w:left="5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Постановку проблемы.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0"/>
        </w:tabs>
        <w:spacing w:line="240" w:lineRule="auto"/>
        <w:ind w:left="5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Степень ее изученности в современной науке.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5"/>
        </w:tabs>
        <w:spacing w:line="240" w:lineRule="auto"/>
        <w:ind w:left="5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Определение предмета и объекта представленного исследования.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5"/>
        </w:tabs>
        <w:spacing w:line="240" w:lineRule="auto"/>
        <w:ind w:left="540" w:right="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Краткую характеристику источников (для</w:t>
      </w:r>
      <w:r w:rsidR="00C00418">
        <w:rPr>
          <w:sz w:val="24"/>
          <w:szCs w:val="24"/>
        </w:rPr>
        <w:t xml:space="preserve"> </w:t>
      </w:r>
      <w:r w:rsidRPr="00E970CB">
        <w:rPr>
          <w:sz w:val="24"/>
          <w:szCs w:val="24"/>
        </w:rPr>
        <w:t>работ гуманитарного направления).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0"/>
        </w:tabs>
        <w:spacing w:line="240" w:lineRule="auto"/>
        <w:ind w:left="5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Цель исследования, его задачи.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0"/>
        </w:tabs>
        <w:spacing w:line="240" w:lineRule="auto"/>
        <w:ind w:left="5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Базовые положения исследования или гипотезу.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5"/>
        </w:tabs>
        <w:spacing w:line="240" w:lineRule="auto"/>
        <w:ind w:left="5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Примененные методы.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0"/>
        </w:tabs>
        <w:spacing w:after="60" w:line="240" w:lineRule="auto"/>
        <w:ind w:left="540" w:right="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Промежуточные результаты, выводы по каждой части исследования, которая нацелена на последовательное достижение той или иной задачи. Так</w:t>
      </w:r>
      <w:r w:rsidR="00C00418">
        <w:rPr>
          <w:sz w:val="24"/>
          <w:szCs w:val="24"/>
        </w:rPr>
        <w:t>им</w:t>
      </w:r>
      <w:r w:rsidRPr="00E970CB">
        <w:rPr>
          <w:sz w:val="24"/>
          <w:szCs w:val="24"/>
        </w:rPr>
        <w:t xml:space="preserve"> образом, показывается логика проведенной работы.</w:t>
      </w:r>
    </w:p>
    <w:p w:rsidR="00E970CB" w:rsidRPr="00E970CB" w:rsidRDefault="00E970CB" w:rsidP="00140492">
      <w:pPr>
        <w:pStyle w:val="2"/>
        <w:numPr>
          <w:ilvl w:val="0"/>
          <w:numId w:val="7"/>
        </w:numPr>
        <w:shd w:val="clear" w:color="auto" w:fill="auto"/>
        <w:tabs>
          <w:tab w:val="left" w:pos="480"/>
        </w:tabs>
        <w:spacing w:after="64" w:line="240" w:lineRule="auto"/>
        <w:ind w:left="540" w:right="40" w:hanging="42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Основные результаты. Общее заключение по проблеме, в котором обязательно должна быть подчеркнута новизна исследования.</w:t>
      </w:r>
    </w:p>
    <w:p w:rsidR="00E970CB" w:rsidRPr="00E970CB" w:rsidRDefault="00E970CB" w:rsidP="00140492">
      <w:pPr>
        <w:pStyle w:val="80"/>
        <w:shd w:val="clear" w:color="auto" w:fill="auto"/>
        <w:spacing w:before="0" w:line="240" w:lineRule="auto"/>
        <w:ind w:left="540"/>
        <w:rPr>
          <w:sz w:val="24"/>
          <w:szCs w:val="24"/>
        </w:rPr>
      </w:pPr>
      <w:bookmarkStart w:id="0" w:name="bookmark6"/>
      <w:r w:rsidRPr="00E970CB">
        <w:rPr>
          <w:sz w:val="24"/>
          <w:szCs w:val="24"/>
        </w:rPr>
        <w:t>Некоторые правила написания тезисов:</w:t>
      </w:r>
      <w:bookmarkEnd w:id="0"/>
    </w:p>
    <w:p w:rsidR="00E970CB" w:rsidRPr="00E970CB" w:rsidRDefault="00E970CB" w:rsidP="00140492">
      <w:pPr>
        <w:pStyle w:val="2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970CB">
        <w:rPr>
          <w:sz w:val="24"/>
          <w:szCs w:val="24"/>
        </w:rPr>
        <w:t>Каждое утверждение (тезис) должно быть кратким и емким.</w:t>
      </w:r>
    </w:p>
    <w:p w:rsidR="00C00418" w:rsidRDefault="00E970CB" w:rsidP="00140492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 xml:space="preserve">Соблюдайте научный стиль, меньше эмоций - выше результативность. </w:t>
      </w:r>
    </w:p>
    <w:p w:rsidR="00E970CB" w:rsidRPr="00E970CB" w:rsidRDefault="00E970CB" w:rsidP="00140492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E970CB">
        <w:rPr>
          <w:sz w:val="24"/>
          <w:szCs w:val="24"/>
        </w:rPr>
        <w:t xml:space="preserve"> Даже неподготовленный читатель должен понять ваш текст.</w:t>
      </w:r>
    </w:p>
    <w:p w:rsidR="00CB5383" w:rsidRDefault="00CB5383" w:rsidP="008427CA">
      <w:pPr>
        <w:pStyle w:val="80"/>
        <w:shd w:val="clear" w:color="auto" w:fill="auto"/>
        <w:spacing w:before="0" w:line="240" w:lineRule="auto"/>
        <w:rPr>
          <w:sz w:val="24"/>
          <w:szCs w:val="24"/>
        </w:rPr>
      </w:pPr>
    </w:p>
    <w:p w:rsidR="00140492" w:rsidRPr="001B2123" w:rsidRDefault="00140492" w:rsidP="00140492">
      <w:pPr>
        <w:pStyle w:val="2"/>
        <w:shd w:val="clear" w:color="auto" w:fill="auto"/>
        <w:tabs>
          <w:tab w:val="left" w:pos="8505"/>
        </w:tabs>
        <w:spacing w:line="240" w:lineRule="auto"/>
        <w:ind w:left="300" w:right="424" w:hanging="300"/>
        <w:jc w:val="center"/>
        <w:rPr>
          <w:b/>
          <w:bCs/>
          <w:sz w:val="24"/>
          <w:szCs w:val="24"/>
          <w:u w:val="single"/>
        </w:rPr>
      </w:pPr>
      <w:r w:rsidRPr="001B2123">
        <w:rPr>
          <w:b/>
          <w:bCs/>
          <w:sz w:val="24"/>
          <w:szCs w:val="24"/>
          <w:u w:val="single"/>
        </w:rPr>
        <w:t>Последовательность работы над проектом по четвертям</w:t>
      </w:r>
    </w:p>
    <w:p w:rsidR="00140492" w:rsidRPr="00EE1D2A" w:rsidRDefault="00140492" w:rsidP="00140492">
      <w:pPr>
        <w:pStyle w:val="2"/>
        <w:tabs>
          <w:tab w:val="left" w:pos="8505"/>
        </w:tabs>
        <w:spacing w:line="240" w:lineRule="auto"/>
        <w:ind w:left="300" w:right="424" w:hanging="300"/>
        <w:jc w:val="both"/>
        <w:rPr>
          <w:sz w:val="24"/>
          <w:szCs w:val="24"/>
        </w:rPr>
      </w:pPr>
      <w:r w:rsidRPr="00EE1D2A">
        <w:rPr>
          <w:b/>
          <w:bCs/>
          <w:sz w:val="24"/>
          <w:szCs w:val="24"/>
        </w:rPr>
        <w:t>Подготовка</w:t>
      </w:r>
      <w:r w:rsidRPr="00EE1D2A">
        <w:rPr>
          <w:sz w:val="24"/>
          <w:szCs w:val="24"/>
        </w:rPr>
        <w:t xml:space="preserve"> </w:t>
      </w:r>
    </w:p>
    <w:p w:rsidR="00140492" w:rsidRPr="00EE1D2A" w:rsidRDefault="00140492" w:rsidP="00140492">
      <w:pPr>
        <w:pStyle w:val="2"/>
        <w:tabs>
          <w:tab w:val="left" w:pos="8505"/>
        </w:tabs>
        <w:spacing w:line="240" w:lineRule="auto"/>
        <w:ind w:left="300" w:right="424" w:hanging="300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1 четверть </w:t>
      </w:r>
    </w:p>
    <w:p w:rsidR="00140492" w:rsidRPr="00EE1D2A" w:rsidRDefault="00140492" w:rsidP="00140492">
      <w:pPr>
        <w:pStyle w:val="2"/>
        <w:numPr>
          <w:ilvl w:val="0"/>
          <w:numId w:val="4"/>
        </w:numPr>
        <w:tabs>
          <w:tab w:val="left" w:pos="8505"/>
        </w:tabs>
        <w:spacing w:line="240" w:lineRule="auto"/>
        <w:ind w:left="709" w:right="424" w:hanging="283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Определение темы и целей проекта. </w:t>
      </w:r>
    </w:p>
    <w:p w:rsidR="00140492" w:rsidRPr="00EE1D2A" w:rsidRDefault="00140492" w:rsidP="00140492">
      <w:pPr>
        <w:pStyle w:val="2"/>
        <w:tabs>
          <w:tab w:val="left" w:pos="8505"/>
        </w:tabs>
        <w:spacing w:line="240" w:lineRule="auto"/>
        <w:ind w:left="300" w:right="424" w:firstLine="409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Формулирование гипотезы. </w:t>
      </w:r>
    </w:p>
    <w:p w:rsidR="00140492" w:rsidRPr="00EE1D2A" w:rsidRDefault="00140492" w:rsidP="00140492">
      <w:pPr>
        <w:pStyle w:val="2"/>
        <w:numPr>
          <w:ilvl w:val="0"/>
          <w:numId w:val="4"/>
        </w:numPr>
        <w:tabs>
          <w:tab w:val="left" w:pos="8505"/>
        </w:tabs>
        <w:spacing w:line="240" w:lineRule="auto"/>
        <w:ind w:left="709" w:right="424" w:hanging="283"/>
        <w:jc w:val="both"/>
        <w:rPr>
          <w:sz w:val="24"/>
          <w:szCs w:val="24"/>
        </w:rPr>
      </w:pPr>
      <w:r w:rsidRPr="00EE1D2A">
        <w:rPr>
          <w:sz w:val="24"/>
          <w:szCs w:val="24"/>
        </w:rPr>
        <w:t>Обсужд</w:t>
      </w:r>
      <w:r>
        <w:rPr>
          <w:sz w:val="24"/>
          <w:szCs w:val="24"/>
        </w:rPr>
        <w:t>ение</w:t>
      </w:r>
      <w:r w:rsidRPr="00EE1D2A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а</w:t>
      </w:r>
      <w:r w:rsidRPr="00EE1D2A">
        <w:rPr>
          <w:sz w:val="24"/>
          <w:szCs w:val="24"/>
        </w:rPr>
        <w:t xml:space="preserve"> с учителем и получ</w:t>
      </w:r>
      <w:r>
        <w:rPr>
          <w:sz w:val="24"/>
          <w:szCs w:val="24"/>
        </w:rPr>
        <w:t>ение</w:t>
      </w:r>
      <w:r w:rsidRPr="00EE1D2A">
        <w:rPr>
          <w:sz w:val="24"/>
          <w:szCs w:val="24"/>
        </w:rPr>
        <w:t xml:space="preserve"> при необходимости дополнительн</w:t>
      </w:r>
      <w:r>
        <w:rPr>
          <w:sz w:val="24"/>
          <w:szCs w:val="24"/>
        </w:rPr>
        <w:t>ой</w:t>
      </w:r>
      <w:r w:rsidRPr="00EE1D2A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EE1D2A">
        <w:rPr>
          <w:sz w:val="24"/>
          <w:szCs w:val="24"/>
        </w:rPr>
        <w:t>. Устан</w:t>
      </w:r>
      <w:r>
        <w:rPr>
          <w:sz w:val="24"/>
          <w:szCs w:val="24"/>
        </w:rPr>
        <w:t>о</w:t>
      </w:r>
      <w:r w:rsidRPr="00EE1D2A">
        <w:rPr>
          <w:sz w:val="24"/>
          <w:szCs w:val="24"/>
        </w:rPr>
        <w:t>вл</w:t>
      </w:r>
      <w:r>
        <w:rPr>
          <w:sz w:val="24"/>
          <w:szCs w:val="24"/>
        </w:rPr>
        <w:t>ение цели</w:t>
      </w:r>
      <w:r w:rsidRPr="00EE1D2A">
        <w:rPr>
          <w:sz w:val="24"/>
          <w:szCs w:val="24"/>
        </w:rPr>
        <w:t xml:space="preserve">. </w:t>
      </w:r>
    </w:p>
    <w:p w:rsidR="00140492" w:rsidRPr="00EE1D2A" w:rsidRDefault="00140492" w:rsidP="00140492">
      <w:pPr>
        <w:pStyle w:val="2"/>
        <w:numPr>
          <w:ilvl w:val="0"/>
          <w:numId w:val="4"/>
        </w:numPr>
        <w:tabs>
          <w:tab w:val="left" w:pos="8505"/>
        </w:tabs>
        <w:spacing w:line="240" w:lineRule="auto"/>
        <w:ind w:left="709" w:right="424" w:hanging="283"/>
        <w:jc w:val="both"/>
        <w:rPr>
          <w:sz w:val="24"/>
          <w:szCs w:val="24"/>
        </w:rPr>
      </w:pPr>
      <w:r>
        <w:rPr>
          <w:sz w:val="24"/>
          <w:szCs w:val="24"/>
        </w:rPr>
        <w:t>Учитель з</w:t>
      </w:r>
      <w:r w:rsidRPr="00EE1D2A">
        <w:rPr>
          <w:sz w:val="24"/>
          <w:szCs w:val="24"/>
        </w:rPr>
        <w:t xml:space="preserve">накомит со смыслом проектного подхода и мотивирует учащихся. Помогает в постановке целей. </w:t>
      </w:r>
    </w:p>
    <w:p w:rsidR="00140492" w:rsidRPr="00EE1D2A" w:rsidRDefault="00140492" w:rsidP="00140492">
      <w:pPr>
        <w:pStyle w:val="2"/>
        <w:tabs>
          <w:tab w:val="left" w:pos="8505"/>
        </w:tabs>
        <w:spacing w:line="240" w:lineRule="auto"/>
        <w:ind w:right="424" w:firstLine="0"/>
        <w:jc w:val="both"/>
        <w:rPr>
          <w:sz w:val="24"/>
          <w:szCs w:val="24"/>
        </w:rPr>
      </w:pPr>
      <w:r w:rsidRPr="00EE1D2A">
        <w:rPr>
          <w:b/>
          <w:bCs/>
          <w:sz w:val="24"/>
          <w:szCs w:val="24"/>
        </w:rPr>
        <w:t>Планирование</w:t>
      </w:r>
      <w:r w:rsidRPr="00EE1D2A">
        <w:rPr>
          <w:sz w:val="24"/>
          <w:szCs w:val="24"/>
        </w:rPr>
        <w:t xml:space="preserve"> </w:t>
      </w:r>
    </w:p>
    <w:p w:rsidR="00140492" w:rsidRDefault="00140492" w:rsidP="00140492">
      <w:pPr>
        <w:pStyle w:val="2"/>
        <w:tabs>
          <w:tab w:val="left" w:pos="8505"/>
        </w:tabs>
        <w:spacing w:line="240" w:lineRule="auto"/>
        <w:ind w:right="424" w:firstLine="0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2 четверть </w:t>
      </w:r>
    </w:p>
    <w:p w:rsidR="00140492" w:rsidRPr="00EE1D2A" w:rsidRDefault="00140492" w:rsidP="00140492">
      <w:pPr>
        <w:pStyle w:val="2"/>
        <w:numPr>
          <w:ilvl w:val="0"/>
          <w:numId w:val="17"/>
        </w:numPr>
        <w:tabs>
          <w:tab w:val="left" w:pos="8505"/>
        </w:tabs>
        <w:spacing w:line="240" w:lineRule="auto"/>
        <w:ind w:right="424" w:hanging="29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Этапы </w:t>
      </w:r>
      <w:r w:rsidRPr="00EE1D2A">
        <w:rPr>
          <w:bCs/>
          <w:sz w:val="24"/>
          <w:szCs w:val="24"/>
        </w:rPr>
        <w:t xml:space="preserve">работы на этой стадии </w:t>
      </w:r>
    </w:p>
    <w:p w:rsidR="00140492" w:rsidRDefault="00140492" w:rsidP="00140492">
      <w:pPr>
        <w:pStyle w:val="2"/>
        <w:tabs>
          <w:tab w:val="left" w:pos="8505"/>
        </w:tabs>
        <w:spacing w:line="240" w:lineRule="auto"/>
        <w:ind w:left="360" w:right="424" w:firstLine="0"/>
        <w:jc w:val="both"/>
        <w:rPr>
          <w:sz w:val="24"/>
          <w:szCs w:val="24"/>
        </w:rPr>
      </w:pPr>
    </w:p>
    <w:p w:rsidR="00140492" w:rsidRPr="00EE1D2A" w:rsidRDefault="00140492" w:rsidP="00140492">
      <w:pPr>
        <w:pStyle w:val="2"/>
        <w:tabs>
          <w:tab w:val="left" w:pos="1276"/>
        </w:tabs>
        <w:spacing w:line="240" w:lineRule="auto"/>
        <w:ind w:left="1276" w:right="424" w:firstLine="0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а) Определение источников информации. </w:t>
      </w:r>
    </w:p>
    <w:p w:rsidR="00140492" w:rsidRPr="00EE1D2A" w:rsidRDefault="00140492" w:rsidP="00140492">
      <w:pPr>
        <w:pStyle w:val="2"/>
        <w:tabs>
          <w:tab w:val="left" w:pos="1276"/>
        </w:tabs>
        <w:spacing w:line="240" w:lineRule="auto"/>
        <w:ind w:left="360" w:right="424" w:firstLine="916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б) Определение способов сбора и анализа информации. </w:t>
      </w:r>
    </w:p>
    <w:p w:rsidR="00140492" w:rsidRPr="00EE1D2A" w:rsidRDefault="00140492" w:rsidP="00140492">
      <w:pPr>
        <w:pStyle w:val="2"/>
        <w:tabs>
          <w:tab w:val="left" w:pos="1276"/>
        </w:tabs>
        <w:spacing w:line="240" w:lineRule="auto"/>
        <w:ind w:left="1276" w:right="424" w:firstLine="0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в) Определение способа представления результатов (форма отчета). </w:t>
      </w:r>
    </w:p>
    <w:p w:rsidR="00140492" w:rsidRPr="00EE1D2A" w:rsidRDefault="00140492" w:rsidP="00140492">
      <w:pPr>
        <w:pStyle w:val="2"/>
        <w:tabs>
          <w:tab w:val="left" w:pos="1276"/>
        </w:tabs>
        <w:spacing w:line="240" w:lineRule="auto"/>
        <w:ind w:left="1276" w:right="424" w:firstLine="0"/>
        <w:jc w:val="both"/>
        <w:rPr>
          <w:sz w:val="24"/>
          <w:szCs w:val="24"/>
        </w:rPr>
      </w:pPr>
      <w:r w:rsidRPr="00EE1D2A">
        <w:rPr>
          <w:sz w:val="24"/>
          <w:szCs w:val="24"/>
        </w:rPr>
        <w:t xml:space="preserve">г) Установление процедур и критериев оценки результатов и процесса. </w:t>
      </w:r>
    </w:p>
    <w:p w:rsidR="00140492" w:rsidRPr="00EE1D2A" w:rsidRDefault="00140492" w:rsidP="00140492">
      <w:pPr>
        <w:pStyle w:val="2"/>
        <w:tabs>
          <w:tab w:val="left" w:pos="1276"/>
        </w:tabs>
        <w:spacing w:line="240" w:lineRule="auto"/>
        <w:ind w:left="360" w:right="424" w:firstLine="916"/>
        <w:jc w:val="both"/>
        <w:rPr>
          <w:sz w:val="24"/>
          <w:szCs w:val="24"/>
        </w:rPr>
      </w:pPr>
      <w:proofErr w:type="spellStart"/>
      <w:r w:rsidRPr="00EE1D2A">
        <w:rPr>
          <w:sz w:val="24"/>
          <w:szCs w:val="24"/>
        </w:rPr>
        <w:t>д</w:t>
      </w:r>
      <w:proofErr w:type="spellEnd"/>
      <w:r w:rsidRPr="00EE1D2A">
        <w:rPr>
          <w:sz w:val="24"/>
          <w:szCs w:val="24"/>
        </w:rPr>
        <w:t xml:space="preserve">) Распределение задач (обязанностей) между членами команды. </w:t>
      </w:r>
    </w:p>
    <w:p w:rsidR="00140492" w:rsidRDefault="00140492" w:rsidP="00140492">
      <w:pPr>
        <w:pStyle w:val="2"/>
        <w:numPr>
          <w:ilvl w:val="0"/>
          <w:numId w:val="17"/>
        </w:numPr>
        <w:tabs>
          <w:tab w:val="left" w:pos="1276"/>
        </w:tabs>
        <w:spacing w:line="240" w:lineRule="auto"/>
        <w:ind w:right="424" w:hanging="294"/>
        <w:jc w:val="both"/>
        <w:rPr>
          <w:sz w:val="24"/>
          <w:szCs w:val="24"/>
        </w:rPr>
      </w:pPr>
      <w:r>
        <w:rPr>
          <w:sz w:val="24"/>
          <w:szCs w:val="24"/>
        </w:rPr>
        <w:t>Учащиеся в</w:t>
      </w:r>
      <w:r w:rsidRPr="00B03942">
        <w:rPr>
          <w:sz w:val="24"/>
          <w:szCs w:val="24"/>
        </w:rPr>
        <w:t>ырабатывают план действий. Формулируют задачи</w:t>
      </w:r>
    </w:p>
    <w:p w:rsidR="00140492" w:rsidRDefault="00140492" w:rsidP="00140492">
      <w:pPr>
        <w:pStyle w:val="2"/>
        <w:numPr>
          <w:ilvl w:val="0"/>
          <w:numId w:val="17"/>
        </w:numPr>
        <w:tabs>
          <w:tab w:val="left" w:pos="1276"/>
        </w:tabs>
        <w:spacing w:line="240" w:lineRule="auto"/>
        <w:ind w:right="424" w:hanging="294"/>
        <w:jc w:val="both"/>
        <w:rPr>
          <w:sz w:val="24"/>
          <w:szCs w:val="24"/>
        </w:rPr>
      </w:pPr>
      <w:r>
        <w:rPr>
          <w:sz w:val="24"/>
          <w:szCs w:val="24"/>
        </w:rPr>
        <w:t>Учитель п</w:t>
      </w:r>
      <w:r w:rsidRPr="00B03942">
        <w:rPr>
          <w:sz w:val="24"/>
          <w:szCs w:val="24"/>
        </w:rPr>
        <w:t>редлагает идеи, высказывает предположения</w:t>
      </w:r>
    </w:p>
    <w:p w:rsidR="00140492" w:rsidRPr="00B03942" w:rsidRDefault="00140492" w:rsidP="00140492">
      <w:pPr>
        <w:pStyle w:val="2"/>
        <w:tabs>
          <w:tab w:val="left" w:pos="1276"/>
        </w:tabs>
        <w:spacing w:line="240" w:lineRule="auto"/>
        <w:ind w:right="424" w:firstLine="0"/>
        <w:jc w:val="both"/>
        <w:rPr>
          <w:sz w:val="24"/>
          <w:szCs w:val="24"/>
        </w:rPr>
      </w:pPr>
      <w:r w:rsidRPr="00B03942">
        <w:rPr>
          <w:b/>
          <w:bCs/>
          <w:sz w:val="24"/>
          <w:szCs w:val="24"/>
        </w:rPr>
        <w:t>Исследование</w:t>
      </w:r>
      <w:r w:rsidRPr="00B03942">
        <w:rPr>
          <w:sz w:val="24"/>
          <w:szCs w:val="24"/>
        </w:rPr>
        <w:t xml:space="preserve"> </w:t>
      </w:r>
    </w:p>
    <w:p w:rsidR="00140492" w:rsidRPr="00B03942" w:rsidRDefault="00140492" w:rsidP="00140492">
      <w:pPr>
        <w:pStyle w:val="2"/>
        <w:tabs>
          <w:tab w:val="left" w:pos="1276"/>
        </w:tabs>
        <w:spacing w:line="240" w:lineRule="auto"/>
        <w:ind w:right="424" w:firstLine="0"/>
        <w:jc w:val="both"/>
        <w:rPr>
          <w:sz w:val="24"/>
          <w:szCs w:val="24"/>
        </w:rPr>
      </w:pPr>
      <w:r w:rsidRPr="00B03942">
        <w:rPr>
          <w:sz w:val="24"/>
          <w:szCs w:val="24"/>
        </w:rPr>
        <w:t xml:space="preserve">3 четверть </w:t>
      </w:r>
    </w:p>
    <w:p w:rsidR="00140492" w:rsidRPr="00B03942" w:rsidRDefault="00140492" w:rsidP="00140492">
      <w:pPr>
        <w:pStyle w:val="2"/>
        <w:numPr>
          <w:ilvl w:val="0"/>
          <w:numId w:val="18"/>
        </w:numPr>
        <w:tabs>
          <w:tab w:val="left" w:pos="1276"/>
        </w:tabs>
        <w:spacing w:line="240" w:lineRule="auto"/>
        <w:ind w:left="709" w:right="424" w:hanging="283"/>
        <w:jc w:val="both"/>
        <w:rPr>
          <w:sz w:val="24"/>
          <w:szCs w:val="24"/>
        </w:rPr>
      </w:pPr>
      <w:r w:rsidRPr="00B03942">
        <w:rPr>
          <w:sz w:val="24"/>
          <w:szCs w:val="24"/>
        </w:rPr>
        <w:t xml:space="preserve">Сбор информации, решение промежуточных задач. Основные инструменты: интервью, опросы, наблюдения, эксперименты. </w:t>
      </w:r>
    </w:p>
    <w:p w:rsidR="00140492" w:rsidRPr="00B03942" w:rsidRDefault="00140492" w:rsidP="00140492">
      <w:pPr>
        <w:pStyle w:val="2"/>
        <w:numPr>
          <w:ilvl w:val="0"/>
          <w:numId w:val="18"/>
        </w:numPr>
        <w:tabs>
          <w:tab w:val="left" w:pos="1276"/>
        </w:tabs>
        <w:spacing w:line="240" w:lineRule="auto"/>
        <w:ind w:left="709" w:right="424" w:hanging="283"/>
        <w:jc w:val="both"/>
      </w:pPr>
      <w:r>
        <w:rPr>
          <w:sz w:val="24"/>
          <w:szCs w:val="24"/>
        </w:rPr>
        <w:t>Учащиеся в</w:t>
      </w:r>
      <w:r w:rsidRPr="00B03942">
        <w:rPr>
          <w:sz w:val="24"/>
          <w:szCs w:val="24"/>
        </w:rPr>
        <w:t>ыполняют исследование, решая промежуточные задачи.</w:t>
      </w:r>
      <w:r w:rsidRPr="00B03942">
        <w:t xml:space="preserve"> </w:t>
      </w:r>
    </w:p>
    <w:p w:rsidR="00140492" w:rsidRDefault="00140492" w:rsidP="00140492">
      <w:pPr>
        <w:pStyle w:val="2"/>
        <w:numPr>
          <w:ilvl w:val="0"/>
          <w:numId w:val="18"/>
        </w:numPr>
        <w:tabs>
          <w:tab w:val="left" w:pos="1276"/>
        </w:tabs>
        <w:spacing w:line="240" w:lineRule="auto"/>
        <w:ind w:left="709" w:right="424" w:hanging="283"/>
        <w:jc w:val="both"/>
        <w:rPr>
          <w:sz w:val="24"/>
          <w:szCs w:val="24"/>
        </w:rPr>
      </w:pPr>
      <w:r>
        <w:rPr>
          <w:sz w:val="24"/>
          <w:szCs w:val="24"/>
        </w:rPr>
        <w:t>Учитель н</w:t>
      </w:r>
      <w:r w:rsidRPr="00B03942">
        <w:rPr>
          <w:sz w:val="24"/>
          <w:szCs w:val="24"/>
        </w:rPr>
        <w:t>аблюдает, советует, косвенно руководит деятельностью</w:t>
      </w:r>
    </w:p>
    <w:p w:rsidR="00140492" w:rsidRPr="00B03942" w:rsidRDefault="00140492" w:rsidP="00140492">
      <w:pPr>
        <w:pStyle w:val="2"/>
        <w:tabs>
          <w:tab w:val="left" w:pos="1276"/>
        </w:tabs>
        <w:spacing w:line="240" w:lineRule="auto"/>
        <w:ind w:left="786" w:right="424" w:hanging="786"/>
        <w:jc w:val="both"/>
        <w:rPr>
          <w:sz w:val="24"/>
          <w:szCs w:val="24"/>
        </w:rPr>
      </w:pPr>
      <w:r w:rsidRPr="00B03942">
        <w:rPr>
          <w:b/>
          <w:bCs/>
          <w:sz w:val="24"/>
          <w:szCs w:val="24"/>
        </w:rPr>
        <w:t>Представление или отчет</w:t>
      </w:r>
      <w:r w:rsidRPr="00B03942">
        <w:rPr>
          <w:sz w:val="24"/>
          <w:szCs w:val="24"/>
        </w:rPr>
        <w:t xml:space="preserve"> </w:t>
      </w:r>
    </w:p>
    <w:p w:rsidR="00140492" w:rsidRDefault="00140492" w:rsidP="00140492">
      <w:pPr>
        <w:pStyle w:val="2"/>
        <w:tabs>
          <w:tab w:val="left" w:pos="1276"/>
        </w:tabs>
        <w:spacing w:line="240" w:lineRule="auto"/>
        <w:ind w:left="786" w:right="424" w:hanging="786"/>
        <w:jc w:val="both"/>
        <w:rPr>
          <w:sz w:val="24"/>
          <w:szCs w:val="24"/>
        </w:rPr>
      </w:pPr>
      <w:r w:rsidRPr="00B03942">
        <w:rPr>
          <w:sz w:val="24"/>
          <w:szCs w:val="24"/>
        </w:rPr>
        <w:t>4 четверть</w:t>
      </w:r>
    </w:p>
    <w:p w:rsidR="00140492" w:rsidRPr="00B03942" w:rsidRDefault="00140492" w:rsidP="00140492">
      <w:pPr>
        <w:pStyle w:val="2"/>
        <w:numPr>
          <w:ilvl w:val="0"/>
          <w:numId w:val="19"/>
        </w:numPr>
        <w:tabs>
          <w:tab w:val="left" w:pos="1276"/>
        </w:tabs>
        <w:spacing w:line="240" w:lineRule="auto"/>
        <w:ind w:right="424"/>
        <w:jc w:val="both"/>
        <w:rPr>
          <w:sz w:val="24"/>
          <w:szCs w:val="24"/>
        </w:rPr>
      </w:pPr>
      <w:r w:rsidRPr="00B03942">
        <w:rPr>
          <w:sz w:val="24"/>
          <w:szCs w:val="24"/>
        </w:rPr>
        <w:t xml:space="preserve">Возможные формы представления результатов: устный отчет, устный отчет с демонстрацией, письменный отчет. </w:t>
      </w:r>
    </w:p>
    <w:p w:rsidR="00140492" w:rsidRPr="00B03942" w:rsidRDefault="00140492" w:rsidP="00140492">
      <w:pPr>
        <w:pStyle w:val="2"/>
        <w:numPr>
          <w:ilvl w:val="0"/>
          <w:numId w:val="19"/>
        </w:numPr>
        <w:tabs>
          <w:tab w:val="left" w:pos="1276"/>
        </w:tabs>
        <w:spacing w:line="240" w:lineRule="auto"/>
        <w:ind w:right="424"/>
        <w:jc w:val="both"/>
        <w:rPr>
          <w:sz w:val="24"/>
          <w:szCs w:val="24"/>
        </w:rPr>
      </w:pPr>
      <w:r w:rsidRPr="00B03942">
        <w:rPr>
          <w:sz w:val="24"/>
          <w:szCs w:val="24"/>
        </w:rPr>
        <w:t xml:space="preserve">Учащиеся отчитываются, обсуждают. </w:t>
      </w:r>
    </w:p>
    <w:p w:rsidR="00140492" w:rsidRPr="00B03942" w:rsidRDefault="00140492" w:rsidP="00140492">
      <w:pPr>
        <w:pStyle w:val="2"/>
        <w:numPr>
          <w:ilvl w:val="0"/>
          <w:numId w:val="19"/>
        </w:numPr>
        <w:tabs>
          <w:tab w:val="left" w:pos="1276"/>
        </w:tabs>
        <w:spacing w:line="240" w:lineRule="auto"/>
        <w:ind w:right="424"/>
        <w:jc w:val="both"/>
        <w:rPr>
          <w:sz w:val="24"/>
          <w:szCs w:val="24"/>
        </w:rPr>
      </w:pPr>
      <w:r w:rsidRPr="00B03942">
        <w:rPr>
          <w:sz w:val="24"/>
          <w:szCs w:val="24"/>
        </w:rPr>
        <w:t xml:space="preserve">Учитель слушает, задает целесообразные вопросы в роли рядового участника. </w:t>
      </w:r>
    </w:p>
    <w:p w:rsidR="008427CA" w:rsidRDefault="008427CA" w:rsidP="008427CA">
      <w:pPr>
        <w:pStyle w:val="8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      </w:t>
      </w:r>
      <w:r w:rsidRPr="00DF1733">
        <w:rPr>
          <w:i/>
          <w:sz w:val="24"/>
          <w:szCs w:val="24"/>
        </w:rPr>
        <w:t>Пример оформления титульного листа</w:t>
      </w:r>
    </w:p>
    <w:p w:rsidR="008427CA" w:rsidRDefault="008427CA" w:rsidP="008427CA">
      <w:pPr>
        <w:pStyle w:val="80"/>
        <w:shd w:val="clear" w:color="auto" w:fill="auto"/>
        <w:spacing w:before="0" w:line="240" w:lineRule="auto"/>
        <w:rPr>
          <w:sz w:val="24"/>
          <w:szCs w:val="24"/>
        </w:rPr>
      </w:pPr>
    </w:p>
    <w:p w:rsidR="008427CA" w:rsidRDefault="008427CA" w:rsidP="008427CA">
      <w:pPr>
        <w:pStyle w:val="80"/>
        <w:shd w:val="clear" w:color="auto" w:fill="auto"/>
        <w:spacing w:before="0" w:line="43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8427CA">
        <w:rPr>
          <w:sz w:val="24"/>
          <w:szCs w:val="24"/>
        </w:rPr>
        <w:t xml:space="preserve">аучная конференция школьников </w:t>
      </w:r>
      <w:r>
        <w:rPr>
          <w:sz w:val="24"/>
          <w:szCs w:val="24"/>
        </w:rPr>
        <w:t>им. Ухтомского</w:t>
      </w:r>
      <w:r w:rsidR="007A113B">
        <w:rPr>
          <w:sz w:val="24"/>
          <w:szCs w:val="24"/>
        </w:rPr>
        <w:t xml:space="preserve"> А. А.</w:t>
      </w:r>
    </w:p>
    <w:p w:rsidR="008427CA" w:rsidRDefault="008427CA" w:rsidP="008427CA">
      <w:pPr>
        <w:pStyle w:val="80"/>
        <w:shd w:val="clear" w:color="auto" w:fill="auto"/>
        <w:spacing w:before="0" w:line="437" w:lineRule="exact"/>
        <w:rPr>
          <w:sz w:val="24"/>
          <w:szCs w:val="24"/>
        </w:rPr>
      </w:pPr>
    </w:p>
    <w:p w:rsidR="008427CA" w:rsidRDefault="008427CA" w:rsidP="008427CA">
      <w:pPr>
        <w:pStyle w:val="80"/>
        <w:shd w:val="clear" w:color="auto" w:fill="auto"/>
        <w:spacing w:before="0" w:line="437" w:lineRule="exact"/>
        <w:rPr>
          <w:sz w:val="24"/>
          <w:szCs w:val="24"/>
        </w:rPr>
      </w:pPr>
    </w:p>
    <w:p w:rsidR="008427CA" w:rsidRDefault="008427CA" w:rsidP="008427CA">
      <w:pPr>
        <w:pStyle w:val="80"/>
        <w:shd w:val="clear" w:color="auto" w:fill="auto"/>
        <w:spacing w:before="0" w:line="437" w:lineRule="exact"/>
        <w:rPr>
          <w:sz w:val="24"/>
          <w:szCs w:val="24"/>
        </w:rPr>
      </w:pPr>
    </w:p>
    <w:p w:rsidR="008427CA" w:rsidRDefault="008427CA" w:rsidP="008427CA">
      <w:pPr>
        <w:pStyle w:val="80"/>
        <w:shd w:val="clear" w:color="auto" w:fill="auto"/>
        <w:spacing w:before="0" w:line="437" w:lineRule="exact"/>
        <w:rPr>
          <w:sz w:val="24"/>
          <w:szCs w:val="24"/>
        </w:rPr>
      </w:pPr>
    </w:p>
    <w:p w:rsidR="008427CA" w:rsidRPr="008427CA" w:rsidRDefault="008427CA" w:rsidP="00140492">
      <w:pPr>
        <w:pStyle w:val="80"/>
        <w:shd w:val="clear" w:color="auto" w:fill="auto"/>
        <w:spacing w:before="0" w:line="240" w:lineRule="auto"/>
        <w:rPr>
          <w:sz w:val="24"/>
          <w:szCs w:val="24"/>
        </w:rPr>
      </w:pPr>
    </w:p>
    <w:p w:rsidR="00140492" w:rsidRDefault="00140492" w:rsidP="00140492">
      <w:pPr>
        <w:pStyle w:val="24"/>
        <w:keepNext/>
        <w:keepLines/>
        <w:shd w:val="clear" w:color="auto" w:fill="auto"/>
        <w:spacing w:before="0" w:after="569" w:line="240" w:lineRule="auto"/>
      </w:pPr>
      <w:bookmarkStart w:id="1" w:name="bookmark8"/>
    </w:p>
    <w:p w:rsidR="00140492" w:rsidRDefault="00140492" w:rsidP="00140492">
      <w:pPr>
        <w:pStyle w:val="24"/>
        <w:keepNext/>
        <w:keepLines/>
        <w:shd w:val="clear" w:color="auto" w:fill="auto"/>
        <w:spacing w:before="0" w:after="569" w:line="240" w:lineRule="auto"/>
      </w:pPr>
    </w:p>
    <w:p w:rsidR="00140492" w:rsidRDefault="00140492" w:rsidP="00140492">
      <w:pPr>
        <w:pStyle w:val="24"/>
        <w:keepNext/>
        <w:keepLines/>
        <w:shd w:val="clear" w:color="auto" w:fill="auto"/>
        <w:spacing w:before="0" w:after="569" w:line="240" w:lineRule="auto"/>
      </w:pPr>
    </w:p>
    <w:p w:rsidR="008427CA" w:rsidRDefault="008427CA" w:rsidP="00140492">
      <w:pPr>
        <w:pStyle w:val="24"/>
        <w:keepNext/>
        <w:keepLines/>
        <w:shd w:val="clear" w:color="auto" w:fill="auto"/>
        <w:spacing w:before="0" w:after="569" w:line="240" w:lineRule="auto"/>
      </w:pPr>
      <w:r>
        <w:t xml:space="preserve">Изучение состава водных беспозвоночных - обитателей пруда в посёлке </w:t>
      </w:r>
      <w:bookmarkEnd w:id="1"/>
      <w:r w:rsidR="007A113B">
        <w:t>Песочное</w:t>
      </w:r>
    </w:p>
    <w:p w:rsidR="008427CA" w:rsidRDefault="008427CA" w:rsidP="00140492">
      <w:pPr>
        <w:pStyle w:val="21"/>
        <w:shd w:val="clear" w:color="auto" w:fill="auto"/>
        <w:spacing w:before="0" w:after="165" w:line="240" w:lineRule="auto"/>
        <w:ind w:firstLine="0"/>
        <w:jc w:val="both"/>
      </w:pPr>
      <w:r>
        <w:t xml:space="preserve">                                         </w:t>
      </w:r>
    </w:p>
    <w:p w:rsidR="008427CA" w:rsidRDefault="008427CA" w:rsidP="00140492">
      <w:pPr>
        <w:pStyle w:val="21"/>
        <w:shd w:val="clear" w:color="auto" w:fill="auto"/>
        <w:spacing w:before="0" w:after="165" w:line="240" w:lineRule="auto"/>
        <w:ind w:firstLine="0"/>
        <w:jc w:val="both"/>
      </w:pPr>
    </w:p>
    <w:p w:rsidR="008427CA" w:rsidRDefault="008427CA" w:rsidP="00140492">
      <w:pPr>
        <w:pStyle w:val="21"/>
        <w:shd w:val="clear" w:color="auto" w:fill="auto"/>
        <w:spacing w:before="0" w:after="165" w:line="240" w:lineRule="auto"/>
        <w:ind w:firstLine="0"/>
        <w:jc w:val="both"/>
      </w:pPr>
    </w:p>
    <w:p w:rsidR="008427CA" w:rsidRDefault="008427CA" w:rsidP="00140492">
      <w:pPr>
        <w:pStyle w:val="21"/>
        <w:shd w:val="clear" w:color="auto" w:fill="auto"/>
        <w:spacing w:before="0" w:after="165" w:line="240" w:lineRule="auto"/>
        <w:ind w:firstLine="0"/>
        <w:jc w:val="both"/>
      </w:pPr>
    </w:p>
    <w:p w:rsidR="008427CA" w:rsidRDefault="008427CA" w:rsidP="00140492">
      <w:pPr>
        <w:pStyle w:val="21"/>
        <w:shd w:val="clear" w:color="auto" w:fill="auto"/>
        <w:spacing w:before="0" w:after="165" w:line="240" w:lineRule="auto"/>
        <w:ind w:firstLine="0"/>
        <w:jc w:val="both"/>
      </w:pPr>
    </w:p>
    <w:p w:rsidR="008427CA" w:rsidRDefault="008427CA" w:rsidP="00140492">
      <w:pPr>
        <w:pStyle w:val="21"/>
        <w:shd w:val="clear" w:color="auto" w:fill="auto"/>
        <w:spacing w:before="0" w:after="165" w:line="240" w:lineRule="auto"/>
        <w:ind w:firstLine="0"/>
        <w:jc w:val="both"/>
      </w:pPr>
    </w:p>
    <w:p w:rsidR="00140492" w:rsidRDefault="00140492" w:rsidP="00140492">
      <w:pPr>
        <w:pStyle w:val="21"/>
        <w:shd w:val="clear" w:color="auto" w:fill="auto"/>
        <w:spacing w:before="0" w:after="165" w:line="240" w:lineRule="auto"/>
        <w:ind w:firstLine="0"/>
        <w:rPr>
          <w:b/>
          <w:sz w:val="24"/>
          <w:szCs w:val="24"/>
        </w:rPr>
      </w:pPr>
    </w:p>
    <w:p w:rsidR="008427CA" w:rsidRPr="001B2123" w:rsidRDefault="001B2123" w:rsidP="00140492">
      <w:pPr>
        <w:pStyle w:val="21"/>
        <w:shd w:val="clear" w:color="auto" w:fill="auto"/>
        <w:spacing w:before="0" w:after="165" w:line="240" w:lineRule="auto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                          </w:t>
      </w:r>
      <w:r w:rsidR="008427CA" w:rsidRPr="001B2123">
        <w:rPr>
          <w:b/>
          <w:i w:val="0"/>
          <w:sz w:val="24"/>
          <w:szCs w:val="24"/>
        </w:rPr>
        <w:t>Исследовательская работа</w:t>
      </w:r>
    </w:p>
    <w:p w:rsidR="008427CA" w:rsidRPr="001B2123" w:rsidRDefault="008427CA" w:rsidP="00140492">
      <w:pPr>
        <w:pStyle w:val="2"/>
        <w:shd w:val="clear" w:color="auto" w:fill="auto"/>
        <w:spacing w:line="240" w:lineRule="auto"/>
        <w:ind w:left="4820" w:right="560" w:firstLine="0"/>
        <w:rPr>
          <w:sz w:val="24"/>
          <w:szCs w:val="24"/>
        </w:rPr>
      </w:pPr>
      <w:proofErr w:type="gramStart"/>
      <w:r w:rsidRPr="001B2123">
        <w:rPr>
          <w:sz w:val="24"/>
          <w:szCs w:val="24"/>
        </w:rPr>
        <w:t>Выполнена</w:t>
      </w:r>
      <w:proofErr w:type="gramEnd"/>
      <w:r w:rsidRPr="001B2123">
        <w:rPr>
          <w:sz w:val="24"/>
          <w:szCs w:val="24"/>
        </w:rPr>
        <w:t xml:space="preserve"> ученицей 10 класса МОУ СОШ №30 </w:t>
      </w:r>
    </w:p>
    <w:p w:rsidR="008427CA" w:rsidRPr="001B2123" w:rsidRDefault="008427CA" w:rsidP="00140492">
      <w:pPr>
        <w:pStyle w:val="2"/>
        <w:shd w:val="clear" w:color="auto" w:fill="auto"/>
        <w:spacing w:line="240" w:lineRule="auto"/>
        <w:ind w:left="4820" w:right="560" w:firstLine="0"/>
        <w:rPr>
          <w:sz w:val="24"/>
          <w:szCs w:val="24"/>
        </w:rPr>
      </w:pPr>
      <w:r w:rsidRPr="001B2123">
        <w:rPr>
          <w:sz w:val="24"/>
          <w:szCs w:val="24"/>
        </w:rPr>
        <w:t xml:space="preserve">Ярославской области города Рыбинска </w:t>
      </w:r>
    </w:p>
    <w:p w:rsidR="008427CA" w:rsidRPr="001B2123" w:rsidRDefault="008427CA" w:rsidP="00140492">
      <w:pPr>
        <w:pStyle w:val="2"/>
        <w:shd w:val="clear" w:color="auto" w:fill="auto"/>
        <w:spacing w:after="180" w:line="240" w:lineRule="auto"/>
        <w:ind w:left="4820" w:right="560" w:firstLine="0"/>
        <w:rPr>
          <w:b/>
          <w:sz w:val="24"/>
          <w:szCs w:val="24"/>
        </w:rPr>
      </w:pPr>
      <w:r w:rsidRPr="001B2123">
        <w:rPr>
          <w:rStyle w:val="a4"/>
          <w:b/>
          <w:i w:val="0"/>
          <w:sz w:val="24"/>
          <w:szCs w:val="24"/>
        </w:rPr>
        <w:t>Патониной Елизаветой Андреевной</w:t>
      </w:r>
    </w:p>
    <w:p w:rsidR="008427CA" w:rsidRPr="001B2123" w:rsidRDefault="008427CA" w:rsidP="00140492">
      <w:pPr>
        <w:pStyle w:val="2"/>
        <w:shd w:val="clear" w:color="auto" w:fill="auto"/>
        <w:spacing w:line="240" w:lineRule="auto"/>
        <w:ind w:left="4820" w:firstLine="0"/>
        <w:rPr>
          <w:sz w:val="24"/>
          <w:szCs w:val="24"/>
        </w:rPr>
      </w:pPr>
      <w:r w:rsidRPr="001B2123">
        <w:rPr>
          <w:sz w:val="24"/>
          <w:szCs w:val="24"/>
        </w:rPr>
        <w:t>Научный руководитель -</w:t>
      </w:r>
    </w:p>
    <w:p w:rsidR="008427CA" w:rsidRPr="001B2123" w:rsidRDefault="008427CA" w:rsidP="00140492">
      <w:pPr>
        <w:pStyle w:val="2"/>
        <w:shd w:val="clear" w:color="auto" w:fill="auto"/>
        <w:spacing w:line="240" w:lineRule="auto"/>
        <w:ind w:left="4820" w:firstLine="0"/>
        <w:rPr>
          <w:sz w:val="24"/>
          <w:szCs w:val="24"/>
        </w:rPr>
      </w:pPr>
      <w:r w:rsidRPr="001B2123">
        <w:rPr>
          <w:sz w:val="24"/>
          <w:szCs w:val="24"/>
        </w:rPr>
        <w:t>учитель биологии СОШ №30</w:t>
      </w:r>
    </w:p>
    <w:p w:rsidR="008427CA" w:rsidRPr="001B2123" w:rsidRDefault="008427CA" w:rsidP="00140492">
      <w:pPr>
        <w:pStyle w:val="21"/>
        <w:shd w:val="clear" w:color="auto" w:fill="auto"/>
        <w:spacing w:before="0" w:after="1709" w:line="240" w:lineRule="auto"/>
        <w:ind w:left="4820" w:firstLine="0"/>
        <w:jc w:val="left"/>
        <w:rPr>
          <w:b/>
          <w:i w:val="0"/>
          <w:sz w:val="24"/>
          <w:szCs w:val="24"/>
        </w:rPr>
      </w:pPr>
      <w:r w:rsidRPr="001B2123">
        <w:rPr>
          <w:b/>
          <w:i w:val="0"/>
          <w:sz w:val="24"/>
          <w:szCs w:val="24"/>
        </w:rPr>
        <w:t>Перова Светлана Николаевна</w:t>
      </w:r>
    </w:p>
    <w:p w:rsidR="005D78E7" w:rsidRPr="008C148F" w:rsidRDefault="005D78E7" w:rsidP="00140492">
      <w:pPr>
        <w:pStyle w:val="90"/>
        <w:shd w:val="clear" w:color="auto" w:fill="auto"/>
        <w:tabs>
          <w:tab w:val="left" w:pos="3686"/>
        </w:tabs>
        <w:spacing w:before="0" w:line="240" w:lineRule="auto"/>
        <w:ind w:left="2440"/>
        <w:jc w:val="center"/>
        <w:rPr>
          <w:sz w:val="24"/>
          <w:szCs w:val="24"/>
        </w:rPr>
      </w:pPr>
    </w:p>
    <w:p w:rsidR="008427CA" w:rsidRPr="008427CA" w:rsidRDefault="008427CA" w:rsidP="00140492">
      <w:pPr>
        <w:pStyle w:val="90"/>
        <w:shd w:val="clear" w:color="auto" w:fill="auto"/>
        <w:tabs>
          <w:tab w:val="left" w:pos="3544"/>
          <w:tab w:val="left" w:pos="3686"/>
          <w:tab w:val="left" w:pos="4536"/>
          <w:tab w:val="left" w:pos="4678"/>
        </w:tabs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Рыбинск</w:t>
      </w:r>
      <w:r w:rsidRPr="008427CA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8427CA" w:rsidRPr="00DF1733" w:rsidRDefault="00DF1733" w:rsidP="001404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7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    </w:t>
      </w:r>
      <w:r w:rsidRPr="00DF17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F1733">
        <w:rPr>
          <w:rFonts w:ascii="Times New Roman" w:hAnsi="Times New Roman" w:cs="Times New Roman"/>
          <w:b/>
          <w:i/>
          <w:sz w:val="24"/>
          <w:szCs w:val="24"/>
        </w:rPr>
        <w:t>Пример оформления ссылок</w:t>
      </w:r>
    </w:p>
    <w:p w:rsidR="00DF1733" w:rsidRP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b/>
          <w:i w:val="0"/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7A113B" w:rsidRDefault="007A113B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7A113B" w:rsidRDefault="007A113B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F1733" w:rsidRPr="00DF1733" w:rsidRDefault="00DF1733" w:rsidP="00140492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DF1733">
        <w:rPr>
          <w:sz w:val="24"/>
          <w:szCs w:val="24"/>
        </w:rPr>
        <w:t>Ссылка на книгу</w:t>
      </w:r>
    </w:p>
    <w:p w:rsidR="00DF1733" w:rsidRDefault="00DF1733" w:rsidP="00140492">
      <w:pPr>
        <w:spacing w:after="134" w:line="240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DF1733">
        <w:rPr>
          <w:rFonts w:ascii="Times New Roman" w:hAnsi="Times New Roman" w:cs="Times New Roman"/>
          <w:sz w:val="24"/>
          <w:szCs w:val="24"/>
        </w:rPr>
        <w:t>Об этом явлении писал еще великий режиссер, основатель классической школы актерской мастерства К.С. Станиславский: «Для того</w:t>
      </w:r>
      <w:proofErr w:type="gramStart"/>
      <w:r w:rsidRPr="00DF17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1733">
        <w:rPr>
          <w:rFonts w:ascii="Times New Roman" w:hAnsi="Times New Roman" w:cs="Times New Roman"/>
          <w:sz w:val="24"/>
          <w:szCs w:val="24"/>
        </w:rPr>
        <w:t xml:space="preserve"> чтобы общаться, надо иметь то, чем можно общаться, т.е. прежде всего свои собственные переживания, чувства, мысли.»</w:t>
      </w:r>
      <w:r w:rsidRPr="00DF173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DF1733" w:rsidRDefault="00DF1733" w:rsidP="00140492">
      <w:pPr>
        <w:spacing w:after="134" w:line="240" w:lineRule="auto"/>
        <w:ind w:left="560" w:right="20"/>
        <w:rPr>
          <w:rFonts w:ascii="Times New Roman" w:hAnsi="Times New Roman" w:cs="Times New Roman"/>
          <w:sz w:val="24"/>
          <w:szCs w:val="24"/>
        </w:rPr>
      </w:pPr>
    </w:p>
    <w:p w:rsidR="007A113B" w:rsidRDefault="00DF1733" w:rsidP="007A113B">
      <w:pPr>
        <w:spacing w:after="134"/>
        <w:ind w:left="560" w:right="20"/>
        <w:rPr>
          <w:rFonts w:ascii="Times New Roman" w:hAnsi="Times New Roman" w:cs="Times New Roman"/>
          <w:b/>
          <w:sz w:val="24"/>
          <w:szCs w:val="24"/>
        </w:rPr>
      </w:pPr>
      <w:r w:rsidRPr="00CB538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DF1733" w:rsidRPr="00CB5383" w:rsidRDefault="00DF1733" w:rsidP="00140492">
      <w:pPr>
        <w:spacing w:after="134" w:line="240" w:lineRule="auto"/>
        <w:ind w:left="560"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5383">
        <w:rPr>
          <w:rFonts w:ascii="Times New Roman" w:hAnsi="Times New Roman" w:cs="Times New Roman"/>
          <w:b/>
          <w:i/>
          <w:sz w:val="24"/>
          <w:szCs w:val="24"/>
        </w:rPr>
        <w:t>Пример оформления списка литературы</w:t>
      </w:r>
      <w:r w:rsidR="00CB5383" w:rsidRPr="00CB5383"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источников</w:t>
      </w:r>
    </w:p>
    <w:p w:rsidR="00DF1733" w:rsidRPr="00CB5383" w:rsidRDefault="00DF1733" w:rsidP="00140492">
      <w:pPr>
        <w:pStyle w:val="2"/>
        <w:shd w:val="clear" w:color="auto" w:fill="auto"/>
        <w:spacing w:after="180" w:line="240" w:lineRule="auto"/>
        <w:ind w:right="20" w:firstLine="0"/>
        <w:jc w:val="center"/>
        <w:rPr>
          <w:sz w:val="24"/>
          <w:szCs w:val="24"/>
        </w:rPr>
      </w:pPr>
      <w:bookmarkStart w:id="2" w:name="bookmark11"/>
    </w:p>
    <w:bookmarkEnd w:id="2"/>
    <w:p w:rsidR="00DF1733" w:rsidRPr="00CB5383" w:rsidRDefault="00DF1733" w:rsidP="00140492">
      <w:pPr>
        <w:pStyle w:val="21"/>
        <w:shd w:val="clear" w:color="auto" w:fill="auto"/>
        <w:spacing w:before="0" w:after="0" w:line="240" w:lineRule="auto"/>
        <w:ind w:left="300"/>
        <w:jc w:val="both"/>
        <w:rPr>
          <w:sz w:val="24"/>
          <w:szCs w:val="24"/>
        </w:rPr>
      </w:pPr>
      <w:r w:rsidRPr="00CB5383">
        <w:rPr>
          <w:sz w:val="24"/>
          <w:szCs w:val="24"/>
        </w:rPr>
        <w:t>Источники</w:t>
      </w:r>
    </w:p>
    <w:p w:rsidR="00DF1733" w:rsidRPr="00CB5383" w:rsidRDefault="00CB5383" w:rsidP="00140492">
      <w:pPr>
        <w:pStyle w:val="2"/>
        <w:shd w:val="clear" w:color="auto" w:fill="auto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6E5FA0">
        <w:rPr>
          <w:sz w:val="24"/>
          <w:szCs w:val="24"/>
        </w:rPr>
        <w:t xml:space="preserve"> </w:t>
      </w:r>
      <w:r w:rsidR="00DF1733" w:rsidRPr="00CB5383">
        <w:rPr>
          <w:sz w:val="24"/>
          <w:szCs w:val="24"/>
        </w:rPr>
        <w:t xml:space="preserve">Повесть временных лет. - Т. 1-2. М., Л.: Изд-во АН СССР, </w:t>
      </w:r>
      <w:r>
        <w:rPr>
          <w:sz w:val="24"/>
          <w:szCs w:val="24"/>
        </w:rPr>
        <w:t xml:space="preserve"> </w:t>
      </w:r>
      <w:r w:rsidR="00DF1733" w:rsidRPr="00CB5383">
        <w:rPr>
          <w:sz w:val="24"/>
          <w:szCs w:val="24"/>
        </w:rPr>
        <w:t>1950.</w:t>
      </w:r>
    </w:p>
    <w:p w:rsidR="00DF1733" w:rsidRPr="00CB5383" w:rsidRDefault="00CB5383" w:rsidP="00140492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F1733" w:rsidRPr="00CB5383">
        <w:rPr>
          <w:sz w:val="24"/>
          <w:szCs w:val="24"/>
        </w:rPr>
        <w:t xml:space="preserve"> Кропоткин П.А. Записки революционера. М.: Московский рабочий, 1988. 544 </w:t>
      </w:r>
      <w:proofErr w:type="gramStart"/>
      <w:r w:rsidR="00DF1733" w:rsidRPr="00CB5383">
        <w:rPr>
          <w:sz w:val="24"/>
          <w:szCs w:val="24"/>
        </w:rPr>
        <w:t>с</w:t>
      </w:r>
      <w:proofErr w:type="gramEnd"/>
      <w:r w:rsidR="00DF1733" w:rsidRPr="00CB5383">
        <w:rPr>
          <w:sz w:val="24"/>
          <w:szCs w:val="24"/>
        </w:rPr>
        <w:t>.</w:t>
      </w:r>
    </w:p>
    <w:p w:rsidR="00DF1733" w:rsidRPr="00CB5383" w:rsidRDefault="00CB5383" w:rsidP="00140492">
      <w:pPr>
        <w:pStyle w:val="2"/>
        <w:shd w:val="clear" w:color="auto" w:fill="auto"/>
        <w:spacing w:after="180" w:line="240" w:lineRule="auto"/>
        <w:ind w:left="300" w:right="40" w:hanging="3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1733" w:rsidRPr="00CB5383">
        <w:rPr>
          <w:sz w:val="24"/>
          <w:szCs w:val="24"/>
        </w:rPr>
        <w:t>. Духовная грамота митрополита Алексея Чудову монастырю / Хрестоматия по истории СССР с древнейших времен до конца XVII века. М.: Просвещение, 1989. С.89-90.</w:t>
      </w:r>
    </w:p>
    <w:p w:rsidR="00DF1733" w:rsidRPr="00CB5383" w:rsidRDefault="00DF1733" w:rsidP="00140492">
      <w:pPr>
        <w:pStyle w:val="21"/>
        <w:shd w:val="clear" w:color="auto" w:fill="auto"/>
        <w:spacing w:before="0" w:after="0" w:line="240" w:lineRule="auto"/>
        <w:ind w:left="300"/>
        <w:jc w:val="both"/>
        <w:rPr>
          <w:sz w:val="24"/>
          <w:szCs w:val="24"/>
        </w:rPr>
      </w:pPr>
      <w:r w:rsidRPr="00CB5383">
        <w:rPr>
          <w:sz w:val="24"/>
          <w:szCs w:val="24"/>
        </w:rPr>
        <w:t>Исследовательская литература</w:t>
      </w:r>
    </w:p>
    <w:p w:rsidR="00DF1733" w:rsidRPr="00CB5383" w:rsidRDefault="00CB5383" w:rsidP="00140492">
      <w:pPr>
        <w:pStyle w:val="2"/>
        <w:shd w:val="clear" w:color="auto" w:fill="auto"/>
        <w:tabs>
          <w:tab w:val="left" w:pos="284"/>
        </w:tabs>
        <w:spacing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5FA0">
        <w:rPr>
          <w:sz w:val="24"/>
          <w:szCs w:val="24"/>
        </w:rPr>
        <w:t xml:space="preserve"> </w:t>
      </w:r>
      <w:proofErr w:type="spellStart"/>
      <w:r w:rsidR="00DF1733" w:rsidRPr="00CB5383">
        <w:rPr>
          <w:sz w:val="24"/>
          <w:szCs w:val="24"/>
        </w:rPr>
        <w:t>Добрович</w:t>
      </w:r>
      <w:proofErr w:type="spellEnd"/>
      <w:r w:rsidR="00DF1733" w:rsidRPr="00CB5383">
        <w:rPr>
          <w:sz w:val="24"/>
          <w:szCs w:val="24"/>
        </w:rPr>
        <w:t xml:space="preserve"> А.Б. Воспитателю о психологии и психогигиене </w:t>
      </w:r>
      <w:r>
        <w:rPr>
          <w:sz w:val="24"/>
          <w:szCs w:val="24"/>
        </w:rPr>
        <w:t xml:space="preserve">   </w:t>
      </w:r>
      <w:r w:rsidR="00DF1733" w:rsidRPr="00CB5383">
        <w:rPr>
          <w:sz w:val="24"/>
          <w:szCs w:val="24"/>
        </w:rPr>
        <w:t>общения. М.: Про</w:t>
      </w:r>
      <w:r w:rsidR="00DF1733" w:rsidRPr="00CB5383">
        <w:rPr>
          <w:sz w:val="24"/>
          <w:szCs w:val="24"/>
        </w:rPr>
        <w:softHyphen/>
        <w:t>свещение,</w:t>
      </w:r>
      <w:r w:rsidR="008C148F">
        <w:rPr>
          <w:sz w:val="24"/>
          <w:szCs w:val="24"/>
        </w:rPr>
        <w:t xml:space="preserve">               </w:t>
      </w:r>
      <w:r w:rsidR="00DF1733" w:rsidRPr="00CB5383">
        <w:rPr>
          <w:sz w:val="24"/>
          <w:szCs w:val="24"/>
        </w:rPr>
        <w:t xml:space="preserve">1987. 325 </w:t>
      </w:r>
      <w:proofErr w:type="gramStart"/>
      <w:r w:rsidR="00DF1733" w:rsidRPr="00CB5383">
        <w:rPr>
          <w:sz w:val="24"/>
          <w:szCs w:val="24"/>
        </w:rPr>
        <w:t>с</w:t>
      </w:r>
      <w:proofErr w:type="gramEnd"/>
      <w:r w:rsidR="00DF1733" w:rsidRPr="00CB5383">
        <w:rPr>
          <w:sz w:val="24"/>
          <w:szCs w:val="24"/>
        </w:rPr>
        <w:t>.</w:t>
      </w:r>
    </w:p>
    <w:p w:rsidR="00DF1733" w:rsidRPr="00CB5383" w:rsidRDefault="00CB5383" w:rsidP="00140492">
      <w:pPr>
        <w:pStyle w:val="2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1733" w:rsidRPr="00CB5383">
        <w:rPr>
          <w:sz w:val="24"/>
          <w:szCs w:val="24"/>
        </w:rPr>
        <w:t xml:space="preserve">. </w:t>
      </w:r>
      <w:r w:rsidR="006E5FA0">
        <w:rPr>
          <w:sz w:val="24"/>
          <w:szCs w:val="24"/>
        </w:rPr>
        <w:t xml:space="preserve"> </w:t>
      </w:r>
      <w:r w:rsidR="00DF1733" w:rsidRPr="00CB5383">
        <w:rPr>
          <w:sz w:val="24"/>
          <w:szCs w:val="24"/>
        </w:rPr>
        <w:t xml:space="preserve">Злобина Е.Г. Общение как фактор развития личности. - Т.1. Киев: </w:t>
      </w:r>
      <w:proofErr w:type="spellStart"/>
      <w:r w:rsidR="00DF1733" w:rsidRPr="00CB5383">
        <w:rPr>
          <w:sz w:val="24"/>
          <w:szCs w:val="24"/>
        </w:rPr>
        <w:t>Наукова</w:t>
      </w:r>
      <w:proofErr w:type="spellEnd"/>
      <w:r w:rsidR="00DF1733" w:rsidRPr="00CB5383">
        <w:rPr>
          <w:sz w:val="24"/>
          <w:szCs w:val="24"/>
        </w:rPr>
        <w:t xml:space="preserve"> думка, 1982. 215 </w:t>
      </w:r>
      <w:proofErr w:type="gramStart"/>
      <w:r w:rsidR="00DF1733" w:rsidRPr="00CB5383">
        <w:rPr>
          <w:sz w:val="24"/>
          <w:szCs w:val="24"/>
        </w:rPr>
        <w:t>с</w:t>
      </w:r>
      <w:proofErr w:type="gramEnd"/>
      <w:r w:rsidR="00DF1733" w:rsidRPr="00CB5383">
        <w:rPr>
          <w:sz w:val="24"/>
          <w:szCs w:val="24"/>
        </w:rPr>
        <w:t>.</w:t>
      </w:r>
    </w:p>
    <w:p w:rsidR="00CB5383" w:rsidRDefault="00CB5383" w:rsidP="00140492">
      <w:pPr>
        <w:pStyle w:val="2"/>
        <w:shd w:val="clear" w:color="auto" w:fill="auto"/>
        <w:spacing w:line="240" w:lineRule="auto"/>
        <w:ind w:right="40" w:firstLine="0"/>
        <w:rPr>
          <w:rStyle w:val="FranklinGothicHeavy4pt1pt60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 </w:t>
      </w:r>
      <w:r w:rsidR="00DF1733" w:rsidRPr="00CB5383">
        <w:rPr>
          <w:sz w:val="24"/>
          <w:szCs w:val="24"/>
        </w:rPr>
        <w:t xml:space="preserve">Физики продолжают шутить. М.: Мир, 1968. 129 с. </w:t>
      </w:r>
      <w:proofErr w:type="gramStart"/>
      <w:r w:rsidR="00DF1733" w:rsidRPr="00CB5383">
        <w:rPr>
          <w:rStyle w:val="FranklinGothicHeavy4pt1pt60"/>
          <w:rFonts w:ascii="Times New Roman" w:hAnsi="Times New Roman" w:cs="Times New Roman"/>
          <w:sz w:val="24"/>
          <w:szCs w:val="24"/>
        </w:rPr>
        <w:t>г</w:t>
      </w:r>
      <w:proofErr w:type="gramEnd"/>
      <w:r w:rsidR="00DF1733" w:rsidRPr="00CB5383">
        <w:rPr>
          <w:rStyle w:val="FranklinGothicHeavy4pt1pt60"/>
          <w:rFonts w:ascii="Times New Roman" w:hAnsi="Times New Roman" w:cs="Times New Roman"/>
          <w:sz w:val="24"/>
          <w:szCs w:val="24"/>
        </w:rPr>
        <w:t xml:space="preserve"> </w:t>
      </w:r>
    </w:p>
    <w:p w:rsidR="00DF1733" w:rsidRPr="00CB5383" w:rsidRDefault="008C148F" w:rsidP="00140492">
      <w:pPr>
        <w:pStyle w:val="2"/>
        <w:shd w:val="clear" w:color="auto" w:fill="auto"/>
        <w:spacing w:line="240" w:lineRule="auto"/>
        <w:ind w:right="40" w:firstLine="0"/>
        <w:rPr>
          <w:sz w:val="24"/>
          <w:szCs w:val="24"/>
        </w:rPr>
      </w:pPr>
      <w:r>
        <w:rPr>
          <w:rStyle w:val="FranklinGothicHeavy4pt1pt60"/>
          <w:rFonts w:ascii="Times New Roman" w:hAnsi="Times New Roman" w:cs="Times New Roman"/>
          <w:sz w:val="24"/>
          <w:szCs w:val="24"/>
        </w:rPr>
        <w:t xml:space="preserve"> </w:t>
      </w:r>
      <w:r w:rsidR="00CB5383">
        <w:rPr>
          <w:rStyle w:val="FranklinGothicHeavy4pt1pt60"/>
          <w:rFonts w:ascii="Times New Roman" w:hAnsi="Times New Roman" w:cs="Times New Roman"/>
          <w:sz w:val="24"/>
          <w:szCs w:val="24"/>
        </w:rPr>
        <w:t xml:space="preserve">4. </w:t>
      </w:r>
      <w:r w:rsidR="00DF1733" w:rsidRPr="00CB5383">
        <w:rPr>
          <w:sz w:val="24"/>
          <w:szCs w:val="24"/>
        </w:rPr>
        <w:t xml:space="preserve">Моисеев Н. Девяностые годы. Взгляд и вопросы на рубеже веков </w:t>
      </w:r>
      <w:r w:rsidR="00CB5383">
        <w:rPr>
          <w:sz w:val="24"/>
          <w:szCs w:val="24"/>
        </w:rPr>
        <w:t xml:space="preserve">   </w:t>
      </w:r>
      <w:r w:rsidR="00DF1733" w:rsidRPr="00CB5383">
        <w:rPr>
          <w:sz w:val="24"/>
          <w:szCs w:val="24"/>
        </w:rPr>
        <w:t xml:space="preserve">// Наука и жизнь. </w:t>
      </w:r>
      <w:r>
        <w:rPr>
          <w:sz w:val="24"/>
          <w:szCs w:val="24"/>
        </w:rPr>
        <w:t xml:space="preserve">     </w:t>
      </w:r>
      <w:r w:rsidR="00DF1733" w:rsidRPr="00CB5383">
        <w:rPr>
          <w:sz w:val="24"/>
          <w:szCs w:val="24"/>
        </w:rPr>
        <w:t>№10, 1998. С. 18-22.</w:t>
      </w:r>
    </w:p>
    <w:p w:rsidR="00DF1733" w:rsidRPr="00CB5383" w:rsidRDefault="00CB5383" w:rsidP="00140492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1733" w:rsidRPr="00CB5383">
        <w:rPr>
          <w:sz w:val="24"/>
          <w:szCs w:val="24"/>
        </w:rPr>
        <w:t>. Краткий психологический словарь</w:t>
      </w:r>
      <w:proofErr w:type="gramStart"/>
      <w:r w:rsidR="00DF1733" w:rsidRPr="00CB5383">
        <w:rPr>
          <w:sz w:val="24"/>
          <w:szCs w:val="24"/>
        </w:rPr>
        <w:t xml:space="preserve"> / П</w:t>
      </w:r>
      <w:proofErr w:type="gramEnd"/>
      <w:r w:rsidR="00DF1733" w:rsidRPr="00CB5383">
        <w:rPr>
          <w:sz w:val="24"/>
          <w:szCs w:val="24"/>
        </w:rPr>
        <w:t>од ред. А.В.Петровского. М.: Политиз</w:t>
      </w:r>
      <w:r w:rsidR="00DF1733" w:rsidRPr="00CB5383">
        <w:rPr>
          <w:sz w:val="24"/>
          <w:szCs w:val="24"/>
        </w:rPr>
        <w:softHyphen/>
        <w:t xml:space="preserve">дат, 1985. 553 </w:t>
      </w:r>
      <w:proofErr w:type="gramStart"/>
      <w:r w:rsidR="00DF1733" w:rsidRPr="00CB5383">
        <w:rPr>
          <w:sz w:val="24"/>
          <w:szCs w:val="24"/>
        </w:rPr>
        <w:t>с</w:t>
      </w:r>
      <w:proofErr w:type="gramEnd"/>
      <w:r w:rsidR="00DF1733" w:rsidRPr="00CB5383">
        <w:rPr>
          <w:sz w:val="24"/>
          <w:szCs w:val="24"/>
        </w:rPr>
        <w:t>.</w:t>
      </w:r>
    </w:p>
    <w:p w:rsidR="00DF1733" w:rsidRDefault="00CB5383" w:rsidP="00140492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1733" w:rsidRPr="00CB5383">
        <w:rPr>
          <w:sz w:val="24"/>
          <w:szCs w:val="24"/>
        </w:rPr>
        <w:t xml:space="preserve">. Религиозные объединения // Сервер органов власти Ярославской области. </w:t>
      </w:r>
      <w:proofErr w:type="spellStart"/>
      <w:r w:rsidR="00DF1733" w:rsidRPr="00CB5383">
        <w:rPr>
          <w:sz w:val="24"/>
          <w:szCs w:val="24"/>
        </w:rPr>
        <w:t>Интеренет</w:t>
      </w:r>
      <w:proofErr w:type="spellEnd"/>
      <w:r w:rsidR="00DF1733" w:rsidRPr="00CB5383">
        <w:rPr>
          <w:sz w:val="24"/>
          <w:szCs w:val="24"/>
        </w:rPr>
        <w:t xml:space="preserve">: </w:t>
      </w:r>
      <w:hyperlink r:id="rId8" w:history="1">
        <w:r w:rsidR="008C148F" w:rsidRPr="00A46621">
          <w:rPr>
            <w:rStyle w:val="af0"/>
            <w:sz w:val="24"/>
            <w:szCs w:val="24"/>
            <w:lang w:val="en-US"/>
          </w:rPr>
          <w:t>http</w:t>
        </w:r>
        <w:r w:rsidR="008C148F" w:rsidRPr="00A46621">
          <w:rPr>
            <w:rStyle w:val="af0"/>
            <w:sz w:val="24"/>
            <w:szCs w:val="24"/>
          </w:rPr>
          <w:t>://</w:t>
        </w:r>
        <w:r w:rsidR="008C148F" w:rsidRPr="00A46621">
          <w:rPr>
            <w:rStyle w:val="af0"/>
            <w:sz w:val="24"/>
            <w:szCs w:val="24"/>
            <w:lang w:val="en-US"/>
          </w:rPr>
          <w:t>www</w:t>
        </w:r>
        <w:r w:rsidR="008C148F" w:rsidRPr="00A46621">
          <w:rPr>
            <w:rStyle w:val="af0"/>
            <w:sz w:val="24"/>
            <w:szCs w:val="24"/>
          </w:rPr>
          <w:t>.</w:t>
        </w:r>
        <w:proofErr w:type="spellStart"/>
        <w:r w:rsidR="008C148F" w:rsidRPr="00A46621">
          <w:rPr>
            <w:rStyle w:val="af0"/>
            <w:sz w:val="24"/>
            <w:szCs w:val="24"/>
            <w:lang w:val="en-US"/>
          </w:rPr>
          <w:t>adm</w:t>
        </w:r>
        <w:proofErr w:type="spellEnd"/>
        <w:r w:rsidR="008C148F" w:rsidRPr="00A46621">
          <w:rPr>
            <w:rStyle w:val="af0"/>
            <w:sz w:val="24"/>
            <w:szCs w:val="24"/>
          </w:rPr>
          <w:t>.</w:t>
        </w:r>
        <w:proofErr w:type="spellStart"/>
        <w:r w:rsidR="008C148F" w:rsidRPr="00A46621">
          <w:rPr>
            <w:rStyle w:val="af0"/>
            <w:sz w:val="24"/>
            <w:szCs w:val="24"/>
            <w:lang w:val="en-US"/>
          </w:rPr>
          <w:t>yar</w:t>
        </w:r>
        <w:proofErr w:type="spellEnd"/>
        <w:r w:rsidR="008C148F" w:rsidRPr="00A46621">
          <w:rPr>
            <w:rStyle w:val="af0"/>
            <w:sz w:val="24"/>
            <w:szCs w:val="24"/>
          </w:rPr>
          <w:t>.</w:t>
        </w:r>
        <w:proofErr w:type="spellStart"/>
        <w:r w:rsidR="008C148F" w:rsidRPr="00A46621">
          <w:rPr>
            <w:rStyle w:val="af0"/>
            <w:sz w:val="24"/>
            <w:szCs w:val="24"/>
            <w:lang w:val="en-US"/>
          </w:rPr>
          <w:t>ru</w:t>
        </w:r>
        <w:proofErr w:type="spellEnd"/>
        <w:r w:rsidR="008C148F" w:rsidRPr="00A46621">
          <w:rPr>
            <w:rStyle w:val="af0"/>
            <w:sz w:val="24"/>
            <w:szCs w:val="24"/>
          </w:rPr>
          <w:t>/</w:t>
        </w:r>
        <w:proofErr w:type="spellStart"/>
        <w:r w:rsidR="008C148F" w:rsidRPr="00A46621">
          <w:rPr>
            <w:rStyle w:val="af0"/>
            <w:sz w:val="24"/>
            <w:szCs w:val="24"/>
            <w:lang w:val="en-US"/>
          </w:rPr>
          <w:t>smi</w:t>
        </w:r>
        <w:proofErr w:type="spellEnd"/>
        <w:r w:rsidR="008C148F" w:rsidRPr="00A46621">
          <w:rPr>
            <w:rStyle w:val="af0"/>
            <w:sz w:val="24"/>
            <w:szCs w:val="24"/>
          </w:rPr>
          <w:t>/</w:t>
        </w:r>
        <w:proofErr w:type="spellStart"/>
        <w:r w:rsidR="008C148F" w:rsidRPr="00A46621">
          <w:rPr>
            <w:rStyle w:val="af0"/>
            <w:sz w:val="24"/>
            <w:szCs w:val="24"/>
            <w:lang w:val="en-US"/>
          </w:rPr>
          <w:t>ll</w:t>
        </w:r>
        <w:proofErr w:type="spellEnd"/>
        <w:r w:rsidR="008C148F" w:rsidRPr="00A46621">
          <w:rPr>
            <w:rStyle w:val="af0"/>
            <w:sz w:val="24"/>
            <w:szCs w:val="24"/>
          </w:rPr>
          <w:t>.</w:t>
        </w:r>
        <w:proofErr w:type="spellStart"/>
        <w:r w:rsidR="008C148F" w:rsidRPr="00A46621">
          <w:rPr>
            <w:rStyle w:val="af0"/>
            <w:sz w:val="24"/>
            <w:szCs w:val="24"/>
            <w:lang w:val="en-US"/>
          </w:rPr>
          <w:t>htm</w:t>
        </w:r>
        <w:proofErr w:type="spellEnd"/>
        <w:r w:rsidR="008C148F" w:rsidRPr="00A46621">
          <w:rPr>
            <w:rStyle w:val="af0"/>
            <w:sz w:val="24"/>
            <w:szCs w:val="24"/>
          </w:rPr>
          <w:t>,1999</w:t>
        </w:r>
      </w:hyperlink>
      <w:r w:rsidR="00DF1733" w:rsidRPr="00CB5383">
        <w:rPr>
          <w:sz w:val="24"/>
          <w:szCs w:val="24"/>
        </w:rPr>
        <w:t>.</w:t>
      </w:r>
    </w:p>
    <w:p w:rsidR="008C148F" w:rsidRDefault="008C148F" w:rsidP="00140492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8C148F" w:rsidRDefault="008C148F" w:rsidP="007A113B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sectPr w:rsidR="008C148F" w:rsidSect="00AB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1D" w:rsidRDefault="002E411D" w:rsidP="003605B5">
      <w:pPr>
        <w:spacing w:after="0" w:line="240" w:lineRule="auto"/>
      </w:pPr>
      <w:r>
        <w:separator/>
      </w:r>
    </w:p>
  </w:endnote>
  <w:endnote w:type="continuationSeparator" w:id="0">
    <w:p w:rsidR="002E411D" w:rsidRDefault="002E411D" w:rsidP="0036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1D" w:rsidRDefault="002E411D" w:rsidP="003605B5">
      <w:pPr>
        <w:spacing w:after="0" w:line="240" w:lineRule="auto"/>
      </w:pPr>
      <w:r>
        <w:separator/>
      </w:r>
    </w:p>
  </w:footnote>
  <w:footnote w:type="continuationSeparator" w:id="0">
    <w:p w:rsidR="002E411D" w:rsidRDefault="002E411D" w:rsidP="003605B5">
      <w:pPr>
        <w:spacing w:after="0" w:line="240" w:lineRule="auto"/>
      </w:pPr>
      <w:r>
        <w:continuationSeparator/>
      </w:r>
    </w:p>
  </w:footnote>
  <w:footnote w:id="1">
    <w:p w:rsidR="00DF1733" w:rsidRDefault="00DF1733" w:rsidP="00DF1733">
      <w:pPr>
        <w:pStyle w:val="ae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Солженицын А.И. Как нам обустроить Россию: Посильные соображения // </w:t>
      </w:r>
      <w:proofErr w:type="gramStart"/>
      <w:r>
        <w:t>Комсомольская</w:t>
      </w:r>
      <w:proofErr w:type="gramEnd"/>
      <w:r>
        <w:t xml:space="preserve"> правда. - 1990. - 9 сентября.</w:t>
      </w: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  <w:p w:rsidR="00DF1733" w:rsidRDefault="00DF1733" w:rsidP="00DF1733">
      <w:pPr>
        <w:pStyle w:val="ae"/>
        <w:shd w:val="clear" w:color="auto" w:fill="auto"/>
        <w:ind w:left="20" w:right="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47D"/>
    <w:multiLevelType w:val="hybridMultilevel"/>
    <w:tmpl w:val="33C20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27BD"/>
    <w:multiLevelType w:val="hybridMultilevel"/>
    <w:tmpl w:val="F5B0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D37C9"/>
    <w:multiLevelType w:val="hybridMultilevel"/>
    <w:tmpl w:val="933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00B1"/>
    <w:multiLevelType w:val="hybridMultilevel"/>
    <w:tmpl w:val="7C9C0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E5C7C"/>
    <w:multiLevelType w:val="multilevel"/>
    <w:tmpl w:val="71BA4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B4097"/>
    <w:multiLevelType w:val="hybridMultilevel"/>
    <w:tmpl w:val="59628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A99"/>
    <w:multiLevelType w:val="hybridMultilevel"/>
    <w:tmpl w:val="6C5C8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28C7"/>
    <w:multiLevelType w:val="hybridMultilevel"/>
    <w:tmpl w:val="349A42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2E5B0E"/>
    <w:multiLevelType w:val="multilevel"/>
    <w:tmpl w:val="EA8C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77E6D"/>
    <w:multiLevelType w:val="hybridMultilevel"/>
    <w:tmpl w:val="BA16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80DBB"/>
    <w:multiLevelType w:val="hybridMultilevel"/>
    <w:tmpl w:val="D0DC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65A3"/>
    <w:multiLevelType w:val="hybridMultilevel"/>
    <w:tmpl w:val="35EAC6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5B264F2"/>
    <w:multiLevelType w:val="hybridMultilevel"/>
    <w:tmpl w:val="1614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C3A6E"/>
    <w:multiLevelType w:val="hybridMultilevel"/>
    <w:tmpl w:val="242AEC4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0054B9"/>
    <w:multiLevelType w:val="multilevel"/>
    <w:tmpl w:val="D7128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7319C"/>
    <w:multiLevelType w:val="multilevel"/>
    <w:tmpl w:val="D3D66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D7B3A"/>
    <w:multiLevelType w:val="hybridMultilevel"/>
    <w:tmpl w:val="86F62064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791F60EA"/>
    <w:multiLevelType w:val="hybridMultilevel"/>
    <w:tmpl w:val="554CB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40FF3"/>
    <w:multiLevelType w:val="multilevel"/>
    <w:tmpl w:val="3F587B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7"/>
  </w:num>
  <w:num w:numId="5">
    <w:abstractNumId w:val="4"/>
  </w:num>
  <w:num w:numId="6">
    <w:abstractNumId w:val="18"/>
  </w:num>
  <w:num w:numId="7">
    <w:abstractNumId w:val="15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17"/>
  </w:num>
  <w:num w:numId="15">
    <w:abstractNumId w:val="6"/>
  </w:num>
  <w:num w:numId="16">
    <w:abstractNumId w:val="10"/>
  </w:num>
  <w:num w:numId="17">
    <w:abstractNumId w:val="1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1A5"/>
    <w:rsid w:val="000C1939"/>
    <w:rsid w:val="000F5F6A"/>
    <w:rsid w:val="00124054"/>
    <w:rsid w:val="00140492"/>
    <w:rsid w:val="00165724"/>
    <w:rsid w:val="001B2123"/>
    <w:rsid w:val="002E411D"/>
    <w:rsid w:val="003605B5"/>
    <w:rsid w:val="003B01A5"/>
    <w:rsid w:val="003F1A64"/>
    <w:rsid w:val="00453B5E"/>
    <w:rsid w:val="005D78E7"/>
    <w:rsid w:val="006E5FA0"/>
    <w:rsid w:val="006F70E5"/>
    <w:rsid w:val="007A113B"/>
    <w:rsid w:val="007C48D8"/>
    <w:rsid w:val="00821A56"/>
    <w:rsid w:val="008427CA"/>
    <w:rsid w:val="008973C8"/>
    <w:rsid w:val="008C148F"/>
    <w:rsid w:val="00960F0B"/>
    <w:rsid w:val="009B484A"/>
    <w:rsid w:val="00A078FF"/>
    <w:rsid w:val="00A80C33"/>
    <w:rsid w:val="00AB31E7"/>
    <w:rsid w:val="00B03942"/>
    <w:rsid w:val="00BE66B8"/>
    <w:rsid w:val="00C00418"/>
    <w:rsid w:val="00C172E7"/>
    <w:rsid w:val="00C2428C"/>
    <w:rsid w:val="00CB5383"/>
    <w:rsid w:val="00CF3840"/>
    <w:rsid w:val="00DA3A60"/>
    <w:rsid w:val="00DD77BC"/>
    <w:rsid w:val="00DF1733"/>
    <w:rsid w:val="00E46075"/>
    <w:rsid w:val="00E61F73"/>
    <w:rsid w:val="00E7033D"/>
    <w:rsid w:val="00E970CB"/>
    <w:rsid w:val="00EE1D2A"/>
    <w:rsid w:val="00F1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B01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3B01A5"/>
    <w:pPr>
      <w:widowControl w:val="0"/>
      <w:shd w:val="clear" w:color="auto" w:fill="FFFFFF"/>
      <w:spacing w:after="0" w:line="216" w:lineRule="exac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3B01A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Exact">
    <w:name w:val="Основной текст (5) Exact"/>
    <w:basedOn w:val="a0"/>
    <w:rsid w:val="003F1A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3F1A64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A64"/>
    <w:pPr>
      <w:widowControl w:val="0"/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4">
    <w:name w:val="Заголовок №4_"/>
    <w:basedOn w:val="a0"/>
    <w:link w:val="40"/>
    <w:rsid w:val="00F1662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basedOn w:val="a3"/>
    <w:rsid w:val="00F1662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40">
    <w:name w:val="Заголовок №4"/>
    <w:basedOn w:val="a"/>
    <w:link w:val="4"/>
    <w:rsid w:val="00F1662A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42">
    <w:name w:val="Заголовок №4 (2)_"/>
    <w:basedOn w:val="a0"/>
    <w:link w:val="420"/>
    <w:rsid w:val="00BE66B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420">
    <w:name w:val="Заголовок №4 (2)"/>
    <w:basedOn w:val="a"/>
    <w:link w:val="42"/>
    <w:rsid w:val="00BE66B8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">
    <w:name w:val="Основной текст1"/>
    <w:basedOn w:val="a3"/>
    <w:rsid w:val="00BE66B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rsid w:val="00BE66B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65pt1pt">
    <w:name w:val="Основной текст (6) + 6;5 pt;Курсив;Интервал 1 pt"/>
    <w:basedOn w:val="6"/>
    <w:rsid w:val="00BE66B8"/>
    <w:rPr>
      <w:i/>
      <w:iCs/>
      <w:color w:val="000000"/>
      <w:spacing w:val="20"/>
      <w:w w:val="100"/>
      <w:position w:val="0"/>
      <w:sz w:val="13"/>
      <w:szCs w:val="13"/>
      <w:lang w:val="ru-RU"/>
    </w:rPr>
  </w:style>
  <w:style w:type="character" w:customStyle="1" w:styleId="665pt">
    <w:name w:val="Основной текст (6) + 6;5 pt;Курсив"/>
    <w:basedOn w:val="6"/>
    <w:rsid w:val="00BE66B8"/>
    <w:rPr>
      <w:i/>
      <w:i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60">
    <w:name w:val="Основной текст (6)"/>
    <w:basedOn w:val="a"/>
    <w:link w:val="6"/>
    <w:rsid w:val="00BE66B8"/>
    <w:pPr>
      <w:widowControl w:val="0"/>
      <w:shd w:val="clear" w:color="auto" w:fill="FFFFFF"/>
      <w:spacing w:after="0" w:line="0" w:lineRule="atLeast"/>
      <w:ind w:firstLine="520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75pt">
    <w:name w:val="Основной текст + 7;5 pt;Курсив"/>
    <w:basedOn w:val="a3"/>
    <w:rsid w:val="0012405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0">
    <w:name w:val="Основной текст (2)_"/>
    <w:basedOn w:val="a0"/>
    <w:link w:val="21"/>
    <w:rsid w:val="008973C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0"/>
    <w:rsid w:val="008973C8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8973C8"/>
    <w:pPr>
      <w:widowControl w:val="0"/>
      <w:shd w:val="clear" w:color="auto" w:fill="FFFFFF"/>
      <w:spacing w:before="180" w:after="180" w:line="0" w:lineRule="atLeast"/>
      <w:ind w:hanging="30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9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3C8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8"/>
    <w:rsid w:val="00E46075"/>
    <w:rPr>
      <w:rFonts w:ascii="Times New Roman" w:eastAsia="Times New Roman" w:hAnsi="Times New Roman" w:cs="Times New Roman"/>
      <w:i/>
      <w:iCs/>
      <w:spacing w:val="2"/>
      <w:sz w:val="14"/>
      <w:szCs w:val="14"/>
      <w:shd w:val="clear" w:color="auto" w:fill="FFFFFF"/>
    </w:rPr>
  </w:style>
  <w:style w:type="character" w:customStyle="1" w:styleId="2-1pt">
    <w:name w:val="Основной текст (2) + Интервал -1 pt"/>
    <w:basedOn w:val="20"/>
    <w:rsid w:val="00E46075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ru-RU"/>
    </w:rPr>
  </w:style>
  <w:style w:type="character" w:customStyle="1" w:styleId="75pt0">
    <w:name w:val="Основной текст + 7;5 pt"/>
    <w:basedOn w:val="a3"/>
    <w:rsid w:val="00E4607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a8">
    <w:name w:val="Подпись к картинке"/>
    <w:basedOn w:val="a"/>
    <w:link w:val="Exact"/>
    <w:rsid w:val="00E46075"/>
    <w:pPr>
      <w:widowControl w:val="0"/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i/>
      <w:iCs/>
      <w:spacing w:val="2"/>
      <w:sz w:val="14"/>
      <w:szCs w:val="14"/>
    </w:rPr>
  </w:style>
  <w:style w:type="character" w:customStyle="1" w:styleId="7Exact">
    <w:name w:val="Основной текст (7) Exact"/>
    <w:basedOn w:val="a0"/>
    <w:link w:val="7"/>
    <w:rsid w:val="00DD77BC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7115ptExact">
    <w:name w:val="Основной текст (7) + 11;5 pt Exact"/>
    <w:basedOn w:val="7Exact"/>
    <w:rsid w:val="00DD77BC"/>
    <w:rPr>
      <w:color w:val="000000"/>
      <w:spacing w:val="0"/>
      <w:w w:val="100"/>
      <w:position w:val="0"/>
      <w:sz w:val="23"/>
      <w:szCs w:val="23"/>
    </w:rPr>
  </w:style>
  <w:style w:type="character" w:customStyle="1" w:styleId="Exact0">
    <w:name w:val="Основной текст Exact"/>
    <w:basedOn w:val="a0"/>
    <w:rsid w:val="00DD7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3"/>
    <w:rsid w:val="00DD77BC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/>
    </w:rPr>
  </w:style>
  <w:style w:type="paragraph" w:customStyle="1" w:styleId="7">
    <w:name w:val="Основной текст (7)"/>
    <w:basedOn w:val="a"/>
    <w:link w:val="7Exact"/>
    <w:rsid w:val="00DD77BC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6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05B5"/>
  </w:style>
  <w:style w:type="paragraph" w:styleId="ab">
    <w:name w:val="footer"/>
    <w:basedOn w:val="a"/>
    <w:link w:val="ac"/>
    <w:uiPriority w:val="99"/>
    <w:semiHidden/>
    <w:unhideWhenUsed/>
    <w:rsid w:val="0036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05B5"/>
  </w:style>
  <w:style w:type="character" w:customStyle="1" w:styleId="8">
    <w:name w:val="Основной текст (8)_"/>
    <w:basedOn w:val="a0"/>
    <w:link w:val="80"/>
    <w:rsid w:val="00E970C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70CB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1">
    <w:name w:val="Заголовок №4 + Не курсив"/>
    <w:basedOn w:val="4"/>
    <w:rsid w:val="008427C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Заголовок №2_"/>
    <w:basedOn w:val="a0"/>
    <w:link w:val="24"/>
    <w:rsid w:val="008427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27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rsid w:val="008427CA"/>
    <w:pPr>
      <w:widowControl w:val="0"/>
      <w:shd w:val="clear" w:color="auto" w:fill="FFFFFF"/>
      <w:spacing w:before="1620" w:after="36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8427CA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d">
    <w:name w:val="Сноска_"/>
    <w:basedOn w:val="a0"/>
    <w:link w:val="ae"/>
    <w:rsid w:val="00DF173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">
    <w:name w:val="Сноска + Курсив"/>
    <w:basedOn w:val="ad"/>
    <w:rsid w:val="00DF1733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Сноска (2)_"/>
    <w:basedOn w:val="a0"/>
    <w:link w:val="26"/>
    <w:rsid w:val="00DF173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F173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rsid w:val="00DF1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0">
    <w:name w:val="Основной текст (11)"/>
    <w:basedOn w:val="11"/>
    <w:rsid w:val="00DF1733"/>
    <w:rPr>
      <w:color w:val="000000"/>
      <w:spacing w:val="0"/>
      <w:w w:val="100"/>
      <w:position w:val="0"/>
      <w:lang w:val="ru-RU"/>
    </w:rPr>
  </w:style>
  <w:style w:type="character" w:customStyle="1" w:styleId="111">
    <w:name w:val="Основной текст (11) + Курсив"/>
    <w:basedOn w:val="11"/>
    <w:rsid w:val="00DF1733"/>
    <w:rPr>
      <w:i/>
      <w:iCs/>
      <w:color w:val="000000"/>
      <w:spacing w:val="0"/>
      <w:w w:val="100"/>
      <w:position w:val="0"/>
      <w:lang w:val="ru-RU"/>
    </w:rPr>
  </w:style>
  <w:style w:type="paragraph" w:customStyle="1" w:styleId="ae">
    <w:name w:val="Сноска"/>
    <w:basedOn w:val="a"/>
    <w:link w:val="ad"/>
    <w:rsid w:val="00DF1733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Сноска (2)"/>
    <w:basedOn w:val="a"/>
    <w:link w:val="25"/>
    <w:rsid w:val="00DF17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DF173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styleId="af0">
    <w:name w:val="Hyperlink"/>
    <w:basedOn w:val="a0"/>
    <w:rsid w:val="00DF1733"/>
    <w:rPr>
      <w:color w:val="0066CC"/>
      <w:u w:val="single"/>
    </w:rPr>
  </w:style>
  <w:style w:type="character" w:customStyle="1" w:styleId="12">
    <w:name w:val="Основной текст (12)_"/>
    <w:basedOn w:val="a0"/>
    <w:link w:val="120"/>
    <w:rsid w:val="00DF1733"/>
    <w:rPr>
      <w:rFonts w:ascii="Franklin Gothic Demi" w:eastAsia="Franklin Gothic Demi" w:hAnsi="Franklin Gothic Demi" w:cs="Franklin Gothic Demi"/>
      <w:i/>
      <w:iCs/>
      <w:sz w:val="21"/>
      <w:szCs w:val="21"/>
      <w:shd w:val="clear" w:color="auto" w:fill="FFFFFF"/>
    </w:rPr>
  </w:style>
  <w:style w:type="character" w:customStyle="1" w:styleId="12CordiaUPC155pt">
    <w:name w:val="Основной текст (12) + CordiaUPC;15;5 pt;Не курсив"/>
    <w:basedOn w:val="12"/>
    <w:rsid w:val="00DF1733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lang w:val="en-US"/>
    </w:rPr>
  </w:style>
  <w:style w:type="character" w:customStyle="1" w:styleId="121">
    <w:name w:val="Основной текст (12) + Малые прописные"/>
    <w:basedOn w:val="12"/>
    <w:rsid w:val="00DF1733"/>
    <w:rPr>
      <w:smallCaps/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_"/>
    <w:basedOn w:val="a0"/>
    <w:link w:val="14"/>
    <w:rsid w:val="00DF1733"/>
    <w:rPr>
      <w:rFonts w:ascii="Franklin Gothic Demi" w:eastAsia="Franklin Gothic Demi" w:hAnsi="Franklin Gothic Demi" w:cs="Franklin Gothic Demi"/>
      <w:i/>
      <w:iCs/>
      <w:sz w:val="21"/>
      <w:szCs w:val="21"/>
      <w:shd w:val="clear" w:color="auto" w:fill="FFFFFF"/>
    </w:rPr>
  </w:style>
  <w:style w:type="character" w:customStyle="1" w:styleId="FranklinGothicHeavy4pt1pt60">
    <w:name w:val="Основной текст + Franklin Gothic Heavy;4 pt;Интервал 1 pt;Масштаб 60%"/>
    <w:basedOn w:val="a3"/>
    <w:rsid w:val="00DF17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60"/>
      <w:position w:val="0"/>
      <w:sz w:val="8"/>
      <w:szCs w:val="8"/>
      <w:u w:val="none"/>
      <w:lang w:val="ru-RU"/>
    </w:rPr>
  </w:style>
  <w:style w:type="paragraph" w:customStyle="1" w:styleId="120">
    <w:name w:val="Основной текст (12)"/>
    <w:basedOn w:val="a"/>
    <w:link w:val="12"/>
    <w:rsid w:val="00DF1733"/>
    <w:pPr>
      <w:widowControl w:val="0"/>
      <w:shd w:val="clear" w:color="auto" w:fill="FFFFFF"/>
      <w:spacing w:after="0" w:line="0" w:lineRule="atLeast"/>
      <w:jc w:val="center"/>
    </w:pPr>
    <w:rPr>
      <w:rFonts w:ascii="Franklin Gothic Demi" w:eastAsia="Franklin Gothic Demi" w:hAnsi="Franklin Gothic Demi" w:cs="Franklin Gothic Demi"/>
      <w:i/>
      <w:iCs/>
      <w:sz w:val="21"/>
      <w:szCs w:val="21"/>
    </w:rPr>
  </w:style>
  <w:style w:type="paragraph" w:customStyle="1" w:styleId="14">
    <w:name w:val="Заголовок №1"/>
    <w:basedOn w:val="a"/>
    <w:link w:val="13"/>
    <w:rsid w:val="00DF173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Franklin Gothic Demi" w:eastAsia="Franklin Gothic Demi" w:hAnsi="Franklin Gothic Demi" w:cs="Franklin Gothic Demi"/>
      <w:i/>
      <w:iCs/>
      <w:sz w:val="21"/>
      <w:szCs w:val="21"/>
    </w:rPr>
  </w:style>
  <w:style w:type="paragraph" w:styleId="af1">
    <w:name w:val="Normal (Web)"/>
    <w:basedOn w:val="a"/>
    <w:uiPriority w:val="99"/>
    <w:unhideWhenUsed/>
    <w:rsid w:val="008C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E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yar.ru/smi/ll.htm,1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B7B5-611D-4437-A8F3-69D49E4D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15</cp:revision>
  <dcterms:created xsi:type="dcterms:W3CDTF">2015-09-30T13:59:00Z</dcterms:created>
  <dcterms:modified xsi:type="dcterms:W3CDTF">2015-10-23T10:32:00Z</dcterms:modified>
</cp:coreProperties>
</file>