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3E" w:rsidRPr="00FC64A2" w:rsidRDefault="00265670" w:rsidP="00E7339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64A2">
        <w:rPr>
          <w:rFonts w:ascii="Times New Roman" w:eastAsia="Times New Roman" w:hAnsi="Times New Roman" w:cs="Times New Roman"/>
          <w:b/>
          <w:color w:val="0D1718"/>
          <w:kern w:val="36"/>
          <w:sz w:val="24"/>
          <w:szCs w:val="24"/>
          <w:lang w:eastAsia="ru-RU"/>
        </w:rPr>
        <w:t xml:space="preserve">                                  </w:t>
      </w:r>
    </w:p>
    <w:p w:rsidR="00154646" w:rsidRPr="00684DCB" w:rsidRDefault="00154646" w:rsidP="009E3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DCB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684DCB">
        <w:rPr>
          <w:rFonts w:ascii="Times New Roman" w:hAnsi="Times New Roman" w:cs="Times New Roman"/>
          <w:b/>
          <w:sz w:val="24"/>
          <w:szCs w:val="24"/>
        </w:rPr>
        <w:t xml:space="preserve"> декада «Мировое наследие.</w:t>
      </w:r>
      <w:r w:rsidR="006D4FDD" w:rsidRPr="0068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DCB">
        <w:rPr>
          <w:rFonts w:ascii="Times New Roman" w:hAnsi="Times New Roman" w:cs="Times New Roman"/>
          <w:b/>
          <w:sz w:val="24"/>
          <w:szCs w:val="24"/>
        </w:rPr>
        <w:t>Диалог культур»</w:t>
      </w:r>
    </w:p>
    <w:p w:rsidR="00684DCB" w:rsidRPr="00684DCB" w:rsidRDefault="00684DCB" w:rsidP="009E3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CB">
        <w:rPr>
          <w:rFonts w:ascii="Times New Roman" w:hAnsi="Times New Roman" w:cs="Times New Roman"/>
          <w:b/>
          <w:sz w:val="24"/>
          <w:szCs w:val="24"/>
        </w:rPr>
        <w:t>День Единого текста</w:t>
      </w:r>
    </w:p>
    <w:p w:rsidR="00E27414" w:rsidRDefault="00402CCC" w:rsidP="006D4F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На Земле более чем 2000 национальностей. Мы отличаемся цветом кожи, языками и культурой общения, традициями. Но независимо от своего происхождения мы все хотим жить в благополучном мире, где дети не знают голода и живут без страхов. </w:t>
      </w:r>
      <w:r w:rsidR="00842014" w:rsidRPr="006D4FDD">
        <w:rPr>
          <w:rFonts w:ascii="Times New Roman" w:hAnsi="Times New Roman" w:cs="Times New Roman"/>
          <w:sz w:val="24"/>
          <w:szCs w:val="24"/>
        </w:rPr>
        <w:t>Каждая страна богата своими традициями и культурой.</w:t>
      </w:r>
      <w:r w:rsidR="00842014" w:rsidRPr="006D4FDD">
        <w:rPr>
          <w:rFonts w:ascii="Times New Roman" w:hAnsi="Times New Roman" w:cs="Times New Roman"/>
        </w:rPr>
        <w:t xml:space="preserve"> </w:t>
      </w:r>
    </w:p>
    <w:p w:rsidR="00E27414" w:rsidRPr="00EE77D8" w:rsidRDefault="00E27414" w:rsidP="00402CCC">
      <w:pPr>
        <w:jc w:val="both"/>
        <w:rPr>
          <w:rFonts w:ascii="Times New Roman" w:hAnsi="Times New Roman" w:cs="Times New Roman"/>
          <w:sz w:val="24"/>
          <w:szCs w:val="24"/>
        </w:rPr>
      </w:pPr>
      <w:r w:rsidRPr="00E27414">
        <w:rPr>
          <w:rFonts w:ascii="Times New Roman" w:hAnsi="Times New Roman" w:cs="Times New Roman"/>
          <w:sz w:val="24"/>
          <w:szCs w:val="24"/>
        </w:rPr>
        <w:t xml:space="preserve">Самая большая страна в мире – Россия. 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списке</w:t>
      </w:r>
      <w:r w:rsidR="00402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Всемирного наследия ЮНЕСКО в Российской </w:t>
      </w:r>
      <w:r w:rsidR="00122D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</w:t>
      </w:r>
      <w:r w:rsidR="00402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едерации з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начатся 30 </w:t>
      </w:r>
      <w:r w:rsidR="00B73D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объектов</w:t>
      </w:r>
      <w:r w:rsidR="00241B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19 </w:t>
      </w:r>
      <w:r w:rsidR="00B73D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из них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включены в список по культурным критериям, 7 признаны шедевром человеческого гения. В 2017 году Россия занимала 9-е место в мире по общему количеству объектов всемирного наследия, а по числу природных объектов — 4-е (после </w:t>
      </w:r>
      <w:hyperlink r:id="rId6" w:tooltip="Список объектов всемирного наследия ЮНЕСКО в Китае" w:history="1">
        <w:r w:rsidR="00EE77D8" w:rsidRPr="00684D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Китая</w:t>
        </w:r>
      </w:hyperlink>
      <w:r w:rsidR="00EE77D8" w:rsidRPr="00684DC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tooltip="Список объектов всемирного наследия ЮНЕСКО в США" w:history="1">
        <w:r w:rsidR="00EE77D8" w:rsidRPr="00684D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США</w:t>
        </w:r>
      </w:hyperlink>
      <w:r w:rsidR="00EE77D8" w:rsidRPr="00684DC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tooltip="Список объектов всемирного наследия ЮНЕСКО в Австралии" w:history="1">
        <w:r w:rsidR="00EE77D8" w:rsidRPr="00684D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Австралии</w:t>
        </w:r>
      </w:hyperlink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:rsidR="00606242" w:rsidRDefault="00402CCC" w:rsidP="00241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863" w:rsidRPr="00596863">
        <w:rPr>
          <w:rFonts w:ascii="Times New Roman" w:hAnsi="Times New Roman" w:cs="Times New Roman"/>
          <w:sz w:val="24"/>
          <w:szCs w:val="24"/>
        </w:rPr>
        <w:t xml:space="preserve">Самый большой </w:t>
      </w:r>
      <w:r w:rsidR="00FB5F4F">
        <w:rPr>
          <w:rFonts w:ascii="Times New Roman" w:hAnsi="Times New Roman" w:cs="Times New Roman"/>
          <w:sz w:val="24"/>
          <w:szCs w:val="24"/>
        </w:rPr>
        <w:t xml:space="preserve">и </w:t>
      </w:r>
      <w:r w:rsidR="00FB5F4F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мощный по силе звука</w:t>
      </w:r>
      <w:r w:rsidR="00FB5F4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596863" w:rsidRPr="00596863">
        <w:rPr>
          <w:rFonts w:ascii="Times New Roman" w:hAnsi="Times New Roman" w:cs="Times New Roman"/>
          <w:sz w:val="24"/>
          <w:szCs w:val="24"/>
        </w:rPr>
        <w:t xml:space="preserve">музыкальный инструмент – орган. </w:t>
      </w:r>
      <w:r w:rsidR="00596863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Прародителем современного органа считают флейту Пана, которая впервые появилась в Древней Греции. Существует сказание, что бог дикой природы, пастушества и скотоводства Пан придумал себе новый музыкальный инструмент, соединив несколько тростниковых трубочек разного размера, чтобы извлекать чудесную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елодию</w:t>
      </w:r>
      <w:r w:rsidR="00596863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E36C9" w:rsidRDefault="005B1758" w:rsidP="00EB3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6C9">
        <w:rPr>
          <w:rFonts w:ascii="Times New Roman" w:hAnsi="Times New Roman" w:cs="Times New Roman"/>
          <w:sz w:val="24"/>
          <w:szCs w:val="24"/>
        </w:rPr>
        <w:t>Любой звук – это механические колебания, которые распространяются в упругой среде: воздухе</w:t>
      </w:r>
      <w:r w:rsidR="00122D69">
        <w:rPr>
          <w:rFonts w:ascii="Times New Roman" w:hAnsi="Times New Roman" w:cs="Times New Roman"/>
          <w:sz w:val="24"/>
          <w:szCs w:val="24"/>
        </w:rPr>
        <w:t>,</w:t>
      </w:r>
      <w:r w:rsidR="00AE36C9">
        <w:rPr>
          <w:rFonts w:ascii="Times New Roman" w:hAnsi="Times New Roman" w:cs="Times New Roman"/>
          <w:sz w:val="24"/>
          <w:szCs w:val="24"/>
        </w:rPr>
        <w:t xml:space="preserve"> воде, твёрдом теле. Если такой среды нет (например, в безвоздушном</w:t>
      </w:r>
      <w:r w:rsid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AE36C9">
        <w:rPr>
          <w:rFonts w:ascii="Times New Roman" w:hAnsi="Times New Roman" w:cs="Times New Roman"/>
          <w:sz w:val="24"/>
          <w:szCs w:val="24"/>
        </w:rPr>
        <w:t>пространстве), то звук передаваться не может.</w:t>
      </w:r>
    </w:p>
    <w:p w:rsidR="00AE36C9" w:rsidRDefault="00402CCC" w:rsidP="00C714E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36C9" w:rsidRPr="00EB3F55">
        <w:rPr>
          <w:rFonts w:ascii="Times New Roman" w:hAnsi="Times New Roman" w:cs="Times New Roman"/>
          <w:sz w:val="24"/>
          <w:szCs w:val="24"/>
        </w:rPr>
        <w:t>Самая большая картина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, вошедшая в Книгу рекордов Гиннеса </w:t>
      </w:r>
      <w:r w:rsidR="00AE36C9" w:rsidRP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-  холст кисти  британского художника Саши </w:t>
      </w:r>
      <w:proofErr w:type="spellStart"/>
      <w:r w:rsidR="00C714E1" w:rsidRPr="00EB3F55">
        <w:rPr>
          <w:rFonts w:ascii="Times New Roman" w:hAnsi="Times New Roman" w:cs="Times New Roman"/>
          <w:sz w:val="24"/>
          <w:szCs w:val="24"/>
        </w:rPr>
        <w:t>Дж</w:t>
      </w:r>
      <w:r w:rsidR="00241B6E">
        <w:rPr>
          <w:rFonts w:ascii="Times New Roman" w:hAnsi="Times New Roman" w:cs="Times New Roman"/>
          <w:sz w:val="24"/>
          <w:szCs w:val="24"/>
        </w:rPr>
        <w:t>афри</w:t>
      </w:r>
      <w:proofErr w:type="spellEnd"/>
      <w:r w:rsidR="00241B6E">
        <w:rPr>
          <w:rFonts w:ascii="Times New Roman" w:hAnsi="Times New Roman" w:cs="Times New Roman"/>
          <w:sz w:val="24"/>
          <w:szCs w:val="24"/>
        </w:rPr>
        <w:t xml:space="preserve"> «Путешествие человечества». </w:t>
      </w:r>
      <w:r w:rsidR="00C714E1" w:rsidRPr="00241B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Площадь полотна сопоставима с четырьмя баскетбольными </w:t>
      </w:r>
      <w:r w:rsidR="00241B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площадками. </w:t>
      </w:r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Полученные с продажи деньги художник планирует потратить на благотворительные проекты ЮНЕСКО и ЮНИСЕФ по оказанию помощи детям. Мечтой художника является спасение жизни 200 </w:t>
      </w:r>
      <w:proofErr w:type="gramStart"/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gramEnd"/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детей. Кроме того, он хочет, чтобы Интернет стал доступным для тех, кто живёт в самых бедных странах, чтобы каждый ребёнок смог удалённо получить образование.</w:t>
      </w:r>
    </w:p>
    <w:p w:rsidR="00EB3F55" w:rsidRPr="00241B6E" w:rsidRDefault="00402CCC" w:rsidP="00C714E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3C4D">
        <w:rPr>
          <w:rFonts w:ascii="Times New Roman" w:hAnsi="Times New Roman" w:cs="Times New Roman"/>
          <w:sz w:val="24"/>
          <w:szCs w:val="24"/>
        </w:rPr>
        <w:t xml:space="preserve">Путешествие человечества началось с незапамятных времен. Путешественники прошлых веков, попадавшие к индейцам или к островитянам Тихого океана, с удивлением отмечали, что люди, в которых они ожидали увидеть дикарей, держались при встрече с ними с удивительным достоинством. В общении между собой и с чужестранцами они соблюдали отличные от </w:t>
      </w:r>
      <w:proofErr w:type="gramStart"/>
      <w:r w:rsidR="000D3C4D">
        <w:rPr>
          <w:rFonts w:ascii="Times New Roman" w:hAnsi="Times New Roman" w:cs="Times New Roman"/>
          <w:sz w:val="24"/>
          <w:szCs w:val="24"/>
        </w:rPr>
        <w:t>европейских</w:t>
      </w:r>
      <w:proofErr w:type="gramEnd"/>
      <w:r w:rsidR="000D3C4D">
        <w:rPr>
          <w:rFonts w:ascii="Times New Roman" w:hAnsi="Times New Roman" w:cs="Times New Roman"/>
          <w:sz w:val="24"/>
          <w:szCs w:val="24"/>
        </w:rPr>
        <w:t xml:space="preserve">, но по-человечески понятные и разумные правила. Свод этих правил в культуре каждого народа называется этикетом. Европейский этикет отличается от </w:t>
      </w:r>
      <w:proofErr w:type="gramStart"/>
      <w:r w:rsidR="000D3C4D"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 w:rsidR="000D3C4D">
        <w:rPr>
          <w:rFonts w:ascii="Times New Roman" w:hAnsi="Times New Roman" w:cs="Times New Roman"/>
          <w:sz w:val="24"/>
          <w:szCs w:val="24"/>
        </w:rPr>
        <w:t>, китайский – от японского</w:t>
      </w:r>
      <w:r w:rsidR="00427BD4">
        <w:rPr>
          <w:rFonts w:ascii="Times New Roman" w:hAnsi="Times New Roman" w:cs="Times New Roman"/>
          <w:sz w:val="24"/>
          <w:szCs w:val="24"/>
        </w:rPr>
        <w:t xml:space="preserve">. Согласно правилам этикета,  перед тем как войти в японский дом, надо снять обувь. Здороваясь, важно помнить, что вместо рукопожатия японцы низко кланяются. В Японии не принято сидеть, положив ногу на ногу: это является признаком того, что мысли и высказывания собеседника вас не интересуют. Говоря о себе, европеец покажет рукой на грудь, а японец на нос. Итальянец, постукивая по </w:t>
      </w:r>
      <w:r w:rsidR="004831CD">
        <w:rPr>
          <w:rFonts w:ascii="Times New Roman" w:hAnsi="Times New Roman" w:cs="Times New Roman"/>
          <w:sz w:val="24"/>
          <w:szCs w:val="24"/>
        </w:rPr>
        <w:t xml:space="preserve">своему </w:t>
      </w:r>
      <w:r w:rsidR="00427BD4">
        <w:rPr>
          <w:rFonts w:ascii="Times New Roman" w:hAnsi="Times New Roman" w:cs="Times New Roman"/>
          <w:sz w:val="24"/>
          <w:szCs w:val="24"/>
        </w:rPr>
        <w:t xml:space="preserve">носу, выразит недоверие. В английском этикете </w:t>
      </w:r>
      <w:r w:rsidR="004831CD">
        <w:rPr>
          <w:rFonts w:ascii="Times New Roman" w:hAnsi="Times New Roman" w:cs="Times New Roman"/>
          <w:sz w:val="24"/>
          <w:szCs w:val="24"/>
        </w:rPr>
        <w:t xml:space="preserve">этот жест </w:t>
      </w:r>
      <w:r w:rsidR="00427BD4">
        <w:rPr>
          <w:rFonts w:ascii="Times New Roman" w:hAnsi="Times New Roman" w:cs="Times New Roman"/>
          <w:sz w:val="24"/>
          <w:szCs w:val="24"/>
        </w:rPr>
        <w:t>означает, что что-то должно остаться в секрете. У разных народов разные правила этикета. Но не секрет, если вы живёте по соседству с людьми другой национальности, желательно эти правила знать.</w:t>
      </w:r>
      <w:r w:rsidR="00483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79B" w:rsidRPr="00E9279B" w:rsidRDefault="00402CCC" w:rsidP="00E9279B">
      <w:pPr>
        <w:pStyle w:val="article-renderblock"/>
        <w:shd w:val="clear" w:color="auto" w:fill="FFFFFF"/>
        <w:spacing w:before="72" w:beforeAutospacing="0" w:after="240" w:afterAutospacing="0" w:line="336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r w:rsidR="008658ED" w:rsidRPr="008658ED">
        <w:rPr>
          <w:color w:val="000000"/>
          <w:shd w:val="clear" w:color="auto" w:fill="FFFFFF"/>
        </w:rPr>
        <w:t xml:space="preserve">Среди языков межнационального общения самый распространённый и </w:t>
      </w:r>
      <w:r w:rsidR="008658ED" w:rsidRPr="008658ED">
        <w:rPr>
          <w:color w:val="000000"/>
        </w:rPr>
        <w:t>самый древний</w:t>
      </w:r>
      <w:r w:rsidR="000F18EB">
        <w:rPr>
          <w:color w:val="000000"/>
        </w:rPr>
        <w:t xml:space="preserve"> </w:t>
      </w:r>
      <w:r w:rsidR="008658ED" w:rsidRPr="008658ED">
        <w:rPr>
          <w:color w:val="000000"/>
        </w:rPr>
        <w:t>– китайский язык. В к</w:t>
      </w:r>
      <w:r w:rsidR="008658ED" w:rsidRPr="008658ED">
        <w:rPr>
          <w:color w:val="000000"/>
          <w:shd w:val="clear" w:color="auto" w:fill="FFFFFF"/>
        </w:rPr>
        <w:t xml:space="preserve">итайской письменности используются  иероглифы. </w:t>
      </w:r>
      <w:r w:rsidR="000F18EB">
        <w:rPr>
          <w:color w:val="000000"/>
        </w:rPr>
        <w:t>И</w:t>
      </w:r>
      <w:r w:rsidR="00E9279B" w:rsidRPr="00E9279B">
        <w:rPr>
          <w:color w:val="000000"/>
        </w:rPr>
        <w:t>спанский язык считает</w:t>
      </w:r>
      <w:r w:rsidR="00B86D73">
        <w:rPr>
          <w:color w:val="000000"/>
        </w:rPr>
        <w:t>ся</w:t>
      </w:r>
      <w:r w:rsidR="00E9279B" w:rsidRPr="00E9279B">
        <w:rPr>
          <w:color w:val="000000"/>
        </w:rPr>
        <w:t xml:space="preserve"> одним из самых </w:t>
      </w:r>
      <w:r w:rsidR="00E9279B">
        <w:rPr>
          <w:color w:val="000000"/>
        </w:rPr>
        <w:t>б</w:t>
      </w:r>
      <w:r w:rsidR="00E9279B" w:rsidRPr="00E9279B">
        <w:rPr>
          <w:color w:val="000000"/>
        </w:rPr>
        <w:t>ыстрых</w:t>
      </w:r>
      <w:r w:rsidR="000F18EB">
        <w:rPr>
          <w:color w:val="000000"/>
        </w:rPr>
        <w:t xml:space="preserve">. </w:t>
      </w:r>
      <w:r w:rsidR="00E9279B" w:rsidRPr="00E9279B">
        <w:rPr>
          <w:color w:val="000000"/>
        </w:rPr>
        <w:t xml:space="preserve"> </w:t>
      </w:r>
      <w:proofErr w:type="gramStart"/>
      <w:r w:rsidR="000F18EB">
        <w:rPr>
          <w:color w:val="000000"/>
        </w:rPr>
        <w:t>С</w:t>
      </w:r>
      <w:r w:rsidR="00E9279B" w:rsidRPr="00E9279B">
        <w:rPr>
          <w:color w:val="000000"/>
        </w:rPr>
        <w:t>лова в нём читаются</w:t>
      </w:r>
      <w:proofErr w:type="gramEnd"/>
      <w:r w:rsidR="00E9279B" w:rsidRPr="00E9279B">
        <w:rPr>
          <w:color w:val="000000"/>
        </w:rPr>
        <w:t xml:space="preserve"> "как пишутся".</w:t>
      </w:r>
      <w:r w:rsidR="00E9279B">
        <w:rPr>
          <w:color w:val="000000"/>
        </w:rPr>
        <w:t xml:space="preserve"> </w:t>
      </w:r>
      <w:r w:rsidR="00E9279B" w:rsidRPr="00E9279B">
        <w:rPr>
          <w:color w:val="000000"/>
        </w:rPr>
        <w:t xml:space="preserve">Английский язык обладает одним из самых обширных словарных запасов по сравнению с другими языками: в нём около 1 000 000 слов. На английском языке говорят жители </w:t>
      </w:r>
      <w:r w:rsidR="00E9279B" w:rsidRPr="00E9279B">
        <w:rPr>
          <w:color w:val="000000"/>
          <w:shd w:val="clear" w:color="auto" w:fill="FFFFFF"/>
        </w:rPr>
        <w:t>Великобритании, Ирландии, США, Канады, Австралии, Новой Зеландии и еще 60 стран мира.</w:t>
      </w:r>
      <w:r w:rsidR="00E9279B" w:rsidRPr="00E9279B">
        <w:rPr>
          <w:color w:val="000000"/>
        </w:rPr>
        <w:t xml:space="preserve"> </w:t>
      </w:r>
      <w:r w:rsidR="00FC64A2">
        <w:rPr>
          <w:color w:val="000000"/>
        </w:rPr>
        <w:t>Это родной язык Ньютона, Дарвина, Шекспира, Диккенса, Леннона.</w:t>
      </w:r>
    </w:p>
    <w:p w:rsidR="00BE063E" w:rsidRPr="006D4FDD" w:rsidRDefault="00402CCC" w:rsidP="006D4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B6E">
        <w:rPr>
          <w:rFonts w:ascii="Times New Roman" w:hAnsi="Times New Roman" w:cs="Times New Roman"/>
          <w:sz w:val="24"/>
          <w:szCs w:val="24"/>
        </w:rPr>
        <w:t>М</w:t>
      </w:r>
      <w:r w:rsidR="00BE063E" w:rsidRPr="006D4FDD">
        <w:rPr>
          <w:rFonts w:ascii="Times New Roman" w:hAnsi="Times New Roman" w:cs="Times New Roman"/>
          <w:sz w:val="24"/>
          <w:szCs w:val="24"/>
        </w:rPr>
        <w:t>ы выб</w:t>
      </w:r>
      <w:r w:rsidR="008658ED">
        <w:rPr>
          <w:rFonts w:ascii="Times New Roman" w:hAnsi="Times New Roman" w:cs="Times New Roman"/>
          <w:sz w:val="24"/>
          <w:szCs w:val="24"/>
        </w:rPr>
        <w:t>и</w:t>
      </w:r>
      <w:r w:rsidR="00BE063E" w:rsidRPr="006D4FDD">
        <w:rPr>
          <w:rFonts w:ascii="Times New Roman" w:hAnsi="Times New Roman" w:cs="Times New Roman"/>
          <w:sz w:val="24"/>
          <w:szCs w:val="24"/>
        </w:rPr>
        <w:t>ра</w:t>
      </w:r>
      <w:r w:rsidR="008658ED">
        <w:rPr>
          <w:rFonts w:ascii="Times New Roman" w:hAnsi="Times New Roman" w:cs="Times New Roman"/>
          <w:sz w:val="24"/>
          <w:szCs w:val="24"/>
        </w:rPr>
        <w:t>ем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 творчество языком межнационального общения. Без словарей и специальных знаний искусством можно выразить многое и поддержать друг друга. </w:t>
      </w:r>
      <w:r w:rsidR="00154646" w:rsidRPr="006D4FDD">
        <w:rPr>
          <w:rFonts w:ascii="Times New Roman" w:hAnsi="Times New Roman" w:cs="Times New Roman"/>
          <w:sz w:val="24"/>
          <w:szCs w:val="24"/>
        </w:rPr>
        <w:t xml:space="preserve">Для музыки, танца, живописи нет границ и языковых барьеров. Главное предназначение каждого из нас на Земле – это нести в наш мир любовь и </w:t>
      </w:r>
      <w:proofErr w:type="gramStart"/>
      <w:r w:rsidR="00154646" w:rsidRPr="006D4FDD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="00154646" w:rsidRPr="006D4FDD">
        <w:rPr>
          <w:rFonts w:ascii="Times New Roman" w:hAnsi="Times New Roman" w:cs="Times New Roman"/>
          <w:sz w:val="24"/>
          <w:szCs w:val="24"/>
        </w:rPr>
        <w:t xml:space="preserve"> посредством творчества, </w:t>
      </w:r>
      <w:r w:rsidR="00B86D73">
        <w:rPr>
          <w:rFonts w:ascii="Times New Roman" w:hAnsi="Times New Roman" w:cs="Times New Roman"/>
          <w:sz w:val="24"/>
          <w:szCs w:val="24"/>
        </w:rPr>
        <w:t>радостных</w:t>
      </w:r>
      <w:r w:rsidR="00154646" w:rsidRPr="006D4FDD">
        <w:rPr>
          <w:rFonts w:ascii="Times New Roman" w:hAnsi="Times New Roman" w:cs="Times New Roman"/>
          <w:sz w:val="24"/>
          <w:szCs w:val="24"/>
        </w:rPr>
        <w:t xml:space="preserve"> эмоций, взаимодействуя друг с другом.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Давайте вместе создадим атмосферу большого общего праздника дружбы без границ, сделаем этот мир чище, </w:t>
      </w:r>
      <w:bookmarkStart w:id="0" w:name="_GoBack"/>
      <w:bookmarkEnd w:id="0"/>
      <w:r w:rsidR="00BE063E" w:rsidRPr="006D4FDD">
        <w:rPr>
          <w:rFonts w:ascii="Times New Roman" w:hAnsi="Times New Roman" w:cs="Times New Roman"/>
          <w:sz w:val="24"/>
          <w:szCs w:val="24"/>
        </w:rPr>
        <w:t>добре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 и украсим его детскими улыбками!</w:t>
      </w:r>
    </w:p>
    <w:p w:rsidR="00842014" w:rsidRPr="00842014" w:rsidRDefault="00842014" w:rsidP="00BE063E">
      <w:pPr>
        <w:rPr>
          <w:rFonts w:ascii="Times New Roman" w:hAnsi="Times New Roman" w:cs="Times New Roman"/>
          <w:sz w:val="24"/>
          <w:szCs w:val="24"/>
        </w:rPr>
      </w:pPr>
    </w:p>
    <w:p w:rsidR="006D4FDD" w:rsidRPr="00BE063E" w:rsidRDefault="006D4FDD" w:rsidP="00BE063E">
      <w:pPr>
        <w:rPr>
          <w:rFonts w:ascii="Times New Roman" w:hAnsi="Times New Roman" w:cs="Times New Roman"/>
          <w:sz w:val="24"/>
          <w:szCs w:val="24"/>
        </w:rPr>
      </w:pPr>
    </w:p>
    <w:sectPr w:rsidR="006D4FDD" w:rsidRPr="00BE063E" w:rsidSect="002656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039"/>
    <w:multiLevelType w:val="multilevel"/>
    <w:tmpl w:val="679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274EB"/>
    <w:multiLevelType w:val="multilevel"/>
    <w:tmpl w:val="92A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E11F9"/>
    <w:multiLevelType w:val="multilevel"/>
    <w:tmpl w:val="857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D2589"/>
    <w:multiLevelType w:val="multilevel"/>
    <w:tmpl w:val="5F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50588"/>
    <w:multiLevelType w:val="multilevel"/>
    <w:tmpl w:val="DC7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A6F0C"/>
    <w:multiLevelType w:val="multilevel"/>
    <w:tmpl w:val="B8F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56206"/>
    <w:multiLevelType w:val="multilevel"/>
    <w:tmpl w:val="8C8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07"/>
    <w:rsid w:val="00012295"/>
    <w:rsid w:val="000A4D5E"/>
    <w:rsid w:val="000C43D8"/>
    <w:rsid w:val="000D3C4D"/>
    <w:rsid w:val="000F18EB"/>
    <w:rsid w:val="00122D69"/>
    <w:rsid w:val="00154646"/>
    <w:rsid w:val="00161F53"/>
    <w:rsid w:val="001A29BC"/>
    <w:rsid w:val="001C6954"/>
    <w:rsid w:val="00241B6E"/>
    <w:rsid w:val="00244F07"/>
    <w:rsid w:val="00265670"/>
    <w:rsid w:val="0029519B"/>
    <w:rsid w:val="002A605A"/>
    <w:rsid w:val="00324E12"/>
    <w:rsid w:val="003D7C2F"/>
    <w:rsid w:val="00402CCC"/>
    <w:rsid w:val="00427BD4"/>
    <w:rsid w:val="004831CD"/>
    <w:rsid w:val="00511E3E"/>
    <w:rsid w:val="0055496D"/>
    <w:rsid w:val="005952D7"/>
    <w:rsid w:val="00596140"/>
    <w:rsid w:val="00596863"/>
    <w:rsid w:val="005B1758"/>
    <w:rsid w:val="00606242"/>
    <w:rsid w:val="006615B8"/>
    <w:rsid w:val="00684D1F"/>
    <w:rsid w:val="00684DCB"/>
    <w:rsid w:val="00687603"/>
    <w:rsid w:val="006A1F1E"/>
    <w:rsid w:val="006D4FDD"/>
    <w:rsid w:val="006E2415"/>
    <w:rsid w:val="0071489D"/>
    <w:rsid w:val="007E7155"/>
    <w:rsid w:val="007E788B"/>
    <w:rsid w:val="00842014"/>
    <w:rsid w:val="00843BA4"/>
    <w:rsid w:val="008658ED"/>
    <w:rsid w:val="008A06B1"/>
    <w:rsid w:val="00953B81"/>
    <w:rsid w:val="00964C2F"/>
    <w:rsid w:val="00983F7F"/>
    <w:rsid w:val="009A024E"/>
    <w:rsid w:val="009B3ABA"/>
    <w:rsid w:val="009E3A82"/>
    <w:rsid w:val="00A14CFD"/>
    <w:rsid w:val="00A931FC"/>
    <w:rsid w:val="00AE36C9"/>
    <w:rsid w:val="00B73DD3"/>
    <w:rsid w:val="00B84DF7"/>
    <w:rsid w:val="00B86D73"/>
    <w:rsid w:val="00BC52BE"/>
    <w:rsid w:val="00BC5D1E"/>
    <w:rsid w:val="00BE063E"/>
    <w:rsid w:val="00BF18ED"/>
    <w:rsid w:val="00C03CC5"/>
    <w:rsid w:val="00C714E1"/>
    <w:rsid w:val="00CB5166"/>
    <w:rsid w:val="00E27414"/>
    <w:rsid w:val="00E7339D"/>
    <w:rsid w:val="00E9279B"/>
    <w:rsid w:val="00EB3F55"/>
    <w:rsid w:val="00EE77D8"/>
    <w:rsid w:val="00F13BEC"/>
    <w:rsid w:val="00FA79FA"/>
    <w:rsid w:val="00FB5F4F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FC"/>
  </w:style>
  <w:style w:type="paragraph" w:styleId="1">
    <w:name w:val="heading 1"/>
    <w:basedOn w:val="a"/>
    <w:link w:val="10"/>
    <w:uiPriority w:val="9"/>
    <w:qFormat/>
    <w:rsid w:val="0024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4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F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4F0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F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D7C2F"/>
    <w:rPr>
      <w:b/>
      <w:bCs/>
    </w:rPr>
  </w:style>
  <w:style w:type="paragraph" w:customStyle="1" w:styleId="article-renderblock">
    <w:name w:val="article-render__block"/>
    <w:basedOn w:val="a"/>
    <w:rsid w:val="008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28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9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9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3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7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7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1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6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4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0676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8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40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7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8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1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6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7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2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467163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6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6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3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3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8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1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2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425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3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0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8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3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2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4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9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9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5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8907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4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9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8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3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5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9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0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7134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5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0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0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5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2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0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0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4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0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888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2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9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2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8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5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6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8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5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2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8%D1%81%D0%BE%D0%BA_%D0%BE%D0%B1%D1%8A%D0%B5%D0%BA%D1%82%D0%BE%D0%B2_%D0%B2%D1%81%D0%B5%D0%BC%D0%B8%D1%80%D0%BD%D0%BE%D0%B3%D0%BE_%D0%BD%D0%B0%D1%81%D0%BB%D0%B5%D0%B4%D0%B8%D1%8F_%D0%AE%D0%9D%D0%95%D0%A1%D0%9A%D0%9E_%D0%B2_%D0%90%D0%B2%D1%81%D1%82%D1%80%D0%B0%D0%BB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F%D0%B8%D1%81%D0%BE%D0%BA_%D0%BE%D0%B1%D1%8A%D0%B5%D0%BA%D1%82%D0%BE%D0%B2_%D0%B2%D1%81%D0%B5%D0%BC%D0%B8%D1%80%D0%BD%D0%BE%D0%B3%D0%BE_%D0%BD%D0%B0%D1%81%D0%BB%D0%B5%D0%B4%D0%B8%D1%8F_%D0%AE%D0%9D%D0%95%D0%A1%D0%9A%D0%9E_%D0%B2_%D0%A1%D0%A8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0%B8%D1%81%D0%BE%D0%BA_%D0%BE%D0%B1%D1%8A%D0%B5%D0%BA%D1%82%D0%BE%D0%B2_%D0%B2%D1%81%D0%B5%D0%BC%D0%B8%D1%80%D0%BD%D0%BE%D0%B3%D0%BE_%D0%BD%D0%B0%D1%81%D0%BB%D0%B5%D0%B4%D0%B8%D1%8F_%D0%AE%D0%9D%D0%95%D0%A1%D0%9A%D0%9E_%D0%B2_%D0%9A%D0%B8%D1%82%D0%B0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СОШ 30</cp:lastModifiedBy>
  <cp:revision>21</cp:revision>
  <cp:lastPrinted>2022-02-09T05:36:00Z</cp:lastPrinted>
  <dcterms:created xsi:type="dcterms:W3CDTF">2022-01-08T05:18:00Z</dcterms:created>
  <dcterms:modified xsi:type="dcterms:W3CDTF">2022-04-12T12:39:00Z</dcterms:modified>
</cp:coreProperties>
</file>