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18" w:rsidRPr="004A5218" w:rsidRDefault="004A5218" w:rsidP="004A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Повышение квалификации </w:t>
      </w:r>
    </w:p>
    <w:p w:rsidR="004A5218" w:rsidRPr="004A5218" w:rsidRDefault="004A5218" w:rsidP="004A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 и руководителей</w:t>
      </w:r>
      <w:r w:rsidRPr="004A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МОУ СОШ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bookmarkStart w:id="0" w:name="_GoBack"/>
      <w:bookmarkEnd w:id="0"/>
      <w:r w:rsidRPr="004A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4A5218" w:rsidRPr="004A5218" w:rsidRDefault="004A5218" w:rsidP="004A5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2018-19 учебном году</w:t>
      </w:r>
    </w:p>
    <w:tbl>
      <w:tblPr>
        <w:tblStyle w:val="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67"/>
        <w:gridCol w:w="3137"/>
        <w:gridCol w:w="2126"/>
        <w:gridCol w:w="1276"/>
        <w:gridCol w:w="1275"/>
        <w:gridCol w:w="709"/>
      </w:tblGrid>
      <w:tr w:rsidR="004A5218" w:rsidRPr="004A5218" w:rsidTr="006D5631">
        <w:trPr>
          <w:trHeight w:val="1368"/>
        </w:trPr>
        <w:tc>
          <w:tcPr>
            <w:tcW w:w="1967" w:type="dxa"/>
            <w:vAlign w:val="center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Ф.И.О. слушателей курсов</w:t>
            </w:r>
          </w:p>
        </w:tc>
        <w:tc>
          <w:tcPr>
            <w:tcW w:w="3137" w:type="dxa"/>
            <w:vAlign w:val="center"/>
          </w:tcPr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</w:t>
            </w: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квалификации, 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стажировки</w:t>
            </w:r>
          </w:p>
        </w:tc>
        <w:tc>
          <w:tcPr>
            <w:tcW w:w="2126" w:type="dxa"/>
            <w:vAlign w:val="center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осуществляющей повышение квалификации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4A52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№ док-та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ч-в </w:t>
            </w:r>
          </w:p>
          <w:p w:rsidR="004A5218" w:rsidRPr="004A5218" w:rsidRDefault="004A5218" w:rsidP="004A52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18" w:rsidRPr="004A5218" w:rsidTr="006D5631">
        <w:trPr>
          <w:trHeight w:val="87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Бабошина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медиацию и основы восстановительного подхода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ПОО  «Рыбинский колледж 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Мубинт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04.02-29.03.19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 0002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18" w:rsidRPr="004A5218" w:rsidTr="006D5631">
        <w:trPr>
          <w:trHeight w:val="690"/>
        </w:trPr>
        <w:tc>
          <w:tcPr>
            <w:tcW w:w="1967" w:type="dxa"/>
            <w:vMerge w:val="restart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одарёнными детьми в контексте базового и профильного физического образования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РФ Образовательный фонд «Талант и успех» г. Сочи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16.04- 22.04.19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218">
              <w:rPr>
                <w:rFonts w:ascii="Times New Roman" w:hAnsi="Times New Roman" w:cs="Times New Roman"/>
                <w:sz w:val="20"/>
                <w:szCs w:val="20"/>
              </w:rPr>
              <w:t>ОЦС/ПК-18/003003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48ч.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18" w:rsidRPr="004A5218" w:rsidTr="006D5631">
        <w:trPr>
          <w:trHeight w:val="690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ОГЭ и ЕГЭ по физике 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690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Вацадзе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№ 120э/009-17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774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Акутуальные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развития региональной системы образования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06.02.18-14.12.19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058109№ 10274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</w:tr>
      <w:tr w:rsidR="004A5218" w:rsidRPr="004A5218" w:rsidTr="006D5631">
        <w:trPr>
          <w:trHeight w:val="547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Забус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устной части ОГЭ по русскому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22.01-26.01.19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 058404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4A5218" w:rsidRPr="004A5218" w:rsidTr="006D5631">
        <w:trPr>
          <w:trHeight w:val="720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Зиновичева Е.Г.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по истории и обществознанию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15.01-29.01.19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уд-ние058535№ 350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4A5218" w:rsidRPr="004A5218" w:rsidTr="006D5631">
        <w:trPr>
          <w:trHeight w:val="383"/>
        </w:trPr>
        <w:tc>
          <w:tcPr>
            <w:tcW w:w="1967" w:type="dxa"/>
            <w:vMerge w:val="restart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как основы для реализации требований ФГОС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14.01-15.02.19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058953№768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5218" w:rsidRPr="004A5218" w:rsidTr="006D5631">
        <w:trPr>
          <w:trHeight w:val="382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адаптированной программы по физической культуре в рамках ФГОС</w:t>
            </w:r>
          </w:p>
        </w:tc>
        <w:tc>
          <w:tcPr>
            <w:tcW w:w="2126" w:type="dxa"/>
            <w:vAlign w:val="center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04.03-26.04.19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уд-ние061505 №3249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4A5218" w:rsidRPr="004A5218" w:rsidTr="006D5631">
        <w:trPr>
          <w:trHeight w:val="903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Шахматы: первый год обучения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АНОО ДПО «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Нац.центр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спорт. образования и управления»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03.-04.19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4A5218" w:rsidRPr="004A5218" w:rsidTr="006D5631">
        <w:trPr>
          <w:trHeight w:val="903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Лодягина И.И.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ФГОС: новые подходы к оцениванию учебной деятельности младших школьников по иностранному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13.03-17.04.19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уд-ние060778 № 2592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4A5218" w:rsidRPr="004A5218" w:rsidTr="006D5631">
        <w:trPr>
          <w:trHeight w:val="698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Майорова С.Н.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Акутуальные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развития региональной системы образования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06.02.2018-14.12.19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№10275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25 ч.</w:t>
            </w:r>
          </w:p>
        </w:tc>
      </w:tr>
      <w:tr w:rsidR="004A5218" w:rsidRPr="004A5218" w:rsidTr="006D5631">
        <w:trPr>
          <w:trHeight w:val="720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А.Н.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</w:t>
            </w:r>
            <w:proofErr w:type="gram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адаптированной  образовательной</w:t>
            </w:r>
            <w:proofErr w:type="gram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Русский язык»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15.02-15.04.18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5218" w:rsidRPr="004A5218" w:rsidTr="006D5631">
        <w:trPr>
          <w:trHeight w:val="720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Михайлова И.Н.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ФГОС: новые подходы к оцениванию учебной деятельности младших школьников по иностранному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13.03-17.04.19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уд-ние060780№2594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4A5218" w:rsidRPr="004A5218" w:rsidTr="006D5631">
        <w:trPr>
          <w:trHeight w:val="1411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Наумова С.А.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ФГОС: новые подходы к оцениванию учебной деятельности младших школьников по иностранному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13.03-17.04.19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060783 №2597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</w:tr>
      <w:tr w:rsidR="004A5218" w:rsidRPr="004A5218" w:rsidTr="006D5631">
        <w:trPr>
          <w:trHeight w:val="450"/>
        </w:trPr>
        <w:tc>
          <w:tcPr>
            <w:tcW w:w="1967" w:type="dxa"/>
            <w:vMerge w:val="restart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Никитин С.А.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02.11.18-20.03.19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диплом  № 000000022926 №22029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600ч</w:t>
            </w:r>
          </w:p>
        </w:tc>
      </w:tr>
      <w:tr w:rsidR="004A5218" w:rsidRPr="004A5218" w:rsidTr="006D5631">
        <w:trPr>
          <w:trHeight w:val="450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 xml:space="preserve"> № 120э/015-17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698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Никитина Ю.А.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географии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26.01- 22.05.19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диплом 000000026289 № 25384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300ч</w:t>
            </w:r>
          </w:p>
        </w:tc>
      </w:tr>
      <w:tr w:rsidR="004A5218" w:rsidRPr="004A5218" w:rsidTr="006D5631">
        <w:trPr>
          <w:trHeight w:val="631"/>
        </w:trPr>
        <w:tc>
          <w:tcPr>
            <w:tcW w:w="1967" w:type="dxa"/>
            <w:vMerge w:val="restart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643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Пожарный минимум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янв.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4A5218" w:rsidRPr="004A5218" w:rsidTr="006D5631">
        <w:trPr>
          <w:trHeight w:val="497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Осипова Т.А.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учащихся к устной части ОГЭ по русскому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22.01-26.01.19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 058413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</w:tr>
      <w:tr w:rsidR="004A5218" w:rsidRPr="004A5218" w:rsidTr="006D5631">
        <w:trPr>
          <w:trHeight w:val="90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ФГОС: новые подходы к оцениванию учебной деятельности младших школьников по иностранному языку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13.03-17.04.19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уд-ние060788 №2602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218" w:rsidRPr="004A5218" w:rsidTr="006D5631">
        <w:trPr>
          <w:trHeight w:val="639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Румянцева О.Л.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 xml:space="preserve"> № 120э/014-17</w:t>
            </w:r>
          </w:p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556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Смотрова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Пожарный минимум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27.02.19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 596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4A5218" w:rsidRPr="004A5218" w:rsidTr="006D5631">
        <w:trPr>
          <w:trHeight w:val="285"/>
        </w:trPr>
        <w:tc>
          <w:tcPr>
            <w:tcW w:w="1967" w:type="dxa"/>
            <w:vMerge w:val="restart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Сокко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18"/>
                <w:szCs w:val="18"/>
              </w:rPr>
              <w:t xml:space="preserve"> № 085э/083-18</w:t>
            </w:r>
          </w:p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278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Тепловые установки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фев.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277"/>
        </w:trPr>
        <w:tc>
          <w:tcPr>
            <w:tcW w:w="1967" w:type="dxa"/>
            <w:vMerge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Пожарный минимум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янв.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4A5218" w:rsidRPr="004A5218" w:rsidTr="006D5631">
        <w:trPr>
          <w:trHeight w:val="57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Соколова С.Н.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 1800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90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Е.Л.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предметной комиссии ГИА по программам среднего общего образования.  Математика 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05.02-19.02.19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058748№ 545 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</w:tr>
      <w:tr w:rsidR="004A5218" w:rsidRPr="004A5218" w:rsidTr="006D5631">
        <w:trPr>
          <w:trHeight w:val="902"/>
        </w:trPr>
        <w:tc>
          <w:tcPr>
            <w:tcW w:w="196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Титова Т.М.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</w:t>
            </w:r>
            <w:proofErr w:type="gram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адаптированной  образовательной</w:t>
            </w:r>
            <w:proofErr w:type="gram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 Русский язык»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15.02-15.04.18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уд-ние0610557№ 2897</w:t>
            </w: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</w:tr>
      <w:tr w:rsidR="004A5218" w:rsidRPr="004A5218" w:rsidTr="006D5631">
        <w:trPr>
          <w:trHeight w:val="794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Шутова Ж.Н.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№119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90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Юматова Е.В.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  <w:tr w:rsidR="004A5218" w:rsidRPr="004A5218" w:rsidTr="006D5631">
        <w:trPr>
          <w:trHeight w:val="902"/>
        </w:trPr>
        <w:tc>
          <w:tcPr>
            <w:tcW w:w="1967" w:type="dxa"/>
          </w:tcPr>
          <w:p w:rsidR="004A5218" w:rsidRPr="004A5218" w:rsidRDefault="004A5218" w:rsidP="004A5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Юришинец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37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12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ЧУ ДПО ИПК «Профит»</w:t>
            </w:r>
          </w:p>
        </w:tc>
        <w:tc>
          <w:tcPr>
            <w:tcW w:w="1276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26.04. 2019</w:t>
            </w:r>
          </w:p>
        </w:tc>
        <w:tc>
          <w:tcPr>
            <w:tcW w:w="1275" w:type="dxa"/>
          </w:tcPr>
          <w:p w:rsidR="004A5218" w:rsidRPr="004A5218" w:rsidRDefault="004A5218" w:rsidP="004A5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уд-</w:t>
            </w:r>
            <w:proofErr w:type="spellStart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A5218">
              <w:rPr>
                <w:rFonts w:ascii="Times New Roman" w:hAnsi="Times New Roman" w:cs="Times New Roman"/>
                <w:sz w:val="24"/>
                <w:szCs w:val="24"/>
              </w:rPr>
              <w:t xml:space="preserve"> №1802</w:t>
            </w:r>
          </w:p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218" w:rsidRPr="004A5218" w:rsidRDefault="004A5218" w:rsidP="004A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8"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</w:tr>
    </w:tbl>
    <w:p w:rsidR="001653E0" w:rsidRDefault="001653E0"/>
    <w:sectPr w:rsidR="001653E0" w:rsidSect="001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A93"/>
    <w:rsid w:val="001653E0"/>
    <w:rsid w:val="004A5218"/>
    <w:rsid w:val="008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C112"/>
  <w15:chartTrackingRefBased/>
  <w15:docId w15:val="{1264F85F-7C37-4865-828E-290290FF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A52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A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Лодягина</dc:creator>
  <cp:keywords/>
  <dc:description/>
  <cp:lastModifiedBy>Лодягина</cp:lastModifiedBy>
  <cp:revision>2</cp:revision>
  <dcterms:created xsi:type="dcterms:W3CDTF">2020-02-10T06:49:00Z</dcterms:created>
  <dcterms:modified xsi:type="dcterms:W3CDTF">2020-02-10T06:52:00Z</dcterms:modified>
</cp:coreProperties>
</file>