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F9EC2" w14:textId="77777777" w:rsidR="00127ADD" w:rsidRPr="00BE58CE" w:rsidRDefault="00127ADD" w:rsidP="00BE58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bookmarkEnd w:id="0"/>
      <w:r w:rsidRPr="00BE58CE">
        <w:rPr>
          <w:rFonts w:ascii="Times New Roman" w:hAnsi="Times New Roman" w:cs="Times New Roman"/>
          <w:b/>
          <w:bCs/>
          <w:sz w:val="30"/>
          <w:szCs w:val="30"/>
        </w:rPr>
        <w:t xml:space="preserve">Методическое письмо </w:t>
      </w:r>
    </w:p>
    <w:p w14:paraId="01266C9B" w14:textId="77777777" w:rsidR="00BE58CE" w:rsidRDefault="00127ADD" w:rsidP="00BE58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en-US"/>
        </w:rPr>
      </w:pPr>
      <w:r w:rsidRPr="00BE58CE">
        <w:rPr>
          <w:rFonts w:ascii="Times New Roman" w:hAnsi="Times New Roman" w:cs="Times New Roman"/>
          <w:b/>
          <w:bCs/>
          <w:sz w:val="30"/>
          <w:szCs w:val="30"/>
        </w:rPr>
        <w:t>о преподавании учебного предмета «</w:t>
      </w:r>
      <w:r w:rsidR="00911D0E" w:rsidRPr="00BE58CE">
        <w:rPr>
          <w:rFonts w:ascii="Times New Roman" w:hAnsi="Times New Roman" w:cs="Times New Roman"/>
          <w:b/>
          <w:bCs/>
          <w:sz w:val="30"/>
          <w:szCs w:val="30"/>
        </w:rPr>
        <w:t>Литература</w:t>
      </w:r>
      <w:r w:rsidRPr="00BE58CE">
        <w:rPr>
          <w:rFonts w:ascii="Times New Roman" w:hAnsi="Times New Roman" w:cs="Times New Roman"/>
          <w:b/>
          <w:bCs/>
          <w:sz w:val="30"/>
          <w:szCs w:val="30"/>
        </w:rPr>
        <w:t xml:space="preserve">» </w:t>
      </w:r>
    </w:p>
    <w:p w14:paraId="500A6CC4" w14:textId="2313AF4D" w:rsidR="00127ADD" w:rsidRPr="00BE58CE" w:rsidRDefault="00127ADD" w:rsidP="00BE58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BE58CE">
        <w:rPr>
          <w:rFonts w:ascii="Times New Roman" w:hAnsi="Times New Roman" w:cs="Times New Roman"/>
          <w:b/>
          <w:bCs/>
          <w:sz w:val="30"/>
          <w:szCs w:val="30"/>
        </w:rPr>
        <w:t xml:space="preserve">в образовательных организациях Ярославской области </w:t>
      </w:r>
      <w:r w:rsidRPr="00BE58CE">
        <w:rPr>
          <w:rFonts w:ascii="Times New Roman" w:hAnsi="Times New Roman" w:cs="Times New Roman"/>
          <w:b/>
          <w:bCs/>
          <w:sz w:val="30"/>
          <w:szCs w:val="30"/>
        </w:rPr>
        <w:br/>
        <w:t>в 202</w:t>
      </w:r>
      <w:r w:rsidR="00510A46" w:rsidRPr="00BE58CE">
        <w:rPr>
          <w:rFonts w:ascii="Times New Roman" w:hAnsi="Times New Roman" w:cs="Times New Roman"/>
          <w:b/>
          <w:bCs/>
          <w:sz w:val="30"/>
          <w:szCs w:val="30"/>
        </w:rPr>
        <w:t>2</w:t>
      </w:r>
      <w:r w:rsidRPr="00BE58CE">
        <w:rPr>
          <w:rFonts w:ascii="Times New Roman" w:hAnsi="Times New Roman" w:cs="Times New Roman"/>
          <w:b/>
          <w:bCs/>
          <w:sz w:val="30"/>
          <w:szCs w:val="30"/>
        </w:rPr>
        <w:t>-202</w:t>
      </w:r>
      <w:r w:rsidR="00510A46" w:rsidRPr="00BE58CE">
        <w:rPr>
          <w:rFonts w:ascii="Times New Roman" w:hAnsi="Times New Roman" w:cs="Times New Roman"/>
          <w:b/>
          <w:bCs/>
          <w:sz w:val="30"/>
          <w:szCs w:val="30"/>
        </w:rPr>
        <w:t>3</w:t>
      </w:r>
      <w:r w:rsidRPr="00BE58CE">
        <w:rPr>
          <w:rFonts w:ascii="Times New Roman" w:hAnsi="Times New Roman" w:cs="Times New Roman"/>
          <w:b/>
          <w:bCs/>
          <w:sz w:val="30"/>
          <w:szCs w:val="30"/>
        </w:rPr>
        <w:t xml:space="preserve"> учебном году </w:t>
      </w:r>
    </w:p>
    <w:p w14:paraId="3AFB7172" w14:textId="77777777" w:rsidR="00127ADD" w:rsidRPr="00B609AC" w:rsidRDefault="00127ADD" w:rsidP="00BE58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08485BF" w14:textId="44E326CB" w:rsidR="00BE58CE" w:rsidRDefault="00127ADD" w:rsidP="00BE58CE">
      <w:pPr>
        <w:spacing w:after="0" w:line="240" w:lineRule="auto"/>
        <w:ind w:firstLine="4820"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7E2D7E">
        <w:rPr>
          <w:rFonts w:ascii="Times New Roman" w:hAnsi="Times New Roman" w:cs="Times New Roman"/>
          <w:i/>
          <w:iCs/>
          <w:sz w:val="28"/>
          <w:szCs w:val="24"/>
        </w:rPr>
        <w:t xml:space="preserve">Составитель: </w:t>
      </w:r>
      <w:r w:rsidR="00911D0E">
        <w:rPr>
          <w:rFonts w:ascii="Times New Roman" w:hAnsi="Times New Roman" w:cs="Times New Roman"/>
          <w:i/>
          <w:iCs/>
          <w:sz w:val="28"/>
          <w:szCs w:val="24"/>
        </w:rPr>
        <w:t>Лукьянчикова Н</w:t>
      </w:r>
      <w:r w:rsidR="00BE58CE">
        <w:rPr>
          <w:rFonts w:ascii="Times New Roman" w:hAnsi="Times New Roman" w:cs="Times New Roman"/>
          <w:i/>
          <w:iCs/>
          <w:sz w:val="28"/>
          <w:szCs w:val="24"/>
        </w:rPr>
        <w:t>.</w:t>
      </w:r>
      <w:r w:rsidR="00911D0E">
        <w:rPr>
          <w:rFonts w:ascii="Times New Roman" w:hAnsi="Times New Roman" w:cs="Times New Roman"/>
          <w:i/>
          <w:iCs/>
          <w:sz w:val="28"/>
          <w:szCs w:val="24"/>
        </w:rPr>
        <w:t xml:space="preserve"> В</w:t>
      </w:r>
      <w:r w:rsidR="00BE58CE">
        <w:rPr>
          <w:rFonts w:ascii="Times New Roman" w:hAnsi="Times New Roman" w:cs="Times New Roman"/>
          <w:i/>
          <w:iCs/>
          <w:sz w:val="28"/>
          <w:szCs w:val="24"/>
        </w:rPr>
        <w:t>.,</w:t>
      </w:r>
    </w:p>
    <w:p w14:paraId="59542305" w14:textId="77777777" w:rsidR="00BE58CE" w:rsidRDefault="00127ADD" w:rsidP="00BE58CE">
      <w:pPr>
        <w:spacing w:after="0" w:line="240" w:lineRule="auto"/>
        <w:ind w:firstLine="4820"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7E2D7E">
        <w:rPr>
          <w:rFonts w:ascii="Times New Roman" w:hAnsi="Times New Roman" w:cs="Times New Roman"/>
          <w:i/>
          <w:iCs/>
          <w:sz w:val="28"/>
          <w:szCs w:val="24"/>
        </w:rPr>
        <w:t xml:space="preserve">кандидат </w:t>
      </w:r>
      <w:r w:rsidR="00911D0E">
        <w:rPr>
          <w:rFonts w:ascii="Times New Roman" w:hAnsi="Times New Roman" w:cs="Times New Roman"/>
          <w:i/>
          <w:iCs/>
          <w:sz w:val="28"/>
          <w:szCs w:val="24"/>
        </w:rPr>
        <w:t>филологических наук</w:t>
      </w:r>
      <w:r w:rsidRPr="007E2D7E">
        <w:rPr>
          <w:rFonts w:ascii="Times New Roman" w:hAnsi="Times New Roman" w:cs="Times New Roman"/>
          <w:i/>
          <w:iCs/>
          <w:sz w:val="28"/>
          <w:szCs w:val="24"/>
        </w:rPr>
        <w:t xml:space="preserve">, </w:t>
      </w:r>
    </w:p>
    <w:p w14:paraId="52E0E11F" w14:textId="77777777" w:rsidR="00BE58CE" w:rsidRDefault="00127ADD" w:rsidP="00BE58CE">
      <w:pPr>
        <w:spacing w:after="0" w:line="240" w:lineRule="auto"/>
        <w:ind w:firstLine="4820"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7E2D7E">
        <w:rPr>
          <w:rFonts w:ascii="Times New Roman" w:hAnsi="Times New Roman" w:cs="Times New Roman"/>
          <w:i/>
          <w:iCs/>
          <w:sz w:val="28"/>
          <w:szCs w:val="24"/>
        </w:rPr>
        <w:t xml:space="preserve">доцент кафедры </w:t>
      </w:r>
      <w:r w:rsidR="00EB7F88">
        <w:rPr>
          <w:rFonts w:ascii="Times New Roman" w:hAnsi="Times New Roman" w:cs="Times New Roman"/>
          <w:i/>
          <w:iCs/>
          <w:sz w:val="28"/>
          <w:szCs w:val="24"/>
        </w:rPr>
        <w:t>общего образования</w:t>
      </w:r>
      <w:r w:rsidRPr="007E2D7E"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</w:p>
    <w:p w14:paraId="0506F42D" w14:textId="77777777" w:rsidR="00BE58CE" w:rsidRDefault="00127ADD" w:rsidP="00BE58CE">
      <w:pPr>
        <w:spacing w:after="0" w:line="240" w:lineRule="auto"/>
        <w:ind w:firstLine="4820"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7E2D7E">
        <w:rPr>
          <w:rFonts w:ascii="Times New Roman" w:hAnsi="Times New Roman" w:cs="Times New Roman"/>
          <w:i/>
          <w:iCs/>
          <w:sz w:val="28"/>
          <w:szCs w:val="24"/>
        </w:rPr>
        <w:t xml:space="preserve">ГАУ ДПО ЯО </w:t>
      </w:r>
    </w:p>
    <w:p w14:paraId="5B3BFEE0" w14:textId="76D21598" w:rsidR="00127ADD" w:rsidRDefault="00127ADD" w:rsidP="00BE58CE">
      <w:pPr>
        <w:spacing w:after="0" w:line="240" w:lineRule="auto"/>
        <w:ind w:firstLine="4820"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7E2D7E">
        <w:rPr>
          <w:rFonts w:ascii="Times New Roman" w:hAnsi="Times New Roman" w:cs="Times New Roman"/>
          <w:i/>
          <w:iCs/>
          <w:sz w:val="28"/>
          <w:szCs w:val="24"/>
        </w:rPr>
        <w:t>«Институт развития образования»</w:t>
      </w:r>
    </w:p>
    <w:p w14:paraId="4E491315" w14:textId="77777777" w:rsidR="00981F96" w:rsidRDefault="00981F96" w:rsidP="00BE58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46DE7F7" w14:textId="19E42CD7" w:rsidR="00EB7F88" w:rsidRPr="00BE58CE" w:rsidRDefault="00EB7F88" w:rsidP="00BE58C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E58CE">
        <w:rPr>
          <w:rFonts w:ascii="Times New Roman" w:hAnsi="Times New Roman" w:cs="Times New Roman"/>
          <w:b/>
          <w:i/>
          <w:spacing w:val="-4"/>
          <w:sz w:val="28"/>
          <w:szCs w:val="28"/>
        </w:rPr>
        <w:t>Ключевые слова</w:t>
      </w:r>
      <w:r w:rsidRPr="00BE58CE">
        <w:rPr>
          <w:rFonts w:ascii="Times New Roman" w:hAnsi="Times New Roman" w:cs="Times New Roman"/>
          <w:spacing w:val="-4"/>
          <w:sz w:val="28"/>
          <w:szCs w:val="28"/>
        </w:rPr>
        <w:t xml:space="preserve">: нормативно-методическое обеспечение, ФГОС ООО, </w:t>
      </w:r>
      <w:r w:rsidR="00981F96" w:rsidRPr="00BE58CE">
        <w:rPr>
          <w:rFonts w:ascii="Times New Roman" w:hAnsi="Times New Roman" w:cs="Times New Roman"/>
          <w:spacing w:val="-4"/>
          <w:sz w:val="28"/>
          <w:szCs w:val="28"/>
        </w:rPr>
        <w:t xml:space="preserve">примерная программа основного общего образования по </w:t>
      </w:r>
      <w:r w:rsidR="00911D0E" w:rsidRPr="00BE58CE">
        <w:rPr>
          <w:rFonts w:ascii="Times New Roman" w:hAnsi="Times New Roman" w:cs="Times New Roman"/>
          <w:spacing w:val="-4"/>
          <w:sz w:val="28"/>
          <w:szCs w:val="28"/>
        </w:rPr>
        <w:t>литературе</w:t>
      </w:r>
      <w:r w:rsidR="00981F96" w:rsidRPr="00BE58CE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BE58CE">
        <w:rPr>
          <w:rFonts w:ascii="Times New Roman" w:eastAsia="Times New Roman" w:hAnsi="Times New Roman" w:cs="Times New Roman"/>
          <w:color w:val="000000"/>
          <w:spacing w:val="-4"/>
          <w:kern w:val="3"/>
          <w:sz w:val="28"/>
          <w:szCs w:val="28"/>
          <w:lang w:eastAsia="zh-CN"/>
        </w:rPr>
        <w:t>рабочая программ</w:t>
      </w:r>
      <w:r w:rsidR="00981F96" w:rsidRPr="00BE58CE">
        <w:rPr>
          <w:rFonts w:ascii="Times New Roman" w:eastAsia="Times New Roman" w:hAnsi="Times New Roman" w:cs="Times New Roman"/>
          <w:color w:val="000000"/>
          <w:spacing w:val="-4"/>
          <w:kern w:val="3"/>
          <w:sz w:val="28"/>
          <w:szCs w:val="28"/>
          <w:lang w:eastAsia="zh-CN"/>
        </w:rPr>
        <w:t>а</w:t>
      </w:r>
      <w:r w:rsidR="00095F31" w:rsidRPr="00BE58CE">
        <w:rPr>
          <w:rFonts w:ascii="Times New Roman" w:hAnsi="Times New Roman" w:cs="Times New Roman"/>
          <w:spacing w:val="-4"/>
          <w:sz w:val="28"/>
          <w:szCs w:val="28"/>
        </w:rPr>
        <w:t>, внеурочная и внеклассная деятельность, памятные даты, формы работы.</w:t>
      </w:r>
    </w:p>
    <w:p w14:paraId="6768D8AD" w14:textId="77777777" w:rsidR="00EB7F88" w:rsidRPr="00461660" w:rsidRDefault="00EB7F88" w:rsidP="00BE58C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3C4D5EE8" w14:textId="77777777" w:rsidR="00EB7F88" w:rsidRPr="00461660" w:rsidRDefault="00EB7F88" w:rsidP="00BE58CE">
      <w:pPr>
        <w:shd w:val="clear" w:color="auto" w:fill="F4B083" w:themeFill="accent2" w:themeFillTint="99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1660">
        <w:rPr>
          <w:rFonts w:ascii="Times New Roman" w:hAnsi="Times New Roman" w:cs="Times New Roman"/>
          <w:b/>
          <w:bCs/>
          <w:sz w:val="28"/>
          <w:szCs w:val="28"/>
        </w:rPr>
        <w:t>1. Нормативно-методическое обеспечение преподавания русского языка</w:t>
      </w:r>
    </w:p>
    <w:p w14:paraId="7F3EBFFF" w14:textId="3E4FBA15" w:rsidR="00EB7F88" w:rsidRDefault="00EB7F88" w:rsidP="00BE5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47144">
        <w:rPr>
          <w:rFonts w:ascii="Times New Roman" w:hAnsi="Times New Roman" w:cs="Times New Roman"/>
          <w:sz w:val="28"/>
          <w:szCs w:val="28"/>
        </w:rPr>
        <w:t>течение 2021-</w:t>
      </w:r>
      <w:r w:rsidR="00EF6A84" w:rsidRPr="00EF6A84">
        <w:rPr>
          <w:rFonts w:ascii="Times New Roman" w:hAnsi="Times New Roman" w:cs="Times New Roman"/>
          <w:sz w:val="28"/>
          <w:szCs w:val="28"/>
        </w:rPr>
        <w:t>20</w:t>
      </w:r>
      <w:r w:rsidR="0074714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учебно</w:t>
      </w:r>
      <w:r w:rsidR="0074714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4714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вышли новые нормативные </w:t>
      </w:r>
      <w:r w:rsidR="00747144">
        <w:rPr>
          <w:rFonts w:ascii="Times New Roman" w:hAnsi="Times New Roman" w:cs="Times New Roman"/>
          <w:sz w:val="28"/>
          <w:szCs w:val="28"/>
        </w:rPr>
        <w:t xml:space="preserve">и методические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="007471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регламентирую</w:t>
      </w:r>
      <w:r w:rsidR="00747144">
        <w:rPr>
          <w:rFonts w:ascii="Times New Roman" w:hAnsi="Times New Roman" w:cs="Times New Roman"/>
          <w:sz w:val="28"/>
          <w:szCs w:val="28"/>
        </w:rPr>
        <w:t>щие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747144">
        <w:rPr>
          <w:rFonts w:ascii="Times New Roman" w:hAnsi="Times New Roman" w:cs="Times New Roman"/>
          <w:sz w:val="28"/>
          <w:szCs w:val="28"/>
        </w:rPr>
        <w:t xml:space="preserve">учителей </w:t>
      </w:r>
      <w:r w:rsidR="00911D0E">
        <w:rPr>
          <w:rFonts w:ascii="Times New Roman" w:hAnsi="Times New Roman" w:cs="Times New Roman"/>
          <w:sz w:val="28"/>
          <w:szCs w:val="28"/>
        </w:rPr>
        <w:t xml:space="preserve">литературы </w:t>
      </w:r>
      <w:r w:rsidR="00631D28" w:rsidRPr="00631D28">
        <w:rPr>
          <w:rFonts w:ascii="Times New Roman" w:hAnsi="Times New Roman" w:cs="Times New Roman"/>
          <w:sz w:val="28"/>
          <w:szCs w:val="28"/>
        </w:rPr>
        <w:br/>
      </w:r>
      <w:r w:rsidR="00911D0E">
        <w:rPr>
          <w:rFonts w:ascii="Times New Roman" w:hAnsi="Times New Roman" w:cs="Times New Roman"/>
          <w:sz w:val="28"/>
          <w:szCs w:val="28"/>
        </w:rPr>
        <w:t>и русского языка</w:t>
      </w:r>
      <w:r w:rsidR="0074714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58920C" w14:textId="49E876F5" w:rsidR="008E225C" w:rsidRPr="000610BD" w:rsidRDefault="00911D0E" w:rsidP="00BE58CE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выявления уровня литературного развития обучающихся </w:t>
      </w:r>
      <w:r w:rsidR="008E225C" w:rsidRPr="000610BD">
        <w:rPr>
          <w:rFonts w:ascii="Times New Roman" w:hAnsi="Times New Roman" w:cs="Times New Roman"/>
          <w:sz w:val="28"/>
          <w:szCs w:val="28"/>
        </w:rPr>
        <w:t xml:space="preserve">// </w:t>
      </w:r>
      <w:hyperlink r:id="rId8" w:history="1">
        <w:r w:rsidRPr="005B5FF4">
          <w:rPr>
            <w:rStyle w:val="a3"/>
            <w:rFonts w:ascii="Times New Roman" w:hAnsi="Times New Roman" w:cs="Times New Roman"/>
            <w:sz w:val="28"/>
            <w:szCs w:val="28"/>
          </w:rPr>
          <w:t>https://edsoo.ru/Kriterii_viyavleniya_urovnya_literaturnogo_razvitiya_obuchayuschihsya.htm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E7AC4D" w14:textId="19ACC96D" w:rsidR="008E225C" w:rsidRPr="00185C90" w:rsidRDefault="00185C90" w:rsidP="00BE58CE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C90">
        <w:rPr>
          <w:rFonts w:ascii="Times New Roman" w:hAnsi="Times New Roman" w:cs="Times New Roman"/>
          <w:sz w:val="28"/>
          <w:szCs w:val="28"/>
        </w:rPr>
        <w:t>Методические рекомендации по использованию учителем литературы алгоритма работы при написании итогового сочинения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25C" w:rsidRPr="00185C90">
        <w:rPr>
          <w:rFonts w:ascii="Times New Roman" w:hAnsi="Times New Roman" w:cs="Times New Roman"/>
          <w:sz w:val="28"/>
          <w:szCs w:val="28"/>
        </w:rPr>
        <w:t xml:space="preserve">// </w:t>
      </w:r>
      <w:hyperlink r:id="rId9" w:history="1">
        <w:r w:rsidRPr="00F22159">
          <w:rPr>
            <w:rStyle w:val="a3"/>
            <w:rFonts w:ascii="Times New Roman" w:hAnsi="Times New Roman" w:cs="Times New Roman"/>
            <w:sz w:val="28"/>
            <w:szCs w:val="28"/>
          </w:rPr>
          <w:t>https://edsoo.ru/Metodicheskie_rekomendacii_po_ispolzovaniyu_uchitelem_literaturi_algoritma_raboti_pri_napisanii_itogovogo_sochineniya.htm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C9ECED" w14:textId="0BD0304B" w:rsidR="000D6650" w:rsidRPr="000610BD" w:rsidRDefault="000D6650" w:rsidP="00BE58CE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0BD">
        <w:rPr>
          <w:rFonts w:ascii="Times New Roman" w:hAnsi="Times New Roman" w:cs="Times New Roman"/>
          <w:sz w:val="28"/>
          <w:szCs w:val="28"/>
        </w:rPr>
        <w:t>Примерная рабочая программа основного общего образования.</w:t>
      </w:r>
      <w:r w:rsidR="00BE58CE">
        <w:rPr>
          <w:rFonts w:ascii="Times New Roman" w:hAnsi="Times New Roman" w:cs="Times New Roman"/>
          <w:sz w:val="28"/>
          <w:szCs w:val="28"/>
        </w:rPr>
        <w:t xml:space="preserve"> </w:t>
      </w:r>
      <w:r w:rsidR="00185C90">
        <w:rPr>
          <w:rFonts w:ascii="Times New Roman" w:hAnsi="Times New Roman" w:cs="Times New Roman"/>
          <w:sz w:val="28"/>
          <w:szCs w:val="28"/>
        </w:rPr>
        <w:t>Литература</w:t>
      </w:r>
      <w:r w:rsidRPr="000610BD">
        <w:rPr>
          <w:rFonts w:ascii="Times New Roman" w:hAnsi="Times New Roman" w:cs="Times New Roman"/>
          <w:sz w:val="28"/>
          <w:szCs w:val="28"/>
        </w:rPr>
        <w:t xml:space="preserve"> (для 5–9 классов образовательных организаций), одобрена решением федерального учебно-методического объединения по общему образованию, протокол 3/21 от 27.09.2021 г.</w:t>
      </w:r>
      <w:r w:rsidR="000610BD">
        <w:rPr>
          <w:rFonts w:ascii="Times New Roman" w:hAnsi="Times New Roman" w:cs="Times New Roman"/>
          <w:sz w:val="28"/>
          <w:szCs w:val="28"/>
        </w:rPr>
        <w:t xml:space="preserve"> // </w:t>
      </w:r>
      <w:hyperlink r:id="rId10" w:history="1">
        <w:r w:rsidR="00185C90" w:rsidRPr="00F22159">
          <w:rPr>
            <w:rStyle w:val="a3"/>
            <w:rFonts w:ascii="Times New Roman" w:hAnsi="Times New Roman" w:cs="Times New Roman"/>
            <w:sz w:val="28"/>
            <w:szCs w:val="28"/>
          </w:rPr>
          <w:t>https://edsoo.ru/Predmet_Literatura.htm</w:t>
        </w:r>
      </w:hyperlink>
      <w:r w:rsidR="00185C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E43A0D" w14:textId="18D1B847" w:rsidR="00EF6A84" w:rsidRDefault="00185C90" w:rsidP="00BE58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помнить о</w:t>
      </w:r>
      <w:r w:rsidR="00EF6A84">
        <w:rPr>
          <w:rFonts w:ascii="Times New Roman" w:hAnsi="Times New Roman" w:cs="Times New Roman"/>
          <w:sz w:val="28"/>
          <w:szCs w:val="28"/>
        </w:rPr>
        <w:t xml:space="preserve"> </w:t>
      </w:r>
      <w:r w:rsidR="00191E27">
        <w:rPr>
          <w:rFonts w:ascii="Times New Roman" w:hAnsi="Times New Roman" w:cs="Times New Roman"/>
          <w:sz w:val="28"/>
          <w:szCs w:val="28"/>
        </w:rPr>
        <w:t xml:space="preserve">таких </w:t>
      </w:r>
      <w:r>
        <w:rPr>
          <w:rFonts w:ascii="Times New Roman" w:hAnsi="Times New Roman" w:cs="Times New Roman"/>
          <w:sz w:val="28"/>
          <w:szCs w:val="28"/>
        </w:rPr>
        <w:t xml:space="preserve">концептуальных </w:t>
      </w:r>
      <w:r w:rsidR="00191E27">
        <w:rPr>
          <w:rFonts w:ascii="Times New Roman" w:hAnsi="Times New Roman" w:cs="Times New Roman"/>
          <w:sz w:val="28"/>
          <w:szCs w:val="28"/>
        </w:rPr>
        <w:t>документах, как</w:t>
      </w:r>
    </w:p>
    <w:p w14:paraId="4593EE26" w14:textId="77777777" w:rsidR="00EF6A84" w:rsidRPr="000610BD" w:rsidRDefault="00EF6A84" w:rsidP="00BE58CE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0BD">
        <w:rPr>
          <w:rFonts w:ascii="Times New Roman" w:hAnsi="Times New Roman" w:cs="Times New Roman"/>
          <w:sz w:val="28"/>
          <w:szCs w:val="28"/>
        </w:rPr>
        <w:t>Концепция преподавания русского языка и литературы в Российской Федерации, утвержденная распоряжением Правительства Российской Федерации от 9 апреля 2016 г. № 637-р</w:t>
      </w:r>
    </w:p>
    <w:p w14:paraId="18E4A532" w14:textId="77777777" w:rsidR="00C2768F" w:rsidRPr="000610BD" w:rsidRDefault="00C2768F" w:rsidP="00BE58CE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A23E97" w14:textId="094392CE" w:rsidR="00E55073" w:rsidRPr="00E55073" w:rsidRDefault="00E55073" w:rsidP="00BE58CE">
      <w:pPr>
        <w:shd w:val="clear" w:color="auto" w:fill="F4B083" w:themeFill="accent2" w:themeFillTint="99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073">
        <w:rPr>
          <w:rFonts w:ascii="Times New Roman" w:hAnsi="Times New Roman" w:cs="Times New Roman"/>
          <w:b/>
          <w:sz w:val="28"/>
          <w:szCs w:val="28"/>
        </w:rPr>
        <w:t>2. Примерная программа осно</w:t>
      </w:r>
      <w:r w:rsidR="00DC36D5">
        <w:rPr>
          <w:rFonts w:ascii="Times New Roman" w:hAnsi="Times New Roman" w:cs="Times New Roman"/>
          <w:b/>
          <w:sz w:val="28"/>
          <w:szCs w:val="28"/>
        </w:rPr>
        <w:t>вно</w:t>
      </w:r>
      <w:r w:rsidRPr="00E55073">
        <w:rPr>
          <w:rFonts w:ascii="Times New Roman" w:hAnsi="Times New Roman" w:cs="Times New Roman"/>
          <w:b/>
          <w:sz w:val="28"/>
          <w:szCs w:val="28"/>
        </w:rPr>
        <w:t xml:space="preserve">го общего образования. </w:t>
      </w:r>
      <w:r w:rsidR="00C1396C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E55073">
        <w:rPr>
          <w:rFonts w:ascii="Times New Roman" w:hAnsi="Times New Roman" w:cs="Times New Roman"/>
          <w:b/>
          <w:sz w:val="28"/>
          <w:szCs w:val="28"/>
        </w:rPr>
        <w:t>.</w:t>
      </w:r>
    </w:p>
    <w:p w14:paraId="6947EF02" w14:textId="6E394044" w:rsidR="00E55073" w:rsidRPr="00E55073" w:rsidRDefault="00E55073" w:rsidP="00BE58CE">
      <w:pPr>
        <w:shd w:val="clear" w:color="auto" w:fill="F4B083" w:themeFill="accent2" w:themeFillTint="99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073">
        <w:rPr>
          <w:rFonts w:ascii="Times New Roman" w:hAnsi="Times New Roman" w:cs="Times New Roman"/>
          <w:b/>
          <w:sz w:val="28"/>
          <w:szCs w:val="28"/>
        </w:rPr>
        <w:t>Рабочая программа по учебному предмету «</w:t>
      </w:r>
      <w:r w:rsidR="00C1396C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E55073">
        <w:rPr>
          <w:rFonts w:ascii="Times New Roman" w:hAnsi="Times New Roman" w:cs="Times New Roman"/>
          <w:b/>
          <w:sz w:val="28"/>
          <w:szCs w:val="28"/>
        </w:rPr>
        <w:t>»</w:t>
      </w:r>
    </w:p>
    <w:p w14:paraId="07A91CDC" w14:textId="2B83DFC2" w:rsidR="000D6650" w:rsidRPr="000E46F8" w:rsidRDefault="00F5093B" w:rsidP="00BE5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F8">
        <w:rPr>
          <w:rFonts w:ascii="Times New Roman" w:hAnsi="Times New Roman" w:cs="Times New Roman"/>
          <w:sz w:val="28"/>
          <w:szCs w:val="28"/>
        </w:rPr>
        <w:t xml:space="preserve">27 сентября 2021 года </w:t>
      </w:r>
      <w:r w:rsidRPr="000E46F8">
        <w:rPr>
          <w:rFonts w:ascii="Times New Roman" w:eastAsia="OfficinaSansBookITC" w:hAnsi="Times New Roman" w:cs="Times New Roman"/>
          <w:sz w:val="28"/>
          <w:szCs w:val="28"/>
        </w:rPr>
        <w:t xml:space="preserve">решением федерального учебно-методического объединения по общему образованию </w:t>
      </w:r>
      <w:r w:rsidRPr="000E46F8">
        <w:rPr>
          <w:rFonts w:ascii="Times New Roman" w:hAnsi="Times New Roman" w:cs="Times New Roman"/>
          <w:sz w:val="28"/>
          <w:szCs w:val="28"/>
        </w:rPr>
        <w:t xml:space="preserve">была одобрена примерная программа основного общего образования по </w:t>
      </w:r>
      <w:r w:rsidR="00C1396C">
        <w:rPr>
          <w:rFonts w:ascii="Times New Roman" w:hAnsi="Times New Roman" w:cs="Times New Roman"/>
          <w:sz w:val="28"/>
          <w:szCs w:val="28"/>
        </w:rPr>
        <w:t>литературе</w:t>
      </w:r>
      <w:r w:rsidR="006E6F7F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Pr="000E46F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C4E46F" w14:textId="56322992" w:rsidR="000E46F8" w:rsidRPr="000E46F8" w:rsidRDefault="000E46F8" w:rsidP="00BE5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-Regular" w:hAnsi="Times New Roman" w:cs="Times New Roman"/>
          <w:sz w:val="28"/>
          <w:szCs w:val="28"/>
        </w:rPr>
      </w:pPr>
      <w:r w:rsidRPr="000E46F8">
        <w:rPr>
          <w:rFonts w:ascii="Times New Roman" w:eastAsia="SchoolBookSanPin-Regular" w:hAnsi="Times New Roman" w:cs="Times New Roman"/>
          <w:sz w:val="28"/>
          <w:szCs w:val="28"/>
        </w:rPr>
        <w:lastRenderedPageBreak/>
        <w:t xml:space="preserve">Основная цель </w:t>
      </w:r>
      <w:r w:rsidR="00EE7A38">
        <w:rPr>
          <w:rFonts w:ascii="Times New Roman" w:eastAsia="SchoolBookSanPin-Regular" w:hAnsi="Times New Roman" w:cs="Times New Roman"/>
          <w:sz w:val="28"/>
          <w:szCs w:val="28"/>
        </w:rPr>
        <w:t xml:space="preserve">Программы </w:t>
      </w:r>
      <w:r w:rsidRPr="000E46F8">
        <w:rPr>
          <w:rFonts w:ascii="Times New Roman" w:eastAsia="SchoolBookSanPin-Regular" w:hAnsi="Times New Roman" w:cs="Times New Roman"/>
          <w:sz w:val="28"/>
          <w:szCs w:val="28"/>
        </w:rPr>
        <w:t xml:space="preserve">– это оказание методической помощи учителю </w:t>
      </w:r>
      <w:r w:rsidR="00C1396C">
        <w:rPr>
          <w:rFonts w:ascii="Times New Roman" w:eastAsia="SchoolBookSanPin-Regular" w:hAnsi="Times New Roman" w:cs="Times New Roman"/>
          <w:sz w:val="28"/>
          <w:szCs w:val="28"/>
        </w:rPr>
        <w:t>литературы</w:t>
      </w:r>
      <w:r w:rsidRPr="000E46F8">
        <w:rPr>
          <w:rFonts w:ascii="Times New Roman" w:eastAsia="SchoolBookSanPin-Regular" w:hAnsi="Times New Roman" w:cs="Times New Roman"/>
          <w:sz w:val="28"/>
          <w:szCs w:val="28"/>
        </w:rPr>
        <w:t xml:space="preserve"> в создании рабочей программы по учебному предмету, ориентированной на современные тенденции в школьном образовании и активные методики обучения.</w:t>
      </w:r>
    </w:p>
    <w:p w14:paraId="057C5F3A" w14:textId="77777777" w:rsidR="005B5754" w:rsidRDefault="005B5754" w:rsidP="00BE5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-Regular" w:hAnsi="Times New Roman" w:cs="Times New Roman"/>
          <w:sz w:val="28"/>
          <w:szCs w:val="28"/>
        </w:rPr>
      </w:pPr>
      <w:r>
        <w:rPr>
          <w:rFonts w:ascii="Times New Roman" w:eastAsia="SchoolBookSanPin-Regular" w:hAnsi="Times New Roman" w:cs="Times New Roman"/>
          <w:sz w:val="28"/>
          <w:szCs w:val="28"/>
        </w:rPr>
        <w:t xml:space="preserve">В </w:t>
      </w:r>
      <w:r w:rsidR="006E6F7F">
        <w:rPr>
          <w:rFonts w:ascii="Times New Roman" w:eastAsia="SchoolBookSanPin-Regular" w:hAnsi="Times New Roman" w:cs="Times New Roman"/>
          <w:sz w:val="28"/>
          <w:szCs w:val="28"/>
        </w:rPr>
        <w:t>Программе</w:t>
      </w:r>
      <w:r>
        <w:rPr>
          <w:rFonts w:ascii="Times New Roman" w:eastAsia="SchoolBookSanPin-Regular" w:hAnsi="Times New Roman" w:cs="Times New Roman"/>
          <w:sz w:val="28"/>
          <w:szCs w:val="28"/>
        </w:rPr>
        <w:t xml:space="preserve"> выделены </w:t>
      </w:r>
      <w:r w:rsidR="004F5F14">
        <w:rPr>
          <w:rFonts w:ascii="Times New Roman" w:eastAsia="SchoolBookSanPin-Regular" w:hAnsi="Times New Roman" w:cs="Times New Roman"/>
          <w:sz w:val="28"/>
          <w:szCs w:val="28"/>
        </w:rPr>
        <w:t>тематические блоки</w:t>
      </w:r>
      <w:r w:rsidR="00EF6A84">
        <w:rPr>
          <w:rFonts w:ascii="Times New Roman" w:eastAsia="SchoolBookSanPin-Regular" w:hAnsi="Times New Roman" w:cs="Times New Roman"/>
          <w:sz w:val="28"/>
          <w:szCs w:val="28"/>
        </w:rPr>
        <w:t>:</w:t>
      </w:r>
    </w:p>
    <w:p w14:paraId="0F5DF2F0" w14:textId="7E60B2A1" w:rsidR="004F5F14" w:rsidRPr="004F5F14" w:rsidRDefault="0038401F" w:rsidP="00BE58CE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Античная литература</w:t>
      </w:r>
    </w:p>
    <w:p w14:paraId="223DA3E0" w14:textId="4D4EE2BC" w:rsidR="004F5F14" w:rsidRPr="004F5F14" w:rsidRDefault="0038401F" w:rsidP="00BE58CE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Фольклор</w:t>
      </w:r>
    </w:p>
    <w:p w14:paraId="31C4952D" w14:textId="05E7E159" w:rsidR="004F5F14" w:rsidRPr="004F5F14" w:rsidRDefault="0038401F" w:rsidP="00BE58CE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Древнерусская литература</w:t>
      </w:r>
    </w:p>
    <w:p w14:paraId="5D9BC027" w14:textId="7C0A6358" w:rsidR="004F5F14" w:rsidRDefault="0038401F" w:rsidP="00BE58CE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8401F">
        <w:rPr>
          <w:rFonts w:ascii="Times New Roman" w:hAnsi="Times New Roman" w:cs="Times New Roman"/>
          <w:sz w:val="28"/>
          <w:szCs w:val="24"/>
        </w:rPr>
        <w:t>Литература XVIII века</w:t>
      </w:r>
    </w:p>
    <w:p w14:paraId="3592223A" w14:textId="6AC96A35" w:rsidR="0038401F" w:rsidRDefault="0038401F" w:rsidP="00BE58CE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1" w:name="_Hlk106553973"/>
      <w:r w:rsidRPr="0038401F">
        <w:rPr>
          <w:rFonts w:ascii="Times New Roman" w:hAnsi="Times New Roman" w:cs="Times New Roman"/>
          <w:sz w:val="28"/>
          <w:szCs w:val="24"/>
        </w:rPr>
        <w:t>Литература первой половины XIX века</w:t>
      </w:r>
    </w:p>
    <w:bookmarkEnd w:id="1"/>
    <w:p w14:paraId="4BFC59E8" w14:textId="233E5EA2" w:rsidR="0038401F" w:rsidRPr="0038401F" w:rsidRDefault="0038401F" w:rsidP="00BE58CE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38401F">
        <w:rPr>
          <w:rFonts w:ascii="Times New Roman" w:hAnsi="Times New Roman" w:cs="Times New Roman"/>
          <w:sz w:val="28"/>
          <w:szCs w:val="24"/>
        </w:rPr>
        <w:t xml:space="preserve">Литература </w:t>
      </w:r>
      <w:r>
        <w:rPr>
          <w:rFonts w:ascii="Times New Roman" w:hAnsi="Times New Roman" w:cs="Times New Roman"/>
          <w:sz w:val="28"/>
          <w:szCs w:val="24"/>
        </w:rPr>
        <w:t>второй</w:t>
      </w:r>
      <w:r w:rsidRPr="0038401F">
        <w:rPr>
          <w:rFonts w:ascii="Times New Roman" w:hAnsi="Times New Roman" w:cs="Times New Roman"/>
          <w:sz w:val="28"/>
          <w:szCs w:val="24"/>
        </w:rPr>
        <w:t xml:space="preserve"> половины XIX века</w:t>
      </w:r>
    </w:p>
    <w:p w14:paraId="349E0AAD" w14:textId="2AC14485" w:rsidR="0038401F" w:rsidRDefault="0038401F" w:rsidP="00BE58CE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8401F">
        <w:rPr>
          <w:rFonts w:ascii="Times New Roman" w:hAnsi="Times New Roman" w:cs="Times New Roman"/>
          <w:sz w:val="28"/>
          <w:szCs w:val="24"/>
        </w:rPr>
        <w:t>Литература первой половины XX века</w:t>
      </w:r>
    </w:p>
    <w:p w14:paraId="536E69B9" w14:textId="2ECAB427" w:rsidR="0038401F" w:rsidRDefault="0038401F" w:rsidP="00BE58CE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Литература второй половины ХХ века</w:t>
      </w:r>
    </w:p>
    <w:p w14:paraId="316E10EA" w14:textId="0EB781CB" w:rsidR="0038401F" w:rsidRDefault="0038401F" w:rsidP="00BE58CE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8401F">
        <w:rPr>
          <w:rFonts w:ascii="Times New Roman" w:hAnsi="Times New Roman" w:cs="Times New Roman"/>
          <w:sz w:val="28"/>
          <w:szCs w:val="24"/>
        </w:rPr>
        <w:t>Литература народов Российской Федерации</w:t>
      </w:r>
    </w:p>
    <w:p w14:paraId="065C7FEC" w14:textId="4E881334" w:rsidR="0038401F" w:rsidRPr="004F5F14" w:rsidRDefault="0038401F" w:rsidP="00BE58CE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8401F">
        <w:rPr>
          <w:rFonts w:ascii="Times New Roman" w:hAnsi="Times New Roman" w:cs="Times New Roman"/>
          <w:sz w:val="28"/>
          <w:szCs w:val="24"/>
        </w:rPr>
        <w:t>Зарубежная литература</w:t>
      </w:r>
    </w:p>
    <w:p w14:paraId="7735DB64" w14:textId="77777777" w:rsidR="003A0DF9" w:rsidRDefault="003A0DF9" w:rsidP="00BE5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-Regular" w:hAnsi="Times New Roman" w:cs="Times New Roman"/>
          <w:sz w:val="28"/>
          <w:szCs w:val="28"/>
        </w:rPr>
      </w:pPr>
      <w:r w:rsidRPr="003A0DF9">
        <w:rPr>
          <w:rFonts w:ascii="Times New Roman" w:eastAsia="SchoolBookSanPin-Regular" w:hAnsi="Times New Roman" w:cs="Times New Roman"/>
          <w:sz w:val="28"/>
          <w:szCs w:val="28"/>
        </w:rPr>
        <w:t>Предметные результаты разбиты по годам и усложняются по всем позициям с 5 по 9 класс</w:t>
      </w:r>
      <w:r w:rsidR="00113CE8">
        <w:rPr>
          <w:rFonts w:ascii="Times New Roman" w:eastAsia="SchoolBookSanPin-Regular" w:hAnsi="Times New Roman" w:cs="Times New Roman"/>
          <w:sz w:val="28"/>
          <w:szCs w:val="28"/>
        </w:rPr>
        <w:t xml:space="preserve">. </w:t>
      </w:r>
      <w:r w:rsidRPr="003A0DF9">
        <w:rPr>
          <w:rFonts w:ascii="Times New Roman" w:eastAsia="SchoolBookSanPin-Regular" w:hAnsi="Times New Roman" w:cs="Times New Roman"/>
          <w:sz w:val="28"/>
          <w:szCs w:val="28"/>
        </w:rPr>
        <w:t>Личностные и метапредметные результаты даны через призму предмета</w:t>
      </w:r>
      <w:r>
        <w:rPr>
          <w:rFonts w:ascii="Times New Roman" w:eastAsia="SchoolBookSanPin-Regular" w:hAnsi="Times New Roman" w:cs="Times New Roman"/>
          <w:sz w:val="28"/>
          <w:szCs w:val="28"/>
        </w:rPr>
        <w:t>.</w:t>
      </w:r>
    </w:p>
    <w:p w14:paraId="682E7C65" w14:textId="13A27E5D" w:rsidR="00EF6A84" w:rsidRDefault="00EF6A84" w:rsidP="00BE5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-Regular" w:hAnsi="Times New Roman" w:cs="Times New Roman"/>
          <w:sz w:val="28"/>
          <w:szCs w:val="28"/>
        </w:rPr>
      </w:pPr>
      <w:r w:rsidRPr="000E46F8">
        <w:rPr>
          <w:rFonts w:ascii="Times New Roman" w:eastAsia="SchoolBookSanPin-Regular" w:hAnsi="Times New Roman" w:cs="Times New Roman"/>
          <w:sz w:val="28"/>
          <w:szCs w:val="28"/>
        </w:rPr>
        <w:t xml:space="preserve">При составлении рабочей программы </w:t>
      </w:r>
      <w:r w:rsidR="0038401F">
        <w:rPr>
          <w:rFonts w:ascii="Times New Roman" w:eastAsia="SchoolBookSanPin-Regular" w:hAnsi="Times New Roman" w:cs="Times New Roman"/>
          <w:sz w:val="28"/>
          <w:szCs w:val="28"/>
        </w:rPr>
        <w:t>необходимо</w:t>
      </w:r>
      <w:r w:rsidRPr="000E46F8">
        <w:rPr>
          <w:rFonts w:ascii="Times New Roman" w:eastAsia="SchoolBookSanPin-Regular" w:hAnsi="Times New Roman" w:cs="Times New Roman"/>
          <w:sz w:val="28"/>
          <w:szCs w:val="28"/>
        </w:rPr>
        <w:t xml:space="preserve"> обратить внимание </w:t>
      </w:r>
      <w:r w:rsidR="00631D28" w:rsidRPr="00631D28">
        <w:rPr>
          <w:rFonts w:ascii="Times New Roman" w:eastAsia="SchoolBookSanPin-Regular" w:hAnsi="Times New Roman" w:cs="Times New Roman"/>
          <w:sz w:val="28"/>
          <w:szCs w:val="28"/>
        </w:rPr>
        <w:br/>
      </w:r>
      <w:r w:rsidRPr="000E46F8">
        <w:rPr>
          <w:rFonts w:ascii="Times New Roman" w:eastAsia="SchoolBookSanPin-Regular" w:hAnsi="Times New Roman" w:cs="Times New Roman"/>
          <w:sz w:val="28"/>
          <w:szCs w:val="28"/>
        </w:rPr>
        <w:t xml:space="preserve">на те изменения, которые произошли </w:t>
      </w:r>
      <w:r>
        <w:rPr>
          <w:rFonts w:ascii="Times New Roman" w:eastAsia="SchoolBookSanPin-Regular" w:hAnsi="Times New Roman" w:cs="Times New Roman"/>
          <w:sz w:val="28"/>
          <w:szCs w:val="28"/>
        </w:rPr>
        <w:t>в распределении тем по классам.</w:t>
      </w:r>
    </w:p>
    <w:p w14:paraId="5A670C47" w14:textId="18EE0C57" w:rsidR="00113CE8" w:rsidRDefault="00113CE8" w:rsidP="00BE5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-Regular" w:hAnsi="Times New Roman" w:cs="Times New Roman"/>
          <w:sz w:val="28"/>
          <w:szCs w:val="28"/>
        </w:rPr>
      </w:pPr>
      <w:r>
        <w:rPr>
          <w:rFonts w:ascii="Times New Roman" w:eastAsia="SchoolBookSanPin-Regular" w:hAnsi="Times New Roman" w:cs="Times New Roman"/>
          <w:sz w:val="28"/>
          <w:szCs w:val="28"/>
        </w:rPr>
        <w:t xml:space="preserve">Все существующие до настоящее времени авторские программы составлены на основе текста ФГОС. </w:t>
      </w:r>
    </w:p>
    <w:p w14:paraId="3E4ED49D" w14:textId="4B12A2DC" w:rsidR="00433165" w:rsidRDefault="00D540E1" w:rsidP="00BE5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-Regular" w:hAnsi="Times New Roman" w:cs="Times New Roman"/>
          <w:sz w:val="28"/>
          <w:szCs w:val="28"/>
        </w:rPr>
      </w:pPr>
      <w:r>
        <w:rPr>
          <w:rFonts w:ascii="Times New Roman" w:eastAsia="SchoolBookSanPin-Regular" w:hAnsi="Times New Roman" w:cs="Times New Roman"/>
          <w:sz w:val="28"/>
          <w:szCs w:val="28"/>
        </w:rPr>
        <w:t>В таблице 1 проанализированы основные изменения в распределении тем по классам</w:t>
      </w:r>
      <w:r w:rsidR="00574006">
        <w:rPr>
          <w:rFonts w:ascii="Times New Roman" w:eastAsia="SchoolBookSanPin-Regular" w:hAnsi="Times New Roman" w:cs="Times New Roman"/>
          <w:sz w:val="28"/>
          <w:szCs w:val="28"/>
        </w:rPr>
        <w:t xml:space="preserve"> (представлены только крупные </w:t>
      </w:r>
      <w:r w:rsidR="00433165">
        <w:rPr>
          <w:rFonts w:ascii="Times New Roman" w:eastAsia="SchoolBookSanPin-Regular" w:hAnsi="Times New Roman" w:cs="Times New Roman"/>
          <w:sz w:val="28"/>
          <w:szCs w:val="28"/>
        </w:rPr>
        <w:t xml:space="preserve">разделы и </w:t>
      </w:r>
      <w:r w:rsidR="00574006">
        <w:rPr>
          <w:rFonts w:ascii="Times New Roman" w:eastAsia="SchoolBookSanPin-Regular" w:hAnsi="Times New Roman" w:cs="Times New Roman"/>
          <w:sz w:val="28"/>
          <w:szCs w:val="28"/>
        </w:rPr>
        <w:t>темы)</w:t>
      </w:r>
      <w:r w:rsidR="00581751">
        <w:rPr>
          <w:rFonts w:ascii="Times New Roman" w:eastAsia="SchoolBookSanPin-Regular" w:hAnsi="Times New Roman" w:cs="Times New Roman"/>
          <w:sz w:val="28"/>
          <w:szCs w:val="28"/>
        </w:rPr>
        <w:t xml:space="preserve">. </w:t>
      </w:r>
      <w:r w:rsidR="00920F34">
        <w:rPr>
          <w:rFonts w:ascii="Times New Roman" w:eastAsia="SchoolBookSanPin-Regular" w:hAnsi="Times New Roman" w:cs="Times New Roman"/>
          <w:sz w:val="28"/>
          <w:szCs w:val="28"/>
        </w:rPr>
        <w:t>В первом столбце «Что должно быть» дано содержание по русскому языку из Программы. Акцент сделан только на том содержании, которое будет сопоставляться. Во втором столбце «Что было»</w:t>
      </w:r>
      <w:r w:rsidR="00172532">
        <w:rPr>
          <w:rFonts w:ascii="Times New Roman" w:eastAsia="SchoolBookSanPin-Regular" w:hAnsi="Times New Roman" w:cs="Times New Roman"/>
          <w:sz w:val="28"/>
          <w:szCs w:val="28"/>
        </w:rPr>
        <w:t xml:space="preserve"> </w:t>
      </w:r>
      <w:r w:rsidR="00191E27">
        <w:rPr>
          <w:rFonts w:ascii="Times New Roman" w:eastAsia="SchoolBookSanPin-Regular" w:hAnsi="Times New Roman" w:cs="Times New Roman"/>
          <w:sz w:val="28"/>
          <w:szCs w:val="28"/>
        </w:rPr>
        <w:t>указаны самые</w:t>
      </w:r>
      <w:r w:rsidR="00172532">
        <w:rPr>
          <w:rFonts w:ascii="Times New Roman" w:eastAsia="SchoolBookSanPin-Regular" w:hAnsi="Times New Roman" w:cs="Times New Roman"/>
          <w:sz w:val="28"/>
          <w:szCs w:val="28"/>
        </w:rPr>
        <w:t xml:space="preserve"> распространенны</w:t>
      </w:r>
      <w:r w:rsidR="00191E27">
        <w:rPr>
          <w:rFonts w:ascii="Times New Roman" w:eastAsia="SchoolBookSanPin-Regular" w:hAnsi="Times New Roman" w:cs="Times New Roman"/>
          <w:sz w:val="28"/>
          <w:szCs w:val="28"/>
        </w:rPr>
        <w:t>е в Ярославской области</w:t>
      </w:r>
      <w:r w:rsidR="00172532">
        <w:rPr>
          <w:rFonts w:ascii="Times New Roman" w:eastAsia="SchoolBookSanPin-Regular" w:hAnsi="Times New Roman" w:cs="Times New Roman"/>
          <w:sz w:val="28"/>
          <w:szCs w:val="28"/>
        </w:rPr>
        <w:t xml:space="preserve"> УМК по русскому языку</w:t>
      </w:r>
      <w:r w:rsidR="00920F34">
        <w:rPr>
          <w:rFonts w:ascii="Times New Roman" w:eastAsia="SchoolBookSanPin-Regular" w:hAnsi="Times New Roman" w:cs="Times New Roman"/>
          <w:sz w:val="28"/>
          <w:szCs w:val="28"/>
        </w:rPr>
        <w:t>.</w:t>
      </w:r>
      <w:r w:rsidR="00172532">
        <w:rPr>
          <w:rFonts w:ascii="Times New Roman" w:eastAsia="SchoolBookSanPin-Regular" w:hAnsi="Times New Roman" w:cs="Times New Roman"/>
          <w:sz w:val="28"/>
          <w:szCs w:val="28"/>
        </w:rPr>
        <w:t xml:space="preserve"> В столбце указано </w:t>
      </w:r>
      <w:r w:rsidR="00191E27">
        <w:rPr>
          <w:rFonts w:ascii="Times New Roman" w:eastAsia="SchoolBookSanPin-Regular" w:hAnsi="Times New Roman" w:cs="Times New Roman"/>
          <w:sz w:val="28"/>
          <w:szCs w:val="28"/>
        </w:rPr>
        <w:t xml:space="preserve">только </w:t>
      </w:r>
      <w:r w:rsidR="00172532">
        <w:rPr>
          <w:rFonts w:ascii="Times New Roman" w:eastAsia="SchoolBookSanPin-Regular" w:hAnsi="Times New Roman" w:cs="Times New Roman"/>
          <w:sz w:val="28"/>
          <w:szCs w:val="28"/>
        </w:rPr>
        <w:t>содержание, которое расходится с Программой.</w:t>
      </w:r>
      <w:r w:rsidR="00BE58CE">
        <w:rPr>
          <w:rFonts w:ascii="Times New Roman" w:eastAsia="SchoolBookSanPin-Regular" w:hAnsi="Times New Roman" w:cs="Times New Roman"/>
          <w:sz w:val="28"/>
          <w:szCs w:val="28"/>
        </w:rPr>
        <w:t xml:space="preserve"> </w:t>
      </w:r>
    </w:p>
    <w:p w14:paraId="713F5630" w14:textId="77777777" w:rsidR="005B5FF4" w:rsidRDefault="00AB2ED9" w:rsidP="00BE5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-Regular" w:hAnsi="Times New Roman" w:cs="Times New Roman"/>
          <w:sz w:val="28"/>
          <w:szCs w:val="28"/>
        </w:rPr>
      </w:pPr>
      <w:r w:rsidRPr="00AB2ED9">
        <w:rPr>
          <w:rFonts w:ascii="Times New Roman" w:eastAsia="SchoolBookSanPin-Regular" w:hAnsi="Times New Roman" w:cs="Times New Roman"/>
          <w:b/>
          <w:sz w:val="28"/>
          <w:szCs w:val="28"/>
        </w:rPr>
        <w:t>Стоит о</w:t>
      </w:r>
      <w:r w:rsidR="005B5FF4" w:rsidRPr="00AB2ED9">
        <w:rPr>
          <w:rFonts w:ascii="Times New Roman" w:eastAsia="SchoolBookSanPin-Regular" w:hAnsi="Times New Roman" w:cs="Times New Roman"/>
          <w:b/>
          <w:sz w:val="28"/>
          <w:szCs w:val="28"/>
        </w:rPr>
        <w:t>братит</w:t>
      </w:r>
      <w:r w:rsidRPr="00AB2ED9">
        <w:rPr>
          <w:rFonts w:ascii="Times New Roman" w:eastAsia="SchoolBookSanPin-Regular" w:hAnsi="Times New Roman" w:cs="Times New Roman"/>
          <w:b/>
          <w:sz w:val="28"/>
          <w:szCs w:val="28"/>
        </w:rPr>
        <w:t>ь</w:t>
      </w:r>
      <w:r w:rsidR="005B5FF4" w:rsidRPr="00AB2ED9">
        <w:rPr>
          <w:rFonts w:ascii="Times New Roman" w:eastAsia="SchoolBookSanPin-Regular" w:hAnsi="Times New Roman" w:cs="Times New Roman"/>
          <w:b/>
          <w:sz w:val="28"/>
          <w:szCs w:val="28"/>
        </w:rPr>
        <w:t xml:space="preserve"> внимание!</w:t>
      </w:r>
      <w:r w:rsidR="005B5FF4">
        <w:rPr>
          <w:rFonts w:ascii="Times New Roman" w:eastAsia="SchoolBookSanPin-Regular" w:hAnsi="Times New Roman" w:cs="Times New Roman"/>
          <w:sz w:val="28"/>
          <w:szCs w:val="28"/>
        </w:rPr>
        <w:t xml:space="preserve"> Не учебник диктует содержание образования. Он должен только отражать это содержание образования, которое соотнесено с требованиями ФГОС, универсальным кодификатором, позволяет достичь планируемые результаты, сформировать необходимый уровень функциональной грамотности, языковой и читательской. </w:t>
      </w:r>
    </w:p>
    <w:p w14:paraId="25DA5066" w14:textId="77777777" w:rsidR="00920F34" w:rsidRPr="00BE58CE" w:rsidRDefault="00920F34" w:rsidP="00BE5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-Regular" w:hAnsi="Times New Roman" w:cs="Times New Roman"/>
          <w:sz w:val="20"/>
          <w:szCs w:val="20"/>
        </w:rPr>
      </w:pPr>
    </w:p>
    <w:p w14:paraId="749371B6" w14:textId="0B60810A" w:rsidR="00BE58CE" w:rsidRDefault="00BE58CE" w:rsidP="00BE58C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SchoolBookSanPin-Regular" w:hAnsi="Times New Roman" w:cs="Times New Roman"/>
          <w:sz w:val="28"/>
          <w:szCs w:val="28"/>
        </w:rPr>
      </w:pPr>
      <w:r w:rsidRPr="00BE58CE">
        <w:rPr>
          <w:rFonts w:ascii="Times New Roman" w:eastAsia="SchoolBookSanPin-Regular" w:hAnsi="Times New Roman" w:cs="Times New Roman"/>
          <w:sz w:val="28"/>
          <w:szCs w:val="28"/>
        </w:rPr>
        <w:t>Таблица 1</w:t>
      </w:r>
    </w:p>
    <w:p w14:paraId="434B0E54" w14:textId="577E38F2" w:rsidR="00920F34" w:rsidRDefault="00920F34" w:rsidP="00BE5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SanPin-Regular" w:hAnsi="Times New Roman" w:cs="Times New Roman"/>
          <w:sz w:val="28"/>
          <w:szCs w:val="28"/>
        </w:rPr>
      </w:pPr>
      <w:r w:rsidRPr="00BE58CE">
        <w:rPr>
          <w:rFonts w:ascii="Times New Roman" w:eastAsia="SchoolBookSanPin-Regular" w:hAnsi="Times New Roman" w:cs="Times New Roman"/>
          <w:sz w:val="28"/>
          <w:szCs w:val="28"/>
        </w:rPr>
        <w:t>Сопоставление со</w:t>
      </w:r>
      <w:r w:rsidR="001F0ABC" w:rsidRPr="00BE58CE">
        <w:rPr>
          <w:rFonts w:ascii="Times New Roman" w:eastAsia="SchoolBookSanPin-Regular" w:hAnsi="Times New Roman" w:cs="Times New Roman"/>
          <w:sz w:val="28"/>
          <w:szCs w:val="28"/>
        </w:rPr>
        <w:t>держания</w:t>
      </w:r>
      <w:r w:rsidRPr="00BE58CE">
        <w:rPr>
          <w:rFonts w:ascii="Times New Roman" w:eastAsia="SchoolBookSanPin-Regular" w:hAnsi="Times New Roman" w:cs="Times New Roman"/>
          <w:sz w:val="28"/>
          <w:szCs w:val="28"/>
        </w:rPr>
        <w:t xml:space="preserve"> по </w:t>
      </w:r>
      <w:r w:rsidR="00B81BD2" w:rsidRPr="00BE58CE">
        <w:rPr>
          <w:rFonts w:ascii="Times New Roman" w:eastAsia="SchoolBookSanPin-Regular" w:hAnsi="Times New Roman" w:cs="Times New Roman"/>
          <w:sz w:val="28"/>
          <w:szCs w:val="28"/>
        </w:rPr>
        <w:t>литературе</w:t>
      </w:r>
    </w:p>
    <w:p w14:paraId="769A41AE" w14:textId="77777777" w:rsidR="00BE58CE" w:rsidRPr="00BE58CE" w:rsidRDefault="00BE58CE" w:rsidP="00BE5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SanPin-Regular" w:hAnsi="Times New Roman" w:cs="Times New Roman"/>
          <w:sz w:val="20"/>
          <w:szCs w:val="20"/>
        </w:rPr>
      </w:pPr>
    </w:p>
    <w:tbl>
      <w:tblPr>
        <w:tblStyle w:val="a5"/>
        <w:tblpPr w:leftFromText="180" w:rightFromText="180" w:vertAnchor="text" w:tblpXSpec="center" w:tblpY="15"/>
        <w:tblW w:w="9639" w:type="dxa"/>
        <w:jc w:val="center"/>
        <w:tblLook w:val="04A0" w:firstRow="1" w:lastRow="0" w:firstColumn="1" w:lastColumn="0" w:noHBand="0" w:noVBand="1"/>
      </w:tblPr>
      <w:tblGrid>
        <w:gridCol w:w="5026"/>
        <w:gridCol w:w="4613"/>
      </w:tblGrid>
      <w:tr w:rsidR="00920F34" w:rsidRPr="00BE58CE" w14:paraId="1D10B4AB" w14:textId="77777777" w:rsidTr="00BE58CE">
        <w:trPr>
          <w:jc w:val="center"/>
        </w:trPr>
        <w:tc>
          <w:tcPr>
            <w:tcW w:w="2607" w:type="pct"/>
          </w:tcPr>
          <w:p w14:paraId="31718BFA" w14:textId="77777777" w:rsidR="00920F34" w:rsidRPr="00BE58CE" w:rsidRDefault="00920F34" w:rsidP="00BE5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/>
                <w:sz w:val="26"/>
                <w:szCs w:val="26"/>
              </w:rPr>
              <w:t>ЧТО ДОЛЖНО БЫТЬ</w:t>
            </w:r>
          </w:p>
          <w:p w14:paraId="7C2B18CE" w14:textId="77777777" w:rsidR="00BE58CE" w:rsidRDefault="00920F34" w:rsidP="00BE5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(выборочное, Примерная программа </w:t>
            </w:r>
          </w:p>
          <w:p w14:paraId="6C13B907" w14:textId="1C63868E" w:rsidR="00920F34" w:rsidRPr="00BE58CE" w:rsidRDefault="00920F34" w:rsidP="00BE5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 </w:t>
            </w:r>
            <w:r w:rsidR="00B81BD2" w:rsidRPr="00BE58CE">
              <w:rPr>
                <w:rFonts w:ascii="Times New Roman" w:hAnsi="Times New Roman" w:cs="Times New Roman"/>
                <w:b/>
                <w:sz w:val="26"/>
                <w:szCs w:val="26"/>
              </w:rPr>
              <w:t>литературе</w:t>
            </w:r>
            <w:r w:rsidRPr="00BE58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27.09. 2021)</w:t>
            </w:r>
          </w:p>
        </w:tc>
        <w:tc>
          <w:tcPr>
            <w:tcW w:w="2390" w:type="pct"/>
          </w:tcPr>
          <w:p w14:paraId="4BAE3F1F" w14:textId="77777777" w:rsidR="00920F34" w:rsidRPr="00BE58CE" w:rsidRDefault="00920F34" w:rsidP="00BE5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>Что было</w:t>
            </w:r>
            <w:r w:rsidRPr="00BE58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76B87295" w14:textId="5AF313C9" w:rsidR="00920F34" w:rsidRPr="00BE58CE" w:rsidRDefault="00920F34" w:rsidP="00BE5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/>
                <w:sz w:val="26"/>
                <w:szCs w:val="26"/>
              </w:rPr>
              <w:t>(выборочно, основные отличия от Примерной программы</w:t>
            </w:r>
            <w:r w:rsidR="00BE58CE" w:rsidRPr="00BE58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B06B7" w:rsidRPr="00BE58CE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основного общего образования</w:t>
            </w:r>
            <w:r w:rsidRPr="00BE58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</w:t>
            </w:r>
            <w:r w:rsidR="00B81BD2" w:rsidRPr="00BE58CE">
              <w:rPr>
                <w:rFonts w:ascii="Times New Roman" w:hAnsi="Times New Roman" w:cs="Times New Roman"/>
                <w:b/>
                <w:sz w:val="26"/>
                <w:szCs w:val="26"/>
              </w:rPr>
              <w:t>литературе</w:t>
            </w:r>
            <w:r w:rsidRPr="00BE58CE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920F34" w:rsidRPr="00BE58CE" w14:paraId="1D742276" w14:textId="77777777" w:rsidTr="00BE58CE">
        <w:trPr>
          <w:jc w:val="center"/>
        </w:trPr>
        <w:tc>
          <w:tcPr>
            <w:tcW w:w="5000" w:type="pct"/>
            <w:gridSpan w:val="2"/>
            <w:shd w:val="clear" w:color="auto" w:fill="F4B083" w:themeFill="accent2" w:themeFillTint="99"/>
          </w:tcPr>
          <w:p w14:paraId="24EFC563" w14:textId="77777777" w:rsidR="00920F34" w:rsidRPr="00BE58CE" w:rsidRDefault="00920F34" w:rsidP="00BE5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BE58CE">
              <w:rPr>
                <w:rFonts w:ascii="Times New Roman" w:hAnsi="Times New Roman" w:cs="Times New Roman"/>
                <w:b/>
                <w:sz w:val="26"/>
                <w:szCs w:val="26"/>
              </w:rPr>
              <w:t>5 класс</w:t>
            </w:r>
          </w:p>
        </w:tc>
      </w:tr>
      <w:tr w:rsidR="00920F34" w:rsidRPr="00BE58CE" w14:paraId="6ADAA71F" w14:textId="77777777" w:rsidTr="00BE58CE">
        <w:trPr>
          <w:jc w:val="center"/>
        </w:trPr>
        <w:tc>
          <w:tcPr>
            <w:tcW w:w="2607" w:type="pct"/>
          </w:tcPr>
          <w:p w14:paraId="22D6A588" w14:textId="77777777" w:rsidR="00197A95" w:rsidRPr="00BE58CE" w:rsidRDefault="00197A95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Мифология </w:t>
            </w:r>
          </w:p>
          <w:p w14:paraId="7E056D87" w14:textId="77777777" w:rsidR="00197A95" w:rsidRPr="00BE58CE" w:rsidRDefault="00197A95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Cs/>
                <w:sz w:val="26"/>
                <w:szCs w:val="26"/>
              </w:rPr>
              <w:t>Мифы народов России и мира.</w:t>
            </w:r>
          </w:p>
          <w:p w14:paraId="30877773" w14:textId="4FE0CC2B" w:rsidR="00197A95" w:rsidRPr="00BE58CE" w:rsidRDefault="00197A95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Фольклор </w:t>
            </w:r>
          </w:p>
          <w:p w14:paraId="28C667BE" w14:textId="77777777" w:rsidR="00197A95" w:rsidRPr="00BE58CE" w:rsidRDefault="00197A95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Малые жанры: пословицы, поговорки, загадки. Сказки народов России и народов мира (не менее трёх). </w:t>
            </w:r>
          </w:p>
          <w:p w14:paraId="7048CECF" w14:textId="77777777" w:rsidR="00197A95" w:rsidRPr="00BE58CE" w:rsidRDefault="00197A95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Литература первой половины XIX века </w:t>
            </w:r>
          </w:p>
          <w:p w14:paraId="1EE9A6A7" w14:textId="5580347D" w:rsidR="00197A95" w:rsidRPr="00BE58CE" w:rsidRDefault="00631D28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 w:rsidR="00197A95" w:rsidRPr="00BE58C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Крылов. Басни (три по выбору). Например, «Волк на псарне», «Листы и Корни», «Свинья под Дубом», «Квартет», «Осёл и Соловей», «Ворона и Лисица». </w:t>
            </w:r>
          </w:p>
          <w:p w14:paraId="313BDB6A" w14:textId="22030097" w:rsidR="00197A95" w:rsidRPr="00BE58CE" w:rsidRDefault="00631D28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 w:rsidR="00197A95" w:rsidRPr="00BE58C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Пушкин. Стихотворения (не менее трёх). «Зимнее утро», «Зимний вечер», «Няне» и др. «Сказка о мёртвой царевне и о семи богатырях». </w:t>
            </w:r>
          </w:p>
          <w:p w14:paraId="75BBCB87" w14:textId="3174CFC5" w:rsidR="00197A95" w:rsidRPr="00BE58CE" w:rsidRDefault="00631D28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Ю.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 w:rsidR="00197A95" w:rsidRPr="00BE58C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Лермонтов. Стихотворение «Бородино». </w:t>
            </w:r>
          </w:p>
          <w:p w14:paraId="5D1FC09A" w14:textId="0C59FC78" w:rsidR="00197A95" w:rsidRPr="00BE58CE" w:rsidRDefault="00631D28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 w:rsidR="00197A95" w:rsidRPr="00BE58C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Гоголь. Повесть «Ночь перед Рождеством» из сборника «Вечера на хуторе близ Диканьки». </w:t>
            </w:r>
          </w:p>
          <w:p w14:paraId="6DC94564" w14:textId="5D77EF2F" w:rsidR="00197A95" w:rsidRPr="00BE58CE" w:rsidRDefault="00197A95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Литература второй половины XIX века </w:t>
            </w:r>
          </w:p>
          <w:p w14:paraId="2001B0EB" w14:textId="20C747BE" w:rsidR="00197A95" w:rsidRPr="00BE58CE" w:rsidRDefault="00631D28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 w:rsidR="00197A95" w:rsidRPr="00BE58C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Тургенев. Рассказ «Муму». </w:t>
            </w:r>
          </w:p>
          <w:p w14:paraId="4D5A318A" w14:textId="0EBD10AC" w:rsidR="00197A95" w:rsidRPr="00BE58CE" w:rsidRDefault="00631D28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 w:rsidR="00197A95" w:rsidRPr="00BE58C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Некрасов. Стихотворения (не менее двух). «Крестьянские дети». «Школьник». Поэма «Мороз, Красный нос» (фрагмент). </w:t>
            </w:r>
          </w:p>
          <w:p w14:paraId="53560FE2" w14:textId="3C382A27" w:rsidR="00197A95" w:rsidRPr="00BE58CE" w:rsidRDefault="00631D28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 w:rsidR="00197A95" w:rsidRPr="00BE58C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Толстой. Рассказ «Кавказский пленник». </w:t>
            </w:r>
          </w:p>
          <w:p w14:paraId="15E94F58" w14:textId="77777777" w:rsidR="00197A95" w:rsidRPr="00BE58CE" w:rsidRDefault="00197A95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/>
                <w:sz w:val="26"/>
                <w:szCs w:val="26"/>
              </w:rPr>
              <w:t>Литература XIX—ХХ веков</w:t>
            </w:r>
            <w:r w:rsidRPr="00BE58C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E58CE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Стихотворения отечественных поэтов XIX—ХХ веков о родной природе и о связи человека с Родиной</w:t>
            </w:r>
            <w:r w:rsidRPr="00BE58C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(не менее пяти стихотворений трёх поэтов). </w:t>
            </w:r>
          </w:p>
          <w:p w14:paraId="00BF2B9C" w14:textId="3F38DE65" w:rsidR="00197A95" w:rsidRPr="00BE58CE" w:rsidRDefault="00631D28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Например, стихотворения А.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Толстого, Ф.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 w:rsidR="00197A95" w:rsidRPr="00BE58CE">
              <w:rPr>
                <w:rFonts w:ascii="Times New Roman" w:hAnsi="Times New Roman" w:cs="Times New Roman"/>
                <w:bCs/>
                <w:sz w:val="26"/>
                <w:szCs w:val="26"/>
              </w:rPr>
              <w:t>Тютчева, А. А. Фета, И. А. Бунина, А. А. Блока, С. А. Есенина, Н. М. Рубцова, Ю. П. Кузнецова.</w:t>
            </w:r>
          </w:p>
          <w:p w14:paraId="706454A7" w14:textId="77777777" w:rsidR="00197A95" w:rsidRPr="00BE58CE" w:rsidRDefault="00197A95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Юмористические рассказы отечественных писателей XIХ – XX веков</w:t>
            </w:r>
            <w:r w:rsidRPr="00BE58C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14:paraId="4406E104" w14:textId="1F242A45" w:rsidR="00197A95" w:rsidRPr="00BE58CE" w:rsidRDefault="00631D28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 w:rsidR="00197A95" w:rsidRPr="00BE58C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Чехов (два рассказа по выбору). Например, «Лошадиная фамилия», «Мальчики», «Хирургия» и др. </w:t>
            </w:r>
          </w:p>
          <w:p w14:paraId="4B653559" w14:textId="1F153C49" w:rsidR="00197A95" w:rsidRPr="00BE58CE" w:rsidRDefault="00631D28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 w:rsidR="00197A95" w:rsidRPr="00BE58C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Зощенко (два рассказа по выбору). Например, «Галоша», «Лёля и Минька», «Ёлка», «Золотые слова», «Встреча» и др. </w:t>
            </w:r>
          </w:p>
          <w:p w14:paraId="62D244DE" w14:textId="77777777" w:rsidR="00AA3F7F" w:rsidRPr="00BE58CE" w:rsidRDefault="00197A95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Произведения отечественной литературы о природе и животных</w:t>
            </w:r>
            <w:r w:rsidRPr="00BE58C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(не менее двух). </w:t>
            </w:r>
          </w:p>
          <w:p w14:paraId="63DA5881" w14:textId="7FBF9AF4" w:rsidR="00AA3F7F" w:rsidRPr="00BE58CE" w:rsidRDefault="00BE58CE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>Например,</w:t>
            </w:r>
            <w:r w:rsidRPr="00BE58CE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en-US"/>
              </w:rPr>
              <w:t> </w:t>
            </w:r>
            <w:r w:rsidRPr="00BE58CE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>А. И. Куприна, М.</w:t>
            </w:r>
            <w:r w:rsidRPr="00BE58CE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en-US"/>
              </w:rPr>
              <w:t> </w:t>
            </w:r>
            <w:r w:rsidR="00631D28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>М. Пришвина, К.</w:t>
            </w:r>
            <w:r w:rsidR="00631D28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en-US"/>
              </w:rPr>
              <w:t> </w:t>
            </w:r>
            <w:r w:rsidRPr="00BE58CE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>Г.</w:t>
            </w:r>
            <w:r w:rsidRPr="00BE58CE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en-US"/>
              </w:rPr>
              <w:t> </w:t>
            </w:r>
            <w:r w:rsidR="00197A95" w:rsidRPr="00BE58CE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 xml:space="preserve">Паустовского. </w:t>
            </w:r>
          </w:p>
          <w:p w14:paraId="462A3CD0" w14:textId="74A8840A" w:rsidR="00AA3F7F" w:rsidRPr="00BE58CE" w:rsidRDefault="00197A95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>А.</w:t>
            </w:r>
            <w:r w:rsidR="00631D28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en-US"/>
              </w:rPr>
              <w:t> </w:t>
            </w:r>
            <w:r w:rsidRPr="00BE58CE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>П.</w:t>
            </w:r>
            <w:r w:rsidR="00AA3F7F" w:rsidRPr="00BE58CE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> </w:t>
            </w:r>
            <w:r w:rsidRPr="00BE58CE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 xml:space="preserve">Платонов. Рассказы (один по выбору). Например, «Корова», «Никита» и др. </w:t>
            </w:r>
          </w:p>
          <w:p w14:paraId="0DF3BB15" w14:textId="5EC6D6E6" w:rsidR="00AA3F7F" w:rsidRPr="00BE58CE" w:rsidRDefault="00631D28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en-US"/>
              </w:rPr>
              <w:t> </w:t>
            </w:r>
            <w:r w:rsidR="00197A95" w:rsidRPr="00BE58CE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 xml:space="preserve">П. Астафьев. Рассказ «Васюткино озеро». </w:t>
            </w:r>
          </w:p>
          <w:p w14:paraId="3DA90E14" w14:textId="77777777" w:rsidR="00AA3F7F" w:rsidRPr="00BE58CE" w:rsidRDefault="00197A95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Литература XX</w:t>
            </w:r>
            <w:r w:rsidR="00AA3F7F" w:rsidRPr="00BE58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r w:rsidRPr="00BE58CE">
              <w:rPr>
                <w:rFonts w:ascii="Times New Roman" w:hAnsi="Times New Roman" w:cs="Times New Roman"/>
                <w:b/>
                <w:sz w:val="26"/>
                <w:szCs w:val="26"/>
              </w:rPr>
              <w:t>XXI веков</w:t>
            </w:r>
          </w:p>
          <w:p w14:paraId="2D8BB114" w14:textId="07408BFF" w:rsidR="00AA3F7F" w:rsidRPr="00BE58CE" w:rsidRDefault="00197A95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Произведения отечественной прозы на тему «Человек на войне»</w:t>
            </w:r>
            <w:r w:rsidRPr="00BE58C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(не менее двух). </w:t>
            </w:r>
          </w:p>
          <w:p w14:paraId="3981183A" w14:textId="0B7BCE7C" w:rsidR="00AA3F7F" w:rsidRPr="00BE58CE" w:rsidRDefault="002E5127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Например, Л. А.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 w:rsidR="00197A95" w:rsidRPr="00BE58CE">
              <w:rPr>
                <w:rFonts w:ascii="Times New Roman" w:hAnsi="Times New Roman" w:cs="Times New Roman"/>
                <w:bCs/>
                <w:sz w:val="26"/>
                <w:szCs w:val="26"/>
              </w:rPr>
              <w:t>Касси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ль. «Дорогие мои мальчишки»; Ю. </w:t>
            </w:r>
            <w:r w:rsidR="00197A95" w:rsidRPr="00BE58CE">
              <w:rPr>
                <w:rFonts w:ascii="Times New Roman" w:hAnsi="Times New Roman" w:cs="Times New Roman"/>
                <w:bCs/>
                <w:sz w:val="26"/>
                <w:szCs w:val="26"/>
              </w:rPr>
              <w:t>Я.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197A95" w:rsidRPr="00BE58C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Яковлев. «Девоч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ки с Васильевского острова»; В. П. </w:t>
            </w:r>
            <w:r w:rsidR="00197A95" w:rsidRPr="00BE58C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Катаев. «Сын полка» и др. </w:t>
            </w:r>
          </w:p>
          <w:p w14:paraId="0278ABF9" w14:textId="128314B9" w:rsidR="00AA3F7F" w:rsidRPr="00BE58CE" w:rsidRDefault="00197A95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Произведения отечественных писателей XIX</w:t>
            </w:r>
            <w:r w:rsidR="00AA3F7F" w:rsidRPr="00BE58CE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 xml:space="preserve"> – </w:t>
            </w:r>
            <w:r w:rsidRPr="00BE58CE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XXI веков на тему детства</w:t>
            </w:r>
            <w:r w:rsidRPr="00BE58C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(не менее двух). </w:t>
            </w:r>
          </w:p>
          <w:p w14:paraId="4EB75441" w14:textId="589EEC7B" w:rsidR="00847ECB" w:rsidRPr="00BE58CE" w:rsidRDefault="00197A95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Cs/>
                <w:sz w:val="26"/>
                <w:szCs w:val="26"/>
              </w:rPr>
              <w:t>Например, произведения В. Г. Короленко, В. П. Катаева, В. П. Крапивина, Ю. П. Казакова, А. Г. Алексина, В. П. Астафьева, В. К.</w:t>
            </w:r>
            <w:r w:rsidR="00BE58CE" w:rsidRPr="00BE58C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E58CE">
              <w:rPr>
                <w:rFonts w:ascii="Times New Roman" w:hAnsi="Times New Roman" w:cs="Times New Roman"/>
                <w:bCs/>
                <w:sz w:val="26"/>
                <w:szCs w:val="26"/>
              </w:rPr>
              <w:t>Железникова, Ю.</w:t>
            </w:r>
            <w:r w:rsidR="00847ECB" w:rsidRPr="00BE58CE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Pr="00BE58CE">
              <w:rPr>
                <w:rFonts w:ascii="Times New Roman" w:hAnsi="Times New Roman" w:cs="Times New Roman"/>
                <w:bCs/>
                <w:sz w:val="26"/>
                <w:szCs w:val="26"/>
              </w:rPr>
              <w:t>Я.</w:t>
            </w:r>
            <w:r w:rsidR="00BE58CE" w:rsidRPr="00BE58C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E58CE">
              <w:rPr>
                <w:rFonts w:ascii="Times New Roman" w:hAnsi="Times New Roman" w:cs="Times New Roman"/>
                <w:bCs/>
                <w:sz w:val="26"/>
                <w:szCs w:val="26"/>
              </w:rPr>
              <w:t>Яковлева, Ю. И.</w:t>
            </w:r>
            <w:r w:rsidR="00BE58CE" w:rsidRPr="00BE58C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E58C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Коваля, А. А. Гиваргизова, М. С. Аромштам, Н. Ю. Абгарян. </w:t>
            </w:r>
          </w:p>
          <w:p w14:paraId="20F6D433" w14:textId="77777777" w:rsidR="00847ECB" w:rsidRPr="00BE58CE" w:rsidRDefault="00197A95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Произведения приключенческого жанра отечественных писателей</w:t>
            </w:r>
            <w:r w:rsidRPr="00BE58C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(одно по выбору). </w:t>
            </w:r>
          </w:p>
          <w:p w14:paraId="43B3CBC7" w14:textId="1B532AC3" w:rsidR="00847ECB" w:rsidRPr="00BE58CE" w:rsidRDefault="00197A95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Cs/>
                <w:sz w:val="26"/>
                <w:szCs w:val="26"/>
              </w:rPr>
              <w:t>Например, К.</w:t>
            </w:r>
            <w:r w:rsidR="00BE58CE" w:rsidRPr="00BE58C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E58C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Булычёв. «Девочка, с которой ничего не случится», «Миллион приключений» и др. (главы по выбору). </w:t>
            </w:r>
          </w:p>
          <w:p w14:paraId="2AA217D3" w14:textId="77777777" w:rsidR="00847ECB" w:rsidRPr="00BE58CE" w:rsidRDefault="00197A95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/>
                <w:sz w:val="26"/>
                <w:szCs w:val="26"/>
              </w:rPr>
              <w:t>Литература народов Российской Федерации</w:t>
            </w:r>
            <w:r w:rsidRPr="00BE58C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14:paraId="5F9E8E3B" w14:textId="56E82BCC" w:rsidR="00847ECB" w:rsidRPr="00BE58CE" w:rsidRDefault="00197A95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Cs/>
                <w:sz w:val="26"/>
                <w:szCs w:val="26"/>
              </w:rPr>
              <w:t>Стихотворения (одно по выбору). Например, Р. Г. Гамзатов. «Песня соловья»; М.</w:t>
            </w:r>
            <w:r w:rsidR="00BE58C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 w:rsidRPr="00BE58C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Карим. «Эту песню мать мне пела». </w:t>
            </w:r>
          </w:p>
          <w:p w14:paraId="4101DE0A" w14:textId="77777777" w:rsidR="00847ECB" w:rsidRPr="00BE58CE" w:rsidRDefault="00197A95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Зарубежная литература </w:t>
            </w:r>
          </w:p>
          <w:p w14:paraId="1C0E4BF8" w14:textId="77777777" w:rsidR="00847ECB" w:rsidRPr="00BE58CE" w:rsidRDefault="00197A95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Х. К. Андерсен. Сказки (одна по выбору). Например, «Снежная королева», «Соловей» и др. </w:t>
            </w:r>
          </w:p>
          <w:p w14:paraId="70C1EF60" w14:textId="77777777" w:rsidR="00847ECB" w:rsidRPr="00BE58CE" w:rsidRDefault="00197A95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Зарубежная сказочная проза</w:t>
            </w:r>
            <w:r w:rsidRPr="00BE58C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(одно произведение по выбору). </w:t>
            </w:r>
          </w:p>
          <w:p w14:paraId="1648B1D2" w14:textId="77777777" w:rsidR="00847ECB" w:rsidRPr="00BE58CE" w:rsidRDefault="00197A95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Cs/>
                <w:sz w:val="26"/>
                <w:szCs w:val="26"/>
              </w:rPr>
              <w:t>Например, Л. Кэрролл. «Алиса в Стране Чудес» (главы по выбору), Дж. Р. Р. Толкин. «Хоббит, или</w:t>
            </w:r>
            <w:r w:rsidR="00847ECB" w:rsidRPr="00BE58C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E58C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Туда и обратно» (главы по выбору). </w:t>
            </w:r>
          </w:p>
          <w:p w14:paraId="41B9847A" w14:textId="77777777" w:rsidR="00847ECB" w:rsidRPr="00BE58CE" w:rsidRDefault="00197A95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Зарубежная проза о детях и подростках</w:t>
            </w:r>
            <w:r w:rsidRPr="00BE58C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(два произведения по выбору). </w:t>
            </w:r>
          </w:p>
          <w:p w14:paraId="02245D43" w14:textId="77777777" w:rsidR="00847ECB" w:rsidRPr="00BE58CE" w:rsidRDefault="00197A95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Например, М. Твен. «Приключения Тома Сойера» (главы по выбору); Дж. Лондон. «Сказание о Кише»; Р. Брэдбери. Рассказы. Например, «Каникулы», «Звук бегущих ног», «Зелёное утро» и др. </w:t>
            </w:r>
          </w:p>
          <w:p w14:paraId="3EDD98A4" w14:textId="77777777" w:rsidR="00847ECB" w:rsidRPr="00BE58CE" w:rsidRDefault="00197A95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Зарубежная приключенческая проза</w:t>
            </w:r>
            <w:r w:rsidRPr="00BE58C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(два произведения по выбору). </w:t>
            </w:r>
          </w:p>
          <w:p w14:paraId="6243151C" w14:textId="77777777" w:rsidR="00847ECB" w:rsidRPr="00BE58CE" w:rsidRDefault="00197A95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Например, Р. Л. Стивенсон. «Остров сокровищ», «Чёрная стрела» и др. </w:t>
            </w:r>
          </w:p>
          <w:p w14:paraId="5596DFAF" w14:textId="77777777" w:rsidR="00847ECB" w:rsidRPr="00BE58CE" w:rsidRDefault="00197A95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lastRenderedPageBreak/>
              <w:t>Зарубежная проза о животных</w:t>
            </w:r>
            <w:r w:rsidRPr="00BE58C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(одно-два произведения по выбору). </w:t>
            </w:r>
          </w:p>
          <w:p w14:paraId="6151652B" w14:textId="398339D8" w:rsidR="00920F34" w:rsidRPr="00BE58CE" w:rsidRDefault="00197A95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Cs/>
                <w:sz w:val="26"/>
                <w:szCs w:val="26"/>
              </w:rPr>
              <w:t>Э.</w:t>
            </w:r>
            <w:r w:rsidR="00BE58CE" w:rsidRPr="00BE58C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E58CE">
              <w:rPr>
                <w:rFonts w:ascii="Times New Roman" w:hAnsi="Times New Roman" w:cs="Times New Roman"/>
                <w:bCs/>
                <w:sz w:val="26"/>
                <w:szCs w:val="26"/>
              </w:rPr>
              <w:t>Сетон-Томпсон. «Королевская аналостанка»; Дж.</w:t>
            </w:r>
            <w:r w:rsidR="00BE58CE" w:rsidRPr="00BE58C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E58CE">
              <w:rPr>
                <w:rFonts w:ascii="Times New Roman" w:hAnsi="Times New Roman" w:cs="Times New Roman"/>
                <w:bCs/>
                <w:sz w:val="26"/>
                <w:szCs w:val="26"/>
              </w:rPr>
              <w:t>Даррелл. «Говорящий свёрток»; Дж.</w:t>
            </w:r>
            <w:r w:rsidR="00BE58CE" w:rsidRPr="00BE58C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E58CE">
              <w:rPr>
                <w:rFonts w:ascii="Times New Roman" w:hAnsi="Times New Roman" w:cs="Times New Roman"/>
                <w:bCs/>
                <w:sz w:val="26"/>
                <w:szCs w:val="26"/>
              </w:rPr>
              <w:t>Лондон. «Белый клык»; Дж. Р. Киплинг. «Маугли», «Рикки-Тикки-Тави» и др.</w:t>
            </w:r>
          </w:p>
        </w:tc>
        <w:tc>
          <w:tcPr>
            <w:tcW w:w="2390" w:type="pct"/>
          </w:tcPr>
          <w:p w14:paraId="0AA30AB3" w14:textId="215DD293" w:rsidR="00920F34" w:rsidRPr="00BE58CE" w:rsidRDefault="00920F34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lastRenderedPageBreak/>
              <w:t>«</w:t>
            </w:r>
            <w:r w:rsidR="00197A95" w:rsidRPr="00BE58CE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Литература</w:t>
            </w:r>
            <w:r w:rsidRPr="00BE58CE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» под ред. </w:t>
            </w:r>
            <w:r w:rsidR="00197A95" w:rsidRPr="00BE58CE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В.</w:t>
            </w:r>
            <w:r w:rsidR="00631D28">
              <w:rPr>
                <w:rFonts w:ascii="Times New Roman" w:hAnsi="Times New Roman" w:cs="Times New Roman"/>
                <w:b/>
                <w:color w:val="002060"/>
                <w:sz w:val="26"/>
                <w:szCs w:val="26"/>
                <w:lang w:val="en-US"/>
              </w:rPr>
              <w:t> </w:t>
            </w:r>
            <w:r w:rsidR="00631D28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Я.</w:t>
            </w:r>
            <w:r w:rsidR="00631D28">
              <w:rPr>
                <w:rFonts w:ascii="Times New Roman" w:hAnsi="Times New Roman" w:cs="Times New Roman"/>
                <w:b/>
                <w:color w:val="002060"/>
                <w:sz w:val="26"/>
                <w:szCs w:val="26"/>
                <w:lang w:val="en-US"/>
              </w:rPr>
              <w:t> </w:t>
            </w:r>
            <w:r w:rsidR="00197A95" w:rsidRPr="00BE58CE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Коровиной</w:t>
            </w:r>
          </w:p>
          <w:p w14:paraId="1A25632A" w14:textId="77777777" w:rsidR="00847ECB" w:rsidRPr="00BE58CE" w:rsidRDefault="00847ECB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Устное народное творчество</w:t>
            </w:r>
          </w:p>
          <w:p w14:paraId="09DEEEF3" w14:textId="77777777" w:rsidR="00847ECB" w:rsidRPr="00BE58CE" w:rsidRDefault="00197A95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6"/>
                <w:szCs w:val="26"/>
              </w:rPr>
              <w:t>Малые жанры фольклора.</w:t>
            </w: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Детский фольклор (колыбельные песни, пестушки, приговорки, скороговорки, загадки — повторение). </w:t>
            </w:r>
          </w:p>
          <w:p w14:paraId="076BCFD8" w14:textId="4E115461" w:rsidR="00847ECB" w:rsidRPr="00BE58CE" w:rsidRDefault="00197A95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6"/>
                <w:szCs w:val="26"/>
              </w:rPr>
              <w:t>Русские народные сказки</w:t>
            </w: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«Царевна-лягушка».</w:t>
            </w:r>
          </w:p>
          <w:p w14:paraId="6BD84447" w14:textId="77777777" w:rsidR="00847ECB" w:rsidRPr="00BE58CE" w:rsidRDefault="00197A95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«Иван — крестьянский сын и чудо-юдо». </w:t>
            </w:r>
          </w:p>
          <w:p w14:paraId="2A0FD153" w14:textId="77777777" w:rsidR="003E79F5" w:rsidRPr="00BE58CE" w:rsidRDefault="003E79F5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Из древнерусской литературы</w:t>
            </w:r>
          </w:p>
          <w:p w14:paraId="52D04BC1" w14:textId="77777777" w:rsidR="003E79F5" w:rsidRPr="00BE58CE" w:rsidRDefault="00197A95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«Повесть временных лет» </w:t>
            </w:r>
            <w:r w:rsidR="003E79F5"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(</w:t>
            </w: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«Подвиг отрока-киевлянина и хитрость воеводы Претича»</w:t>
            </w:r>
            <w:r w:rsidR="003E79F5"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).</w:t>
            </w:r>
          </w:p>
          <w:p w14:paraId="798DE4B5" w14:textId="77777777" w:rsidR="003E79F5" w:rsidRPr="00BE58CE" w:rsidRDefault="003E79F5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Из литературы </w:t>
            </w:r>
            <w:r w:rsidR="00197A95" w:rsidRPr="00BE58C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XVIII</w:t>
            </w:r>
            <w:r w:rsidRPr="00BE58C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века</w:t>
            </w:r>
          </w:p>
          <w:p w14:paraId="582BDAC2" w14:textId="101070E3" w:rsidR="003E79F5" w:rsidRPr="00BE58CE" w:rsidRDefault="003E79F5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М.</w:t>
            </w:r>
            <w:r w:rsidR="002E512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 В. </w:t>
            </w:r>
            <w:r w:rsidR="00197A95"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Ломоносов. «Случились вместе два Астронома в пиру...» </w:t>
            </w:r>
          </w:p>
          <w:p w14:paraId="550F852C" w14:textId="77777777" w:rsidR="003E79F5" w:rsidRPr="00BE58CE" w:rsidRDefault="003E79F5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Из русской литературы </w:t>
            </w:r>
            <w:r w:rsidR="00197A95" w:rsidRPr="00BE58C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XIX</w:t>
            </w:r>
            <w:r w:rsidRPr="00BE58C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века</w:t>
            </w:r>
          </w:p>
          <w:p w14:paraId="341F4F52" w14:textId="385BA0A6" w:rsidR="003E79F5" w:rsidRPr="00BE58CE" w:rsidRDefault="00197A95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И</w:t>
            </w:r>
            <w:r w:rsidR="003E79F5"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.</w:t>
            </w:r>
            <w:r w:rsidR="002E512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А</w:t>
            </w:r>
            <w:r w:rsidR="003E79F5"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.</w:t>
            </w:r>
            <w:r w:rsidR="002E512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Крылов. «Ворона и Лисица», «Волк и Ягнёнок», «Свинья под Дубом» (на выбор). «Волк на псарне» </w:t>
            </w:r>
          </w:p>
          <w:p w14:paraId="7799D2C7" w14:textId="0483AC5B" w:rsidR="003E79F5" w:rsidRPr="00BE58CE" w:rsidRDefault="00197A95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В</w:t>
            </w:r>
            <w:r w:rsidR="003E79F5"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.</w:t>
            </w:r>
            <w:r w:rsidR="002E512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А</w:t>
            </w:r>
            <w:r w:rsidR="003E79F5"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.</w:t>
            </w:r>
            <w:r w:rsidR="002E512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Жуковский. «Спящая царевна». «Кубок». </w:t>
            </w:r>
          </w:p>
          <w:p w14:paraId="0F0D0F95" w14:textId="51D048A6" w:rsidR="003E79F5" w:rsidRPr="00BE58CE" w:rsidRDefault="00197A95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А</w:t>
            </w:r>
            <w:r w:rsidR="003E79F5"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.</w:t>
            </w:r>
            <w:r w:rsidR="002E512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С</w:t>
            </w:r>
            <w:r w:rsidR="003E79F5"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.</w:t>
            </w:r>
            <w:r w:rsidR="002E512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Пушкин. «Няне»</w:t>
            </w:r>
            <w:r w:rsidR="003E79F5"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. </w:t>
            </w: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«У лукоморья дуб зелёный...». «Сказка о мёртвой царевне и о семи богатырях» </w:t>
            </w:r>
          </w:p>
          <w:p w14:paraId="6CA19EED" w14:textId="77777777" w:rsidR="003E79F5" w:rsidRPr="00BE58CE" w:rsidRDefault="00197A95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Антоний Погорельский. «Чёрная курица, или Подземные жители». </w:t>
            </w:r>
          </w:p>
          <w:p w14:paraId="2666A2E6" w14:textId="327A65D9" w:rsidR="003E79F5" w:rsidRPr="00BE58CE" w:rsidRDefault="00197A95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</w:t>
            </w:r>
            <w:r w:rsidR="003E79F5"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.</w:t>
            </w:r>
            <w:r w:rsidR="002E512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Ю</w:t>
            </w:r>
            <w:r w:rsidR="003E79F5"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.</w:t>
            </w:r>
            <w:r w:rsidR="002E512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Лермонтов. «Бородино» </w:t>
            </w:r>
          </w:p>
          <w:p w14:paraId="58ECB205" w14:textId="65A20E05" w:rsidR="003E79F5" w:rsidRPr="00BE58CE" w:rsidRDefault="00197A95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Н</w:t>
            </w:r>
            <w:r w:rsidR="003E79F5"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.</w:t>
            </w:r>
            <w:r w:rsidR="002E512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В</w:t>
            </w:r>
            <w:r w:rsidR="003E79F5"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.</w:t>
            </w:r>
            <w:r w:rsidR="002E512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Гоголь. «Заколдованное место» </w:t>
            </w:r>
          </w:p>
          <w:p w14:paraId="0B2F5562" w14:textId="57DC2563" w:rsidR="003E79F5" w:rsidRPr="00BE58CE" w:rsidRDefault="00197A95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Н</w:t>
            </w:r>
            <w:r w:rsidR="003E79F5"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.</w:t>
            </w:r>
            <w:r w:rsidR="002E512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А</w:t>
            </w:r>
            <w:r w:rsidR="003E79F5"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.</w:t>
            </w:r>
            <w:r w:rsidR="002E512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Некрасов. «Крестьянские дети». «Есть женщины в русских селеньях...» (отрывок из поэмы «Мороз, Красный нос»). «На Волге». </w:t>
            </w:r>
          </w:p>
          <w:p w14:paraId="7A0D844A" w14:textId="507F7048" w:rsidR="003E79F5" w:rsidRPr="00BE58CE" w:rsidRDefault="003E79F5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И.</w:t>
            </w:r>
            <w:r w:rsidR="002E512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  <w:r w:rsidR="002E512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С.</w:t>
            </w:r>
            <w:r w:rsidR="002E512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  <w:r w:rsidR="00197A95"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Тургенев. «Муму». </w:t>
            </w:r>
          </w:p>
          <w:p w14:paraId="352109B8" w14:textId="126C7767" w:rsidR="003E79F5" w:rsidRPr="00BE58CE" w:rsidRDefault="003E79F5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А.</w:t>
            </w:r>
            <w:r w:rsidR="002E512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  <w:r w:rsidR="002E512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А.</w:t>
            </w:r>
            <w:r w:rsidR="002E512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  <w:r w:rsidR="00197A95"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Фет. «Весенний дождь» </w:t>
            </w:r>
          </w:p>
          <w:p w14:paraId="457EAC84" w14:textId="6FB8D417" w:rsidR="003E79F5" w:rsidRPr="00BE58CE" w:rsidRDefault="003E79F5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Л.</w:t>
            </w:r>
            <w:r w:rsidR="002E512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  <w:r w:rsidR="002E512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Н.</w:t>
            </w:r>
            <w:r w:rsidR="002E512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  <w:r w:rsidR="00197A95"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Толстой. «Кавказский пленник». </w:t>
            </w: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А.</w:t>
            </w:r>
            <w:r w:rsidR="002E512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  <w:r w:rsidR="002E512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П.</w:t>
            </w:r>
            <w:r w:rsidR="002E512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  <w:r w:rsidR="00197A95"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Чехов. «Хирургия» </w:t>
            </w:r>
          </w:p>
          <w:p w14:paraId="36237484" w14:textId="77777777" w:rsidR="003E79F5" w:rsidRPr="00BE58CE" w:rsidRDefault="00197A95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6"/>
                <w:szCs w:val="26"/>
              </w:rPr>
              <w:t>Русские поэты XIX века о родине и родной природе</w:t>
            </w: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(обзор) </w:t>
            </w:r>
          </w:p>
          <w:p w14:paraId="000A9B36" w14:textId="1BB4C95F" w:rsidR="003E79F5" w:rsidRPr="00BE58CE" w:rsidRDefault="002E5127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Ф.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И.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  <w:r w:rsidR="00197A95"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Тютчев. «Зима недаром злится...», «Как весел грохот летних бурь...», «Есть в осени </w:t>
            </w:r>
            <w:r w:rsidR="00197A95" w:rsidRPr="00BE58CE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6"/>
                <w:szCs w:val="26"/>
              </w:rPr>
              <w:t>первоначально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6"/>
                <w:szCs w:val="26"/>
              </w:rPr>
              <w:t>й...»; А.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6"/>
                <w:szCs w:val="26"/>
              </w:rPr>
              <w:t>Н.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6"/>
                <w:szCs w:val="26"/>
                <w:lang w:val="en-US"/>
              </w:rPr>
              <w:t> </w:t>
            </w:r>
            <w:r w:rsidR="00197A95" w:rsidRPr="00BE58CE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6"/>
                <w:szCs w:val="26"/>
              </w:rPr>
              <w:t>Плещеев. «Весна» (отры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6"/>
                <w:szCs w:val="26"/>
              </w:rPr>
              <w:t>вок); И.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6"/>
                <w:szCs w:val="26"/>
                <w:lang w:val="en-US"/>
              </w:rPr>
              <w:t> </w:t>
            </w:r>
            <w:r w:rsidR="00197A95" w:rsidRPr="00BE58CE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6"/>
                <w:szCs w:val="26"/>
              </w:rPr>
              <w:t>Никитин. «Утро», «Зимня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6"/>
                <w:szCs w:val="26"/>
              </w:rPr>
              <w:t>я ночь в деревне» (отрывок); А.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6"/>
                <w:szCs w:val="26"/>
              </w:rPr>
              <w:t>Н.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6"/>
                <w:szCs w:val="26"/>
                <w:lang w:val="en-US"/>
              </w:rPr>
              <w:t> </w:t>
            </w:r>
            <w:r w:rsidR="00197A95" w:rsidRPr="00BE58CE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6"/>
                <w:szCs w:val="26"/>
              </w:rPr>
              <w:t>Май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6"/>
                <w:szCs w:val="26"/>
              </w:rPr>
              <w:t>ков. «Ласточки»; И.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6"/>
                <w:szCs w:val="26"/>
              </w:rPr>
              <w:t>З.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6"/>
                <w:szCs w:val="26"/>
                <w:lang w:val="en-US"/>
              </w:rPr>
              <w:t> </w:t>
            </w:r>
            <w:r w:rsidR="00197A95" w:rsidRPr="00BE58CE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6"/>
                <w:szCs w:val="26"/>
              </w:rPr>
              <w:t>Суриков. «Зи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6"/>
                <w:szCs w:val="26"/>
              </w:rPr>
              <w:t>ма» (отрывок); А.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6"/>
                <w:szCs w:val="26"/>
                <w:lang w:val="en-US"/>
              </w:rPr>
              <w:t> </w:t>
            </w:r>
            <w:r w:rsidR="00197A95" w:rsidRPr="00BE58CE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6"/>
                <w:szCs w:val="26"/>
              </w:rPr>
              <w:t xml:space="preserve">Кольцов. «В степи». </w:t>
            </w:r>
          </w:p>
          <w:p w14:paraId="0A91103D" w14:textId="31E6F015" w:rsidR="003E79F5" w:rsidRPr="00BE58CE" w:rsidRDefault="003E79F5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Из литературы ХХ века</w:t>
            </w:r>
          </w:p>
          <w:p w14:paraId="37BB581E" w14:textId="09C93A6B" w:rsidR="0049560F" w:rsidRPr="00BE58CE" w:rsidRDefault="0049560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И.</w:t>
            </w:r>
            <w:r w:rsid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  <w:r w:rsidR="002E512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А.</w:t>
            </w:r>
            <w:r w:rsidR="002E512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  <w:r w:rsidR="00197A95"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Бунин. «Косцы». </w:t>
            </w:r>
          </w:p>
          <w:p w14:paraId="3ABA577E" w14:textId="543D9531" w:rsidR="0049560F" w:rsidRPr="00BE58CE" w:rsidRDefault="0049560F" w:rsidP="00631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lastRenderedPageBreak/>
              <w:t>В.</w:t>
            </w:r>
            <w:r w:rsid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  <w:r w:rsidR="00631D2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Г.</w:t>
            </w:r>
            <w:r w:rsidR="00631D2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  <w:r w:rsidR="00197A95"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Короленко. «В дурном обществе». </w:t>
            </w: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С.</w:t>
            </w:r>
            <w:r w:rsidR="002E512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 А. </w:t>
            </w:r>
            <w:r w:rsidR="00197A95"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Есенин. «Я покинул родимый дом...»</w:t>
            </w: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. </w:t>
            </w:r>
            <w:r w:rsidR="00197A95"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«Низкий дом с голубыми ставнями...» </w:t>
            </w:r>
          </w:p>
          <w:p w14:paraId="40CEAF8A" w14:textId="54310C23" w:rsidR="0049560F" w:rsidRPr="00BE58CE" w:rsidRDefault="00197A95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6"/>
                <w:szCs w:val="26"/>
              </w:rPr>
              <w:t>Русская литературная сказка XX века</w:t>
            </w: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(обзор) </w:t>
            </w:r>
          </w:p>
          <w:p w14:paraId="6F68ADFB" w14:textId="3ABCAFA1" w:rsidR="0049560F" w:rsidRPr="00BE58CE" w:rsidRDefault="0049560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П.</w:t>
            </w:r>
            <w:r w:rsidR="002E512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П. </w:t>
            </w:r>
            <w:r w:rsidR="00197A95"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Бажов. «Медной горы Хозяйка». </w:t>
            </w: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К.</w:t>
            </w:r>
            <w:r w:rsidR="002E512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Г. </w:t>
            </w:r>
            <w:r w:rsidR="00197A95"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Паустовский. «Тёплый хлеб», «Заячьи лапы». </w:t>
            </w:r>
          </w:p>
          <w:p w14:paraId="2E1761AE" w14:textId="48BF0BB3" w:rsidR="0049560F" w:rsidRPr="00BE58CE" w:rsidRDefault="00197A95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С</w:t>
            </w:r>
            <w:r w:rsidR="0049560F"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.</w:t>
            </w:r>
            <w:r w:rsidR="002E512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  <w:r w:rsidR="0049560F"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Я. </w:t>
            </w: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Маршак. «Двенадцать месяцев» </w:t>
            </w:r>
          </w:p>
          <w:p w14:paraId="05ABF710" w14:textId="59916CA4" w:rsidR="0049560F" w:rsidRPr="00BE58CE" w:rsidRDefault="00197A95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А</w:t>
            </w:r>
            <w:r w:rsidR="0049560F"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.</w:t>
            </w:r>
            <w:r w:rsidR="002E512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  <w:r w:rsidR="0049560F"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П.</w:t>
            </w: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Платонов. «Никита». </w:t>
            </w:r>
          </w:p>
          <w:p w14:paraId="1B1ADCA8" w14:textId="3B01A260" w:rsidR="0049560F" w:rsidRPr="00BE58CE" w:rsidRDefault="0049560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В.</w:t>
            </w:r>
            <w:r w:rsidR="002E512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П. </w:t>
            </w:r>
            <w:r w:rsidR="00197A95"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Астафьев. «Васюткино озеро». </w:t>
            </w:r>
          </w:p>
          <w:p w14:paraId="714697F6" w14:textId="7C8104E0" w:rsidR="0049560F" w:rsidRPr="00BE58CE" w:rsidRDefault="00197A95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6"/>
                <w:szCs w:val="26"/>
              </w:rPr>
              <w:t>«Ради жизни на Земле...» Стихотворные произведения о войне.</w:t>
            </w:r>
            <w:r w:rsid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К.</w:t>
            </w:r>
            <w:r w:rsid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  <w:r w:rsid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М.</w:t>
            </w:r>
            <w:r w:rsid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Симонов. «Майор привёз мальчишку на лафете...»; А. Т. Твардовский. «Рассказ танкиста». </w:t>
            </w:r>
          </w:p>
          <w:p w14:paraId="194ED24A" w14:textId="77777777" w:rsidR="0049560F" w:rsidRPr="00BE58CE" w:rsidRDefault="00197A95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6"/>
                <w:szCs w:val="26"/>
              </w:rPr>
              <w:t>Произведения о родине, родной природе</w:t>
            </w: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</w:p>
          <w:p w14:paraId="698940C4" w14:textId="77777777" w:rsidR="0049560F" w:rsidRPr="00BE58CE" w:rsidRDefault="00197A95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И. Бунин. «Помню — долгий зимний вечер...»; А. Прокофьев. «Алёнушка»; Д. Кедрин. «Алёнушка»; Н. Рубцов. «Родная деревня»; Дон-Аминадо. «Города и годы». </w:t>
            </w:r>
          </w:p>
          <w:p w14:paraId="33EED258" w14:textId="7F720738" w:rsidR="0049560F" w:rsidRPr="00BE58CE" w:rsidRDefault="0049560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Из зарубежной литературы</w:t>
            </w:r>
          </w:p>
          <w:p w14:paraId="7CC37B67" w14:textId="77777777" w:rsidR="0049560F" w:rsidRPr="00BE58CE" w:rsidRDefault="00197A95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Роберт Льюис Стивенсон. «Вересковый мёд». </w:t>
            </w:r>
          </w:p>
          <w:p w14:paraId="0FFB576C" w14:textId="77777777" w:rsidR="0049560F" w:rsidRPr="00BE58CE" w:rsidRDefault="00197A95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Даниель Дефо. «Робинзон Крузо». </w:t>
            </w:r>
          </w:p>
          <w:p w14:paraId="65C3138B" w14:textId="77777777" w:rsidR="0049560F" w:rsidRPr="00BE58CE" w:rsidRDefault="00197A95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Ханс Кристиан Андерсен. «Снежная королева». </w:t>
            </w:r>
          </w:p>
          <w:p w14:paraId="427193EC" w14:textId="77777777" w:rsidR="0049560F" w:rsidRPr="00BE58CE" w:rsidRDefault="00197A95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Марк Твен. «Приключения Тома Сойера». </w:t>
            </w:r>
          </w:p>
          <w:p w14:paraId="4F723150" w14:textId="16542032" w:rsidR="00920F34" w:rsidRPr="00BE58CE" w:rsidRDefault="00197A95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OfficinaSansExtraBoldITC-Reg" w:hAnsi="Times New Roman" w:cs="Times New Roman"/>
                <w:bCs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Джек Лондон. «Сказание о Кише</w:t>
            </w:r>
            <w:r w:rsidR="0049560F"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».</w:t>
            </w:r>
          </w:p>
        </w:tc>
      </w:tr>
      <w:tr w:rsidR="00920F34" w:rsidRPr="00BE58CE" w14:paraId="78AD919D" w14:textId="77777777" w:rsidTr="00BE58CE">
        <w:trPr>
          <w:jc w:val="center"/>
        </w:trPr>
        <w:tc>
          <w:tcPr>
            <w:tcW w:w="5000" w:type="pct"/>
            <w:gridSpan w:val="2"/>
            <w:shd w:val="clear" w:color="auto" w:fill="F4B083" w:themeFill="accent2" w:themeFillTint="99"/>
          </w:tcPr>
          <w:p w14:paraId="614A4107" w14:textId="77777777" w:rsidR="00920F34" w:rsidRPr="00BE58CE" w:rsidRDefault="00920F34" w:rsidP="00BE5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6 класс</w:t>
            </w:r>
          </w:p>
        </w:tc>
      </w:tr>
      <w:tr w:rsidR="00920F34" w:rsidRPr="00BE58CE" w14:paraId="5FC2652D" w14:textId="77777777" w:rsidTr="00BE58CE">
        <w:trPr>
          <w:jc w:val="center"/>
        </w:trPr>
        <w:tc>
          <w:tcPr>
            <w:tcW w:w="2607" w:type="pct"/>
          </w:tcPr>
          <w:p w14:paraId="1F9F7DC0" w14:textId="77777777" w:rsidR="0049560F" w:rsidRPr="00BE58CE" w:rsidRDefault="0049560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Античная литература</w:t>
            </w:r>
          </w:p>
          <w:p w14:paraId="44A7FCE6" w14:textId="77777777" w:rsidR="0049560F" w:rsidRPr="00BE58CE" w:rsidRDefault="0049560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Гомер. Поэмы. «Илиада», «Одиссея» (фрагменты).</w:t>
            </w:r>
          </w:p>
          <w:p w14:paraId="7B9DEEB3" w14:textId="77777777" w:rsidR="0049560F" w:rsidRPr="00BE58CE" w:rsidRDefault="0049560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Фольклор</w:t>
            </w:r>
          </w:p>
          <w:p w14:paraId="1A1F7EFF" w14:textId="58BF7CEC" w:rsidR="0049560F" w:rsidRPr="00BE58CE" w:rsidRDefault="0049560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Русские былины (не менее двух). Например, «Илья Муромец и Соловей-разбойник», «Садко».</w:t>
            </w:r>
          </w:p>
          <w:p w14:paraId="1D3F425D" w14:textId="05B8FEA5" w:rsidR="0049560F" w:rsidRPr="00BE58CE" w:rsidRDefault="0049560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Народные песни и баллады народов России и мира (не менее трёх песен и одной баллады). Например, «Песнь о Роланде» (фрагменты). «Песнь о Нибелунгах» (фрагменты), баллада</w:t>
            </w:r>
            <w:r w:rsidR="00672108"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«Аника-воин» и др.</w:t>
            </w:r>
          </w:p>
          <w:p w14:paraId="1EE1A535" w14:textId="77777777" w:rsidR="0049560F" w:rsidRPr="00BE58CE" w:rsidRDefault="0049560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Древнерусская литература</w:t>
            </w:r>
          </w:p>
          <w:p w14:paraId="733855E3" w14:textId="19E25EF6" w:rsidR="0049560F" w:rsidRPr="00BE58CE" w:rsidRDefault="0049560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«Повесть временных лет» (не менее одного фрагмента). Например, «Сказание о белгородском киселе», «Сказание о походе</w:t>
            </w:r>
            <w:r w:rsidR="00672108"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князя Олега на Царьград», «Предание о смерти князя Олега».</w:t>
            </w:r>
          </w:p>
          <w:p w14:paraId="5343DB67" w14:textId="77777777" w:rsidR="0049560F" w:rsidRPr="00BE58CE" w:rsidRDefault="0049560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Литература первой половины XIX века</w:t>
            </w:r>
          </w:p>
          <w:p w14:paraId="049F33DC" w14:textId="042960A9" w:rsidR="0049560F" w:rsidRPr="00BE58CE" w:rsidRDefault="0049560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А. С. Пушкин. Стихотворения (не менее трёх). «Песнь о вещем Олеге», «Зимняя дорога», «Узник», «Туча» и</w:t>
            </w:r>
            <w:r w:rsidR="00672108"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др. Роман</w:t>
            </w:r>
            <w:r w:rsidR="00672108"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«Дубровский».</w:t>
            </w:r>
          </w:p>
          <w:p w14:paraId="6A953817" w14:textId="77777777" w:rsidR="0049560F" w:rsidRPr="00BE58CE" w:rsidRDefault="0049560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М. Ю. Лермонтов. Стихотворения (не менее трёх). «Три пальмы», «Листок», «Утёс» и др.</w:t>
            </w:r>
          </w:p>
          <w:p w14:paraId="002FDCA8" w14:textId="0ACC3261" w:rsidR="0049560F" w:rsidRPr="002E5127" w:rsidRDefault="0049560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E512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А. В. Кольцов. Стихотворения (не менее двух). Например,</w:t>
            </w:r>
            <w:r w:rsidR="00672108" w:rsidRPr="002E512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2E512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«Косарь», «Соловей» и др.</w:t>
            </w:r>
          </w:p>
          <w:p w14:paraId="32EC4DE3" w14:textId="77777777" w:rsidR="0049560F" w:rsidRPr="00BE58CE" w:rsidRDefault="0049560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Литература второй половины XIX века</w:t>
            </w:r>
          </w:p>
          <w:p w14:paraId="53F31751" w14:textId="05D6A751" w:rsidR="0049560F" w:rsidRPr="00BE58CE" w:rsidRDefault="0049560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Ф. И. Тютчев. Стихотворения (не менее двух). «Есть в осени</w:t>
            </w:r>
            <w:r w:rsidR="00672108"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первоначальной…», «С поляны коршун поднялся…».</w:t>
            </w:r>
          </w:p>
          <w:p w14:paraId="3512290C" w14:textId="017D6833" w:rsidR="0049560F" w:rsidRPr="00BE58CE" w:rsidRDefault="0049560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А. А. Фет. Стихотворения (не менее двух). «Учись у них </w:t>
            </w:r>
            <w:r w:rsidR="00672108"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у дуба, у берёзы…», «Я пришёл к тебе с приветом…».</w:t>
            </w:r>
          </w:p>
          <w:p w14:paraId="14BD7B9E" w14:textId="77777777" w:rsidR="0049560F" w:rsidRPr="00BE58CE" w:rsidRDefault="0049560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И. С. Тургенев. Рассказ «Бежин луг».</w:t>
            </w:r>
          </w:p>
          <w:p w14:paraId="443C1019" w14:textId="77777777" w:rsidR="0049560F" w:rsidRPr="00BE58CE" w:rsidRDefault="0049560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Н. С. Лесков. Сказ «Левша».</w:t>
            </w:r>
          </w:p>
          <w:p w14:paraId="4F4275A9" w14:textId="77777777" w:rsidR="0049560F" w:rsidRPr="00BE58CE" w:rsidRDefault="0049560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Л. Н. Толстой. Повесть «Детство» (главы).</w:t>
            </w:r>
          </w:p>
          <w:p w14:paraId="37457B96" w14:textId="4F639C2D" w:rsidR="0049560F" w:rsidRPr="00BE58CE" w:rsidRDefault="0049560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А. П. Чехов. Рассказы (три по выбору). Например, «Толстый</w:t>
            </w:r>
            <w:r w:rsidR="00672108"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и тонкий», «Хамеле</w:t>
            </w:r>
            <w:r w:rsidRPr="00BE58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он», «Смерть чиновника» и др.</w:t>
            </w:r>
          </w:p>
          <w:p w14:paraId="7FA2EAAD" w14:textId="77777777" w:rsidR="0049560F" w:rsidRPr="00BE58CE" w:rsidRDefault="0049560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А. И. Куприн. Рассказ «Чудесный доктор».</w:t>
            </w:r>
          </w:p>
          <w:p w14:paraId="2811F01A" w14:textId="77777777" w:rsidR="0049560F" w:rsidRPr="00BE58CE" w:rsidRDefault="0049560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Литература XX века</w:t>
            </w:r>
          </w:p>
          <w:p w14:paraId="5334D5A8" w14:textId="5402DB8C" w:rsidR="0049560F" w:rsidRPr="00BE58CE" w:rsidRDefault="0049560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Стихотворения отечественных поэтов начала ХХ века</w:t>
            </w: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 (не менее двух). Например, </w:t>
            </w:r>
            <w:r w:rsidR="002E5127">
              <w:rPr>
                <w:rFonts w:ascii="Times New Roman" w:hAnsi="Times New Roman" w:cs="Times New Roman"/>
                <w:sz w:val="26"/>
                <w:szCs w:val="26"/>
              </w:rPr>
              <w:t>стихотворения С. А. Есенина, В. </w:t>
            </w: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 w:rsidR="002E512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Маяковского, А. А. Блока и др.</w:t>
            </w:r>
          </w:p>
          <w:p w14:paraId="0E5ECAAF" w14:textId="6F3EF78A" w:rsidR="0049560F" w:rsidRPr="00BE58CE" w:rsidRDefault="0049560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Стихотворения отечественных поэтов XX века</w:t>
            </w: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 (не менее четырёх стихотворений двух поэтов). Например, стихотворения</w:t>
            </w:r>
            <w:r w:rsidR="00672108"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E58CE">
              <w:rPr>
                <w:rFonts w:ascii="Times New Roman" w:hAnsi="Times New Roman" w:cs="Times New Roman"/>
                <w:sz w:val="26"/>
                <w:szCs w:val="26"/>
              </w:rPr>
              <w:t>О.</w:t>
            </w:r>
            <w:r w:rsidR="00BE58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Ф. Берггольц, В. С. Высоцкого, Е. А. Евтушенко, А. С. Кушнера, Ю. Д. Левитанского, Ю. П.</w:t>
            </w:r>
            <w:r w:rsidR="00BE58CE"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Мориц, Б. Ш.</w:t>
            </w:r>
            <w:r w:rsidR="00BE58CE"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Окуджавы,</w:t>
            </w:r>
            <w:r w:rsidR="00672108"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Д. С. Самойлова.</w:t>
            </w:r>
          </w:p>
          <w:p w14:paraId="65925019" w14:textId="77777777" w:rsidR="0049560F" w:rsidRPr="00BE58CE" w:rsidRDefault="0049560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Проза отечественных писателей конца XX — начала XXI века, в том числе о Великой Отечественной войне</w:t>
            </w: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 (два произведения по выбору). Например, Б. Л. Васильев. «Экспонат №...»;</w:t>
            </w:r>
          </w:p>
          <w:p w14:paraId="5D9E018C" w14:textId="4EB36C35" w:rsidR="0049560F" w:rsidRPr="00BE58CE" w:rsidRDefault="0049560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Б. П. Екимов. «Ночь исцеления», А.</w:t>
            </w:r>
            <w:r w:rsidR="00BE58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 w:rsidR="00BE58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Жвалевский и Е. Б. Пастернак. «Правдивая история Деда Мороза» (глава «Очень</w:t>
            </w:r>
            <w:r w:rsidR="00672108"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страшный 1942 Новый год») и др.</w:t>
            </w:r>
          </w:p>
          <w:p w14:paraId="11AE51B2" w14:textId="77777777" w:rsidR="0049560F" w:rsidRPr="00BE58CE" w:rsidRDefault="0049560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В. Г. Распутин. Рассказ «Уроки французского».</w:t>
            </w:r>
          </w:p>
          <w:p w14:paraId="713D46D2" w14:textId="77777777" w:rsidR="00672108" w:rsidRPr="00BE58CE" w:rsidRDefault="0049560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Произведения отечественных писателей на тему взросления</w:t>
            </w:r>
            <w:r w:rsidR="00672108" w:rsidRPr="00BE58C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BE58C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человека</w:t>
            </w: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 (не менее двух). </w:t>
            </w:r>
          </w:p>
          <w:p w14:paraId="203AD2AE" w14:textId="5D3C56D0" w:rsidR="0049560F" w:rsidRPr="00BE58CE" w:rsidRDefault="0049560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Например, Р. П. Погодин. «Кирпичные острова»; Р. И. Фраерман. «Дикая собака Динго, или Повесть о первой любви»; Ю.</w:t>
            </w:r>
            <w:r w:rsidR="00BE58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И.</w:t>
            </w:r>
            <w:r w:rsidR="00BE58CE"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Коваль. «Самая лёгкая лодка</w:t>
            </w:r>
            <w:r w:rsidR="00672108"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в мире» и др.</w:t>
            </w:r>
          </w:p>
          <w:p w14:paraId="255B04C6" w14:textId="072E7651" w:rsidR="0049560F" w:rsidRPr="00BE58CE" w:rsidRDefault="0049560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Произведения современных отечественных писателей-фантастов</w:t>
            </w: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 (не менее двух). Например, А. В. Жвалевский и Е.</w:t>
            </w:r>
            <w:r w:rsidR="00BE58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Б.</w:t>
            </w:r>
            <w:r w:rsidR="00BE58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Пастернак. «Время всегда хорошее»; С. В. Лукьяненко. «Мальчик</w:t>
            </w:r>
            <w:r w:rsidR="00672108"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и Тьма»; В.</w:t>
            </w:r>
            <w:r w:rsidR="00BE58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В. Ледерман. «Календарь ма(й)я» и др.</w:t>
            </w:r>
          </w:p>
          <w:p w14:paraId="4635EC41" w14:textId="77777777" w:rsidR="0049560F" w:rsidRPr="00BE58CE" w:rsidRDefault="0049560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Литература народов Российской Федерации</w:t>
            </w:r>
          </w:p>
          <w:p w14:paraId="1DB559AC" w14:textId="77777777" w:rsidR="0049560F" w:rsidRPr="00BE58CE" w:rsidRDefault="0049560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Стихотворения (два по выбору). Например, М. Карим. «Бессмертие» (фрагменты); Г. Тукай. «Родная деревня», «Книга»;</w:t>
            </w:r>
          </w:p>
          <w:p w14:paraId="513DF014" w14:textId="77777777" w:rsidR="0049560F" w:rsidRPr="00BE58CE" w:rsidRDefault="0049560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К. Кулиев. «Когда на меня навалилась беда…», «Каким бы малым ни был мой народ…», «Что б ни делалось на свете…».</w:t>
            </w:r>
          </w:p>
          <w:p w14:paraId="04D0C02E" w14:textId="77777777" w:rsidR="002E5127" w:rsidRDefault="002E5127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50300BE0" w14:textId="77777777" w:rsidR="0049560F" w:rsidRPr="00BE58CE" w:rsidRDefault="0049560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Зарубежная литература</w:t>
            </w:r>
          </w:p>
          <w:p w14:paraId="5E447DB2" w14:textId="77777777" w:rsidR="0049560F" w:rsidRPr="00BE58CE" w:rsidRDefault="0049560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Д. Дефо. «Робинзон Крузо» (главы по выбору).</w:t>
            </w:r>
          </w:p>
          <w:p w14:paraId="0496F008" w14:textId="77777777" w:rsidR="0049560F" w:rsidRPr="00BE58CE" w:rsidRDefault="0049560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Дж. Свифт. «Путешествия Гулливера» (главы по выбору).</w:t>
            </w:r>
          </w:p>
          <w:p w14:paraId="1954BB65" w14:textId="17B15D3C" w:rsidR="0049560F" w:rsidRPr="00BE58CE" w:rsidRDefault="0049560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Произведения зарубежных писателей на тему взросления</w:t>
            </w:r>
            <w:r w:rsidR="00672108" w:rsidRPr="00BE58C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BE58C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человека</w:t>
            </w: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 (не менее двух). Например, Ж. Верн. «Дети капитана</w:t>
            </w:r>
          </w:p>
          <w:p w14:paraId="62A5E28A" w14:textId="77777777" w:rsidR="0049560F" w:rsidRPr="00BE58CE" w:rsidRDefault="0049560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Гранта» (главы по выбору). Х. Ли. «Убить пересмешника» (главы по выбору) и др.</w:t>
            </w:r>
          </w:p>
          <w:p w14:paraId="6E9E4548" w14:textId="10F0A19A" w:rsidR="00920F34" w:rsidRPr="00BE58CE" w:rsidRDefault="0049560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Произведения современных зарубежных писателей-фантастов</w:t>
            </w: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 (не менее двух). Например, Дж. К. Роулинг. «Гарри Поттер» (главы по выбору), Д. У. Джонс. «Дом с характером» и др.</w:t>
            </w:r>
          </w:p>
        </w:tc>
        <w:tc>
          <w:tcPr>
            <w:tcW w:w="2390" w:type="pct"/>
          </w:tcPr>
          <w:p w14:paraId="14734BF3" w14:textId="77777777" w:rsidR="00672108" w:rsidRPr="00BE58CE" w:rsidRDefault="00672108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Устное народное творчество</w:t>
            </w:r>
          </w:p>
          <w:p w14:paraId="3D99E03C" w14:textId="77777777" w:rsidR="00672108" w:rsidRPr="00BE58CE" w:rsidRDefault="00672108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Обрядовый фольклор. Пословицы и поговорки. Загадки.</w:t>
            </w:r>
          </w:p>
          <w:p w14:paraId="6610EE29" w14:textId="77777777" w:rsidR="00672108" w:rsidRPr="00BE58CE" w:rsidRDefault="00672108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Из древнерусской литературы</w:t>
            </w:r>
          </w:p>
          <w:p w14:paraId="07C2527D" w14:textId="77777777" w:rsidR="00672108" w:rsidRPr="00BE58CE" w:rsidRDefault="00672108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«Повесть временных лет», «Сказание о белгородском киселе»</w:t>
            </w:r>
          </w:p>
          <w:p w14:paraId="36F1D3F7" w14:textId="4E157F62" w:rsidR="00672108" w:rsidRPr="00BE58CE" w:rsidRDefault="00672108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Из русской литературы</w:t>
            </w:r>
            <w:r w:rsidR="00BE58CE" w:rsidRPr="00BE58C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BE58C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XI</w:t>
            </w:r>
            <w:r w:rsidRPr="00BE58C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X века</w:t>
            </w:r>
          </w:p>
          <w:p w14:paraId="10F1A191" w14:textId="73AA975D" w:rsidR="00672108" w:rsidRPr="00BE58CE" w:rsidRDefault="00672108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И.</w:t>
            </w:r>
            <w:r w:rsidR="002E512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А. Крылов.</w:t>
            </w:r>
            <w:r w:rsidR="00BE58CE"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«Листы и Корни», «Ларчик», «Осёл и Соловей».</w:t>
            </w:r>
          </w:p>
          <w:p w14:paraId="2BB62E6E" w14:textId="727DCFDB" w:rsidR="00672108" w:rsidRPr="00BE58CE" w:rsidRDefault="00672108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А.</w:t>
            </w:r>
            <w:r w:rsidR="002E512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С. Пушкин.</w:t>
            </w:r>
            <w:r w:rsidR="00BE58CE"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«Узник». «Зимнее утро». «И. И. Пущину</w:t>
            </w:r>
            <w:r w:rsidR="00213834"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».</w:t>
            </w: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«Зимняя дорога»</w:t>
            </w:r>
            <w:r w:rsidR="00213834"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. «Дубровский»</w:t>
            </w:r>
          </w:p>
          <w:p w14:paraId="24B97F25" w14:textId="5F9BF52D" w:rsidR="00213834" w:rsidRPr="00BE58CE" w:rsidRDefault="00213834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М.</w:t>
            </w:r>
            <w:r w:rsidR="002E512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Ю. Лермонтов.</w:t>
            </w:r>
            <w:r w:rsidR="00BE58CE"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«Тучи». «Листок», «На севере диком...», «Утёс», «Три пальмы».</w:t>
            </w:r>
          </w:p>
          <w:p w14:paraId="76D90507" w14:textId="7D19997C" w:rsidR="00213834" w:rsidRPr="00BE58CE" w:rsidRDefault="00213834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И.</w:t>
            </w:r>
            <w:r w:rsidR="002E512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С. Тургенев. «Бежин луг»</w:t>
            </w:r>
          </w:p>
          <w:p w14:paraId="50C798D0" w14:textId="5A221797" w:rsidR="00213834" w:rsidRPr="00BE58CE" w:rsidRDefault="00213834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Ф.</w:t>
            </w:r>
            <w:r w:rsidR="002E512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И. Тютчев.</w:t>
            </w:r>
            <w:r w:rsidR="00BE58CE"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«Листья», «Неохотно и несмело...». «С поляны коршун поднялся…»</w:t>
            </w:r>
          </w:p>
          <w:p w14:paraId="0DFDB934" w14:textId="68EFEB46" w:rsidR="00213834" w:rsidRPr="00BE58CE" w:rsidRDefault="00213834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А.</w:t>
            </w:r>
            <w:r w:rsidR="002E512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А. Фет.</w:t>
            </w:r>
            <w:r w:rsidR="00BE58CE"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«Ель рукавом мне тропинку завесила...», «Ещё майская ночь», «Учись у них — у дуба, у берёзы...».</w:t>
            </w:r>
          </w:p>
          <w:p w14:paraId="29EC2454" w14:textId="5721BA17" w:rsidR="00213834" w:rsidRPr="00BE58CE" w:rsidRDefault="00213834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Н.</w:t>
            </w:r>
            <w:r w:rsidR="002E512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А. Некрасов. «Железная дорога».</w:t>
            </w:r>
          </w:p>
          <w:p w14:paraId="3ABE0604" w14:textId="43ECE025" w:rsidR="00213834" w:rsidRPr="00BE58CE" w:rsidRDefault="00213834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Н.</w:t>
            </w:r>
            <w:r w:rsidR="002E512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С. Лесков. «Левша».</w:t>
            </w:r>
          </w:p>
          <w:p w14:paraId="61EDA364" w14:textId="715FB279" w:rsidR="00213834" w:rsidRPr="00BE58CE" w:rsidRDefault="00213834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А.</w:t>
            </w:r>
            <w:r w:rsidR="002E512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П. Чехов. «Толстый и тонкий»</w:t>
            </w:r>
          </w:p>
          <w:p w14:paraId="6998C9F7" w14:textId="77777777" w:rsidR="00213834" w:rsidRPr="00BE58CE" w:rsidRDefault="00213834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6"/>
                <w:szCs w:val="26"/>
              </w:rPr>
              <w:t>Родная природа в стихотворениях русских поэтов XIX века</w:t>
            </w: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</w:p>
          <w:p w14:paraId="110F59B4" w14:textId="316DB62A" w:rsidR="00213834" w:rsidRPr="00BE58CE" w:rsidRDefault="00213834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Я. Полонский. «По горам две хмурых тучи...», «Посмотри, какая мгла...»; Е.</w:t>
            </w:r>
            <w:r w:rsid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Баратынский. «Весна, весна! Как воздух чист...», «Чудный град...»; А.</w:t>
            </w:r>
            <w:r w:rsid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Толстой. «Где гнутся над омутом лозы...».</w:t>
            </w:r>
          </w:p>
          <w:p w14:paraId="78C1DDCE" w14:textId="77777777" w:rsidR="00213834" w:rsidRPr="00BE58CE" w:rsidRDefault="00213834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Из русской литературы ХХ века</w:t>
            </w:r>
          </w:p>
          <w:p w14:paraId="4E424BFE" w14:textId="7F4EAD49" w:rsidR="00213834" w:rsidRPr="00BE58CE" w:rsidRDefault="00213834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А.</w:t>
            </w:r>
            <w:r w:rsidR="002E512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И. Куприн. «Чудесный доктор»</w:t>
            </w:r>
          </w:p>
          <w:p w14:paraId="49A81434" w14:textId="085AC7ED" w:rsidR="00213834" w:rsidRPr="00BE58CE" w:rsidRDefault="00213834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А.</w:t>
            </w:r>
            <w:r w:rsidR="002E512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П. Платонов. «Неизвестный цветок»</w:t>
            </w:r>
          </w:p>
          <w:p w14:paraId="611D608F" w14:textId="1DB4930F" w:rsidR="00213834" w:rsidRPr="00BE58CE" w:rsidRDefault="00213834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А.</w:t>
            </w:r>
            <w:r w:rsidR="002E512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С. Грин. «Алые паруса»</w:t>
            </w:r>
          </w:p>
          <w:p w14:paraId="2DD107A0" w14:textId="77777777" w:rsidR="00213834" w:rsidRPr="00BE58CE" w:rsidRDefault="00213834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6"/>
                <w:szCs w:val="26"/>
              </w:rPr>
              <w:t>Произведения о Великой Отечественной войне</w:t>
            </w: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</w:p>
          <w:p w14:paraId="72AF8117" w14:textId="77777777" w:rsidR="00213834" w:rsidRPr="00BE58CE" w:rsidRDefault="00213834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К. М. Симонов. «Ты помнишь, Алёша, </w:t>
            </w: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lastRenderedPageBreak/>
              <w:t>дороги Смоленщины...»; Д. С. Самойлов. «Сороковые».</w:t>
            </w:r>
          </w:p>
          <w:p w14:paraId="11221E6F" w14:textId="337A76A0" w:rsidR="00213834" w:rsidRPr="00BE58CE" w:rsidRDefault="00213834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В.</w:t>
            </w:r>
            <w:r w:rsidR="002E512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П. Астафьев. «Конь с розовой гривой».</w:t>
            </w:r>
          </w:p>
          <w:p w14:paraId="01E41CFD" w14:textId="7C25993C" w:rsidR="00304160" w:rsidRPr="00BE58CE" w:rsidRDefault="00304160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В.</w:t>
            </w:r>
            <w:r w:rsidR="002E512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Г. Распутин. «Уроки французского».</w:t>
            </w:r>
          </w:p>
          <w:p w14:paraId="72A90CC1" w14:textId="77777777" w:rsidR="00304160" w:rsidRPr="00BE58CE" w:rsidRDefault="00304160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Н. М. Рубцов. «Звезда полей», «Листья осенние», «В горнице».</w:t>
            </w:r>
          </w:p>
          <w:p w14:paraId="0FAD3D3C" w14:textId="77777777" w:rsidR="00304160" w:rsidRPr="00BE58CE" w:rsidRDefault="00304160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Ф. Искандер. «Тринадцатый подвиг Геракла».</w:t>
            </w:r>
          </w:p>
          <w:p w14:paraId="0C9E7DE7" w14:textId="11811CE3" w:rsidR="00304160" w:rsidRPr="00BE58CE" w:rsidRDefault="00304160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6"/>
                <w:szCs w:val="26"/>
              </w:rPr>
              <w:t xml:space="preserve">Родная природа в русской поэзии </w:t>
            </w:r>
            <w:r w:rsidR="005905EA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6"/>
                <w:szCs w:val="26"/>
              </w:rPr>
              <w:br/>
            </w:r>
            <w:r w:rsidRPr="00BE58CE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6"/>
                <w:szCs w:val="26"/>
              </w:rPr>
              <w:t xml:space="preserve">XX века </w:t>
            </w:r>
          </w:p>
          <w:p w14:paraId="31EB6542" w14:textId="77777777" w:rsidR="00304160" w:rsidRPr="00BE58CE" w:rsidRDefault="00304160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А. Блок. «Летний вечер», «О, как безумно за окном...»; С. Есенин. «Мелколесье. Степь и дали...», «Пороша»; А. Ахматова. «Перед весной бывают дни такие...».</w:t>
            </w:r>
          </w:p>
          <w:p w14:paraId="37E5F3DA" w14:textId="77777777" w:rsidR="00304160" w:rsidRPr="00BE58CE" w:rsidRDefault="00304160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6"/>
                <w:szCs w:val="26"/>
              </w:rPr>
              <w:t>Писатели улыбаются</w:t>
            </w:r>
          </w:p>
          <w:p w14:paraId="099AAC87" w14:textId="77777777" w:rsidR="00304160" w:rsidRPr="00BE58CE" w:rsidRDefault="00304160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В.М. Шукшин. «Чудик». «Критики».</w:t>
            </w:r>
          </w:p>
          <w:p w14:paraId="4CB2BBCA" w14:textId="77777777" w:rsidR="00304160" w:rsidRPr="00BE58CE" w:rsidRDefault="00304160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Из литературы народов России</w:t>
            </w:r>
          </w:p>
          <w:p w14:paraId="7AF9C064" w14:textId="7A2CD752" w:rsidR="00304160" w:rsidRPr="00BE58CE" w:rsidRDefault="00304160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Г. Тукай.</w:t>
            </w:r>
            <w:r w:rsidR="00BE58CE"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«Родная деревня», «Книга».</w:t>
            </w:r>
          </w:p>
          <w:p w14:paraId="5D277D91" w14:textId="24A11C07" w:rsidR="00304160" w:rsidRPr="00BE58CE" w:rsidRDefault="00304160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К. Кулиев.</w:t>
            </w:r>
            <w:r w:rsidR="00BE58CE"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«Когда на меня навалилась беда...», «Каким бы малым ни был мой народ...».</w:t>
            </w:r>
          </w:p>
          <w:p w14:paraId="3B8EAB06" w14:textId="77777777" w:rsidR="00304160" w:rsidRPr="00BE58CE" w:rsidRDefault="00304160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Из зарубежной литературы</w:t>
            </w:r>
          </w:p>
          <w:p w14:paraId="1DE77276" w14:textId="77777777" w:rsidR="00304160" w:rsidRPr="00BE58CE" w:rsidRDefault="00304160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Мифы Древней Греции. Подвиги Геракла (в переложении Н. А. Куна): «Скотный двор царя Авгия», «Яблоки Гесперид». Геродот. «Легенда об Арионе».</w:t>
            </w:r>
          </w:p>
          <w:p w14:paraId="37EFA7B0" w14:textId="77777777" w:rsidR="00304160" w:rsidRPr="00BE58CE" w:rsidRDefault="00304160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Мигель де Сервантес Сааведра. «Дон Кихот»</w:t>
            </w:r>
          </w:p>
          <w:p w14:paraId="082ACE12" w14:textId="77777777" w:rsidR="00304160" w:rsidRPr="00BE58CE" w:rsidRDefault="00304160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Ф. Шиллер. «Перчатка».</w:t>
            </w:r>
          </w:p>
          <w:p w14:paraId="76827209" w14:textId="77777777" w:rsidR="00304160" w:rsidRPr="00BE58CE" w:rsidRDefault="00304160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П. Мериме. «Маттео Фальконе».</w:t>
            </w:r>
          </w:p>
          <w:p w14:paraId="51EAB459" w14:textId="77777777" w:rsidR="00304160" w:rsidRPr="00BE58CE" w:rsidRDefault="00304160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А. де Сент-Экзюпери. «Маленький принц».</w:t>
            </w:r>
          </w:p>
          <w:p w14:paraId="38ACFF14" w14:textId="24C919AC" w:rsidR="00304160" w:rsidRPr="00BE58CE" w:rsidRDefault="00304160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920F34" w:rsidRPr="00BE58CE" w14:paraId="6A225A87" w14:textId="77777777" w:rsidTr="00BE58CE">
        <w:trPr>
          <w:jc w:val="center"/>
        </w:trPr>
        <w:tc>
          <w:tcPr>
            <w:tcW w:w="5000" w:type="pct"/>
            <w:gridSpan w:val="2"/>
            <w:shd w:val="clear" w:color="auto" w:fill="F4B083" w:themeFill="accent2" w:themeFillTint="99"/>
          </w:tcPr>
          <w:p w14:paraId="3FB0510E" w14:textId="77777777" w:rsidR="00920F34" w:rsidRPr="00BE58CE" w:rsidRDefault="00920F34" w:rsidP="00BE5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7 класс</w:t>
            </w:r>
          </w:p>
        </w:tc>
      </w:tr>
      <w:tr w:rsidR="00920F34" w:rsidRPr="00BE58CE" w14:paraId="1C1385DE" w14:textId="77777777" w:rsidTr="00BE58CE">
        <w:trPr>
          <w:jc w:val="center"/>
        </w:trPr>
        <w:tc>
          <w:tcPr>
            <w:tcW w:w="2607" w:type="pct"/>
          </w:tcPr>
          <w:p w14:paraId="219F809C" w14:textId="77777777" w:rsidR="0060084E" w:rsidRPr="00BE58CE" w:rsidRDefault="0060084E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Древнерусская литература </w:t>
            </w:r>
          </w:p>
          <w:p w14:paraId="7BD850D7" w14:textId="77777777" w:rsidR="0060084E" w:rsidRPr="00BE58CE" w:rsidRDefault="0060084E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Древнерусские повести (одна повесть по выбору). Например, «Поучение» Владимира Мономаха (в сокращении) и др. </w:t>
            </w:r>
          </w:p>
          <w:p w14:paraId="51D683C5" w14:textId="77777777" w:rsidR="0060084E" w:rsidRPr="00BE58CE" w:rsidRDefault="0060084E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Литература первой половины XIX века </w:t>
            </w:r>
          </w:p>
          <w:p w14:paraId="24707AE8" w14:textId="77777777" w:rsidR="0060084E" w:rsidRPr="00BE58CE" w:rsidRDefault="0060084E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А. С. Пушкин. Стихотворения (не менее четырёх). Например, «Во глубине сибирских руд…», «19 октября» («Роняет лес багряный свой убор…»), «И. И. Пущину», «На холмах Грузии лежит ночная мгла…», и др. «Повести Белкина» («Станционный смотритель»). Поэма «Полтава» (фрагмент) и др. </w:t>
            </w:r>
          </w:p>
          <w:p w14:paraId="372B5E58" w14:textId="77777777" w:rsidR="0060084E" w:rsidRPr="00BE58CE" w:rsidRDefault="0060084E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М. Ю. Лермонтов. Стихотворения (не менее четырёх). Например, «Узник», «Парус», «Тучи», «Желанье» («Отворите мне темницу…»), «Когда волнуется желтеющая нива…», «Ангел», «Молитва» («В минуту жизни трудную…») и др. «Песня про царя Ивана Васильевича, молодого опричника и удалого купца Калашникова». </w:t>
            </w:r>
          </w:p>
          <w:p w14:paraId="45256F81" w14:textId="77777777" w:rsidR="0060084E" w:rsidRPr="00BE58CE" w:rsidRDefault="0060084E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Н. В. Гоголь. Повесть «Тарас Бульба». </w:t>
            </w:r>
          </w:p>
          <w:p w14:paraId="7C70B7A2" w14:textId="77777777" w:rsidR="0060084E" w:rsidRPr="00BE58CE" w:rsidRDefault="0060084E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Литература второй половины XIX века </w:t>
            </w:r>
          </w:p>
          <w:p w14:paraId="05DB7684" w14:textId="77777777" w:rsidR="0060084E" w:rsidRPr="00BE58CE" w:rsidRDefault="0060084E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И. С. Тургенев. Рассказы из цикла «Записки охотника» (два по выбору). Например, «Бирюк», «Хорь и Калиныч» и др. Стихотворения в прозе. Например, «Русский язык», «Воробей» и др. </w:t>
            </w:r>
          </w:p>
          <w:p w14:paraId="7412062E" w14:textId="77777777" w:rsidR="0060084E" w:rsidRPr="00BE58CE" w:rsidRDefault="0060084E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Л. Н. Толстой. Рассказ «После бала». </w:t>
            </w:r>
          </w:p>
          <w:p w14:paraId="4C21D76F" w14:textId="77777777" w:rsidR="0060084E" w:rsidRPr="00BE58CE" w:rsidRDefault="0060084E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Н. А. Некрасов. Стихотворения (не менее двух). Например, «Размышления у парадного подъезда», «Железная дорога» и др. </w:t>
            </w:r>
          </w:p>
          <w:p w14:paraId="7E505104" w14:textId="77777777" w:rsidR="0060084E" w:rsidRPr="00BE58CE" w:rsidRDefault="0060084E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lastRenderedPageBreak/>
              <w:t xml:space="preserve">Поэзия второй половины XIX века. </w:t>
            </w:r>
          </w:p>
          <w:p w14:paraId="5AAC3828" w14:textId="77777777" w:rsidR="0060084E" w:rsidRPr="00BE58CE" w:rsidRDefault="0060084E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Ф. И. Тютчев, А. А. Фет, А. К. Толстой и др. (не менее двух стихотворений по выбору). </w:t>
            </w:r>
          </w:p>
          <w:p w14:paraId="5F2874ED" w14:textId="77777777" w:rsidR="0060084E" w:rsidRPr="00BE58CE" w:rsidRDefault="0060084E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М. Е. Салтыков-Щедрин. Сказки (две по выбору). Например, «Повесть о том, как один мужик двух генералов прокормил», «Дикий помещик», «Премудрый пискарь» и др. </w:t>
            </w:r>
          </w:p>
          <w:p w14:paraId="4E1C5623" w14:textId="77777777" w:rsidR="0060084E" w:rsidRPr="00BE58CE" w:rsidRDefault="0060084E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Произведения отечественных и зарубежных писателей на историческую тему</w:t>
            </w: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 (не менее двух). </w:t>
            </w:r>
          </w:p>
          <w:p w14:paraId="0C04E01D" w14:textId="1F945C71" w:rsidR="0060084E" w:rsidRPr="00BE58CE" w:rsidRDefault="0060084E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Например, А. К. Толстого, Р. Сабатини, Ф.</w:t>
            </w:r>
            <w:r w:rsidR="00BE58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Купера. </w:t>
            </w:r>
          </w:p>
          <w:p w14:paraId="1FD8F0AC" w14:textId="77777777" w:rsidR="0060084E" w:rsidRPr="00563394" w:rsidRDefault="0060084E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6"/>
                <w:szCs w:val="26"/>
              </w:rPr>
            </w:pPr>
            <w:r w:rsidRPr="00563394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6"/>
                <w:szCs w:val="26"/>
              </w:rPr>
              <w:t xml:space="preserve">Литература конца XIX — начала XX века </w:t>
            </w:r>
          </w:p>
          <w:p w14:paraId="69CE26B7" w14:textId="77777777" w:rsidR="0060084E" w:rsidRPr="00BE58CE" w:rsidRDefault="0060084E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А. П. Чехов. Рассказы (один по выбору). Например, «Тоска», «Злоумышленник» и др. </w:t>
            </w:r>
          </w:p>
          <w:p w14:paraId="1758024B" w14:textId="77777777" w:rsidR="0060084E" w:rsidRPr="00BE58CE" w:rsidRDefault="0060084E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М. Горький. Ранние рассказы (одно произведение по выбору). Например, «Старуха Изергиль» (легенда о Данко), «Челкаш» и др. </w:t>
            </w:r>
          </w:p>
          <w:p w14:paraId="4D13E11C" w14:textId="77777777" w:rsidR="0060084E" w:rsidRPr="00BE58CE" w:rsidRDefault="0060084E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Сатирические произведения отечественных и зарубежных писателей</w:t>
            </w: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 (не менее двух). </w:t>
            </w:r>
          </w:p>
          <w:p w14:paraId="09F89BAB" w14:textId="56B75068" w:rsidR="0060084E" w:rsidRPr="00BE58CE" w:rsidRDefault="0060084E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Например, М. М. Зощенко, А. Т. Аверченко, Н. Тэффи, О. Генри, Я.</w:t>
            </w:r>
            <w:r w:rsidR="00BE58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Гашека. </w:t>
            </w:r>
          </w:p>
          <w:p w14:paraId="2D9DA6C3" w14:textId="77777777" w:rsidR="0060084E" w:rsidRPr="00BE58CE" w:rsidRDefault="0060084E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Литература первой половины XX века </w:t>
            </w:r>
          </w:p>
          <w:p w14:paraId="444BBD96" w14:textId="77777777" w:rsidR="0060084E" w:rsidRPr="00BE58CE" w:rsidRDefault="0060084E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А. С. Грин. Повести и рассказы (одно произведение по выбору). Например, «Алые паруса», «Зелёная лампа» и др. </w:t>
            </w:r>
          </w:p>
          <w:p w14:paraId="3F903845" w14:textId="77777777" w:rsidR="0060084E" w:rsidRPr="00BE58CE" w:rsidRDefault="0060084E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Отечественная поэзия первой половины XX века. </w:t>
            </w:r>
          </w:p>
          <w:p w14:paraId="0E4452F7" w14:textId="77777777" w:rsidR="0060084E" w:rsidRPr="00BE58CE" w:rsidRDefault="0060084E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Стихотворения на тему мечты и реальности (два-три по выбору). </w:t>
            </w:r>
          </w:p>
          <w:p w14:paraId="2EAAC95E" w14:textId="69893697" w:rsidR="0060084E" w:rsidRPr="00BE58CE" w:rsidRDefault="0060084E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Например, стихотворения А. А. Блока, Н.</w:t>
            </w:r>
            <w:r w:rsidR="00934A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С. Гумилёва, М. И. Цветаевой и др. </w:t>
            </w:r>
          </w:p>
          <w:p w14:paraId="23FB2AB5" w14:textId="77777777" w:rsidR="0060084E" w:rsidRPr="00BE58CE" w:rsidRDefault="0060084E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В. В. Маяковский. Стихотворения (одно по выбору). Например, «Необычайное приключение, бывшее с Владимиром Маяковским летом на даче», «Хорошее отношение к лошадям» и др. </w:t>
            </w:r>
          </w:p>
          <w:p w14:paraId="6762BB1A" w14:textId="77777777" w:rsidR="0060084E" w:rsidRPr="00BE58CE" w:rsidRDefault="0060084E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А. П. Платонов. Рассказы (один по выбору). Например, «Юшка», «Неизвестный цветок» и др. </w:t>
            </w:r>
          </w:p>
          <w:p w14:paraId="0528D505" w14:textId="77777777" w:rsidR="0060084E" w:rsidRPr="00BE58CE" w:rsidRDefault="0060084E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Литература второй половины XX века </w:t>
            </w:r>
          </w:p>
          <w:p w14:paraId="0A09E22F" w14:textId="77777777" w:rsidR="0060084E" w:rsidRPr="00BE58CE" w:rsidRDefault="0060084E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В. М. Шукшин. Рассказы (один по выбо</w:t>
            </w:r>
            <w:r w:rsidRPr="00BE58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ру). Например, «Чудик», «Стенька Разин», «Критики» и др. </w:t>
            </w:r>
          </w:p>
          <w:p w14:paraId="29300124" w14:textId="77777777" w:rsidR="0060084E" w:rsidRPr="00BE58CE" w:rsidRDefault="0060084E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Стихотворения отечественных поэтов XX—XXI веков</w:t>
            </w: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 (не менее четырёх стихотворений двух поэтов). </w:t>
            </w:r>
          </w:p>
          <w:p w14:paraId="0CDA87E1" w14:textId="3C3802DC" w:rsidR="0060084E" w:rsidRPr="00BE58CE" w:rsidRDefault="0060084E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Например, стихотворения М.И. Цветаевой, Е. А. Евтушенко, Б.</w:t>
            </w:r>
            <w:r w:rsidR="002E51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А. Ахмадулиной, Ю.</w:t>
            </w:r>
            <w:r w:rsidR="00934A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Д. Левитанского и др. </w:t>
            </w:r>
          </w:p>
          <w:p w14:paraId="02E8269E" w14:textId="77777777" w:rsidR="0060084E" w:rsidRPr="00BE58CE" w:rsidRDefault="0060084E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Произведения отечественных прозаиков второй половины XX — начала XXI века</w:t>
            </w: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 (не менее двух). </w:t>
            </w:r>
          </w:p>
          <w:p w14:paraId="54D4D147" w14:textId="43A2133C" w:rsidR="0060084E" w:rsidRPr="00BE58CE" w:rsidRDefault="0060084E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Например, произведения Ф.</w:t>
            </w:r>
            <w:r w:rsidR="002E51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="002E5127">
              <w:rPr>
                <w:rFonts w:ascii="Times New Roman" w:hAnsi="Times New Roman" w:cs="Times New Roman"/>
                <w:sz w:val="26"/>
                <w:szCs w:val="26"/>
              </w:rPr>
              <w:t>А. Абрамова, В.</w:t>
            </w:r>
            <w:r w:rsidR="002E51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П. Астафьева, В.</w:t>
            </w:r>
            <w:r w:rsidR="002E51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И. Белова, Ф.</w:t>
            </w:r>
            <w:r w:rsidR="00934A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А. Искандера и др. </w:t>
            </w:r>
          </w:p>
          <w:p w14:paraId="165EA903" w14:textId="77777777" w:rsidR="0060084E" w:rsidRPr="00BE58CE" w:rsidRDefault="0060084E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Тема взаимоотношения поколений, становления человека, выбора им жизненного пути</w:t>
            </w: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 (не менее двух произведений современных отечественных и зарубежных писателей). </w:t>
            </w:r>
          </w:p>
          <w:p w14:paraId="5D29828E" w14:textId="36EB5248" w:rsidR="0060084E" w:rsidRPr="00BE58CE" w:rsidRDefault="0060084E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Например, Л. Л. Волкова. «Всем выйти из кадра», Т. В. Михеева. «Лёгкие горы», У.</w:t>
            </w:r>
            <w:r w:rsidR="00934A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Старк. «Умеешь ли ты свистеть, Йоханна?» и др. </w:t>
            </w:r>
          </w:p>
          <w:p w14:paraId="53E84901" w14:textId="77777777" w:rsidR="0060084E" w:rsidRPr="00BE58CE" w:rsidRDefault="0060084E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Зарубежная литература </w:t>
            </w:r>
          </w:p>
          <w:p w14:paraId="3552D3B3" w14:textId="77777777" w:rsidR="0060084E" w:rsidRPr="00BE58CE" w:rsidRDefault="0060084E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М. де Сервантес Сааведра. Роман «Хитроумный идальго Дон Кихот Ламанчский» (главы). </w:t>
            </w:r>
          </w:p>
          <w:p w14:paraId="4A141E2B" w14:textId="77777777" w:rsidR="0060084E" w:rsidRPr="00BE58CE" w:rsidRDefault="0060084E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Зарубежная новеллистика</w:t>
            </w: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 (одно-два произведения по выбору). </w:t>
            </w:r>
          </w:p>
          <w:p w14:paraId="614DE558" w14:textId="459040D6" w:rsidR="00920F34" w:rsidRPr="00BE58CE" w:rsidRDefault="0060084E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Например, П. Мериме. «Маттео Фальконе»; О. Генри. «Дары волхвов», «Последний лист». А. де Сент Экзюпери. Повесть-сказка «Маленький принц».</w:t>
            </w:r>
          </w:p>
        </w:tc>
        <w:tc>
          <w:tcPr>
            <w:tcW w:w="2390" w:type="pct"/>
          </w:tcPr>
          <w:p w14:paraId="75B1BEC0" w14:textId="77777777" w:rsidR="0060084E" w:rsidRPr="00BE58CE" w:rsidRDefault="0060084E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Устное народное творчество</w:t>
            </w:r>
          </w:p>
          <w:p w14:paraId="09C77AD9" w14:textId="77777777" w:rsidR="0060084E" w:rsidRPr="00BE58CE" w:rsidRDefault="0060084E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«Воцарение Ивана Грозного», «Сороки-ведьмы», «Пётр и плотник».</w:t>
            </w:r>
          </w:p>
          <w:p w14:paraId="1BBB7F7A" w14:textId="11EDEB09" w:rsidR="0060084E" w:rsidRPr="00BE58CE" w:rsidRDefault="0060084E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Былины.</w:t>
            </w:r>
            <w:r w:rsidR="00BE58CE"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«Вольга и Микула Селянинович». «Илья Муромец и Соловей Разбойник». «Садко»</w:t>
            </w:r>
          </w:p>
          <w:p w14:paraId="63544D6E" w14:textId="507D627D" w:rsidR="0060084E" w:rsidRPr="00BE58CE" w:rsidRDefault="0060084E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Песнь о Роланде</w:t>
            </w:r>
            <w:r w:rsidR="0048077B"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 (фрагменты)</w:t>
            </w: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3AA875D6" w14:textId="77777777" w:rsidR="0060084E" w:rsidRPr="00BE58CE" w:rsidRDefault="0048077B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Из древнерусской литературы</w:t>
            </w:r>
          </w:p>
          <w:p w14:paraId="1B2B3D1B" w14:textId="77777777" w:rsidR="0048077B" w:rsidRPr="00BE58CE" w:rsidRDefault="0048077B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«Поучение» Владимира Мономаха (отрывок), «Повесть о Петре и Февронии Муромских». «Повесть временных лет» (отрывки).</w:t>
            </w:r>
          </w:p>
          <w:p w14:paraId="4E014450" w14:textId="02BA7CB8" w:rsidR="0048077B" w:rsidRPr="00BE58CE" w:rsidRDefault="0048077B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/>
                <w:sz w:val="26"/>
                <w:szCs w:val="26"/>
              </w:rPr>
              <w:t>Из литературы XVIII века</w:t>
            </w:r>
          </w:p>
          <w:p w14:paraId="06146271" w14:textId="1A42F37A" w:rsidR="0048077B" w:rsidRPr="00BE58CE" w:rsidRDefault="0048077B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М.В. Ломоносов. «К статуе Петра Великого», «Ода на день восшествия на Всероссийский престол ея Величества государыни Императрицы Елисаветы Петровны 1747 года».</w:t>
            </w:r>
          </w:p>
          <w:p w14:paraId="6B0FA543" w14:textId="0CAD6666" w:rsidR="0048077B" w:rsidRPr="00BE58CE" w:rsidRDefault="0048077B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2E512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Р. Державин.</w:t>
            </w:r>
            <w:r w:rsidR="00BE58CE"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«Река времён в своём стремленьи...», «На птичку...», «Признание».</w:t>
            </w:r>
          </w:p>
          <w:p w14:paraId="062E1625" w14:textId="3095F8BA" w:rsidR="0048077B" w:rsidRPr="00BE58CE" w:rsidRDefault="0048077B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Из русской литературы</w:t>
            </w:r>
            <w:r w:rsidR="00BE58CE"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58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XIX века </w:t>
            </w:r>
          </w:p>
          <w:p w14:paraId="5E5BCB00" w14:textId="6A40FA4C" w:rsidR="0048077B" w:rsidRPr="00BE58CE" w:rsidRDefault="0048077B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А.С. Пушкин.</w:t>
            </w:r>
            <w:r w:rsidR="00BE58CE"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«Полтава» («Полтавский бой»), «Медный всадник» (вступление «На берегу пустынных волн...»), «Песнь о вещем Олеге». «Борис Годунов». «Станционный смотритель».</w:t>
            </w:r>
          </w:p>
          <w:p w14:paraId="2AD4FAF4" w14:textId="733E170A" w:rsidR="0048077B" w:rsidRPr="00BE58CE" w:rsidRDefault="0048077B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  <w:r w:rsidR="002E512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Ю. Лермонтов.</w:t>
            </w:r>
            <w:r w:rsidR="00BE58CE"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«Песня про царя Ивана Васильевича, молодого опричника и удалого купца Калашникова». «Когда волнуется желтеющая нива...», «Молитва», «Ангел».</w:t>
            </w:r>
          </w:p>
          <w:p w14:paraId="706C25A9" w14:textId="12B84D79" w:rsidR="0048077B" w:rsidRPr="00BE58CE" w:rsidRDefault="0048077B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Н.</w:t>
            </w:r>
            <w:r w:rsidR="002E512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В. Гоголь. «Тарас Бульба»</w:t>
            </w:r>
          </w:p>
          <w:p w14:paraId="7625C5B2" w14:textId="3006DF7B" w:rsidR="0048077B" w:rsidRPr="00BE58CE" w:rsidRDefault="0048077B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И.</w:t>
            </w:r>
            <w:r w:rsidR="002E512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С. Тургенев. Бирюк. Стихотворения в прозе.</w:t>
            </w:r>
          </w:p>
          <w:p w14:paraId="1B22059D" w14:textId="4380E1FD" w:rsidR="0048077B" w:rsidRPr="00BE58CE" w:rsidRDefault="0051290E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2E512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А. Некрасов. «Русские женщины». «Размышления у парадного подъезда».</w:t>
            </w:r>
          </w:p>
          <w:p w14:paraId="68C26326" w14:textId="426A883E" w:rsidR="0051290E" w:rsidRPr="00BE58CE" w:rsidRDefault="0051290E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  <w:r w:rsidR="002E512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К. Толстой.</w:t>
            </w:r>
            <w:r w:rsidR="00BE58CE"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«Василий Шибанов» и «Князь Михайло Репнин».</w:t>
            </w:r>
          </w:p>
          <w:p w14:paraId="74FE4AD4" w14:textId="0BF98A7E" w:rsidR="0051290E" w:rsidRPr="00BE58CE" w:rsidRDefault="0051290E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  <w:r w:rsidR="002E51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Е. Салтыков-Щедрин.</w:t>
            </w:r>
            <w:r w:rsidR="00BE58CE"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«Повесть о том, как один мужик двух генералов прокормил». «Дикий помещик».</w:t>
            </w:r>
          </w:p>
          <w:p w14:paraId="1D053B7E" w14:textId="7F42C0B0" w:rsidR="0051290E" w:rsidRPr="00BE58CE" w:rsidRDefault="0051290E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Л.</w:t>
            </w:r>
            <w:r w:rsidR="002E51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Н. Толстой. «Детство» (главы).</w:t>
            </w:r>
          </w:p>
          <w:p w14:paraId="2DD84471" w14:textId="3EE713A1" w:rsidR="0051290E" w:rsidRPr="00BE58CE" w:rsidRDefault="0051290E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  <w:r w:rsidR="002E51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П. Чехов. «Хамелеон». «Злоумышленник». «Размазня».</w:t>
            </w:r>
          </w:p>
          <w:p w14:paraId="29F4B0E3" w14:textId="5507D031" w:rsidR="0051290E" w:rsidRPr="00BE58CE" w:rsidRDefault="0051290E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«Край ты мой, родимый край…»</w:t>
            </w:r>
          </w:p>
          <w:p w14:paraId="31166E8F" w14:textId="77777777" w:rsidR="0051290E" w:rsidRPr="00BE58CE" w:rsidRDefault="0051290E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В. Жуковский. «Приход весны»; И. Бунин. «Родина»; А. К. Толстой. «Край ты мой, родимый край...», «Благовест».</w:t>
            </w:r>
          </w:p>
          <w:p w14:paraId="6DD2109D" w14:textId="77777777" w:rsidR="0051290E" w:rsidRPr="00BE58CE" w:rsidRDefault="0051290E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Из русской литературы ХХ века</w:t>
            </w:r>
          </w:p>
          <w:p w14:paraId="49D2EF35" w14:textId="41E8CC59" w:rsidR="0051290E" w:rsidRPr="00BE58CE" w:rsidRDefault="0051290E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И.</w:t>
            </w:r>
            <w:r w:rsidR="002E51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А. Бунин. «Цифры». «Лапти».</w:t>
            </w:r>
          </w:p>
          <w:p w14:paraId="42FB4EC5" w14:textId="1CB215A7" w:rsidR="0051290E" w:rsidRPr="00BE58CE" w:rsidRDefault="0051290E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М. Горький. «Детство». «Старуха Изергиль». «Челкаш».</w:t>
            </w:r>
          </w:p>
          <w:p w14:paraId="76F56A47" w14:textId="1AF44967" w:rsidR="0051290E" w:rsidRPr="00BE58CE" w:rsidRDefault="0051290E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 w:rsidR="002E51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В. Маяковский.</w:t>
            </w:r>
            <w:r w:rsidR="00BE58CE"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«Необычайное приключение, бывшее с Владимиром Маяковским летом на даче». «Хорошее отношение к лошадям».</w:t>
            </w:r>
          </w:p>
          <w:p w14:paraId="3857BC41" w14:textId="28B0AA71" w:rsidR="0051290E" w:rsidRPr="00BE58CE" w:rsidRDefault="0051290E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Л.</w:t>
            </w:r>
            <w:r w:rsidR="002E51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Н. Андреев. «Кусака».</w:t>
            </w:r>
          </w:p>
          <w:p w14:paraId="3963280C" w14:textId="1C878978" w:rsidR="0051290E" w:rsidRPr="00BE58CE" w:rsidRDefault="0051290E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  <w:r w:rsidR="002E51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П. Платонов. «Юшка».</w:t>
            </w:r>
          </w:p>
          <w:p w14:paraId="514C7843" w14:textId="16B180F6" w:rsidR="0051290E" w:rsidRPr="00BE58CE" w:rsidRDefault="0051290E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Б.</w:t>
            </w:r>
            <w:r w:rsidR="002E51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Л. Пастернак. «Июль», «Никого не будет в доме...».</w:t>
            </w:r>
          </w:p>
          <w:p w14:paraId="5DA51C8C" w14:textId="781CA413" w:rsidR="0051290E" w:rsidRPr="00BE58CE" w:rsidRDefault="0051290E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На дорогах войны.</w:t>
            </w:r>
          </w:p>
          <w:p w14:paraId="7DCF6D2D" w14:textId="5F3957F3" w:rsidR="0051290E" w:rsidRPr="00563394" w:rsidRDefault="0058798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6339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Ф.А. Абрамов.</w:t>
            </w:r>
            <w:r w:rsidR="00BE58CE" w:rsidRPr="0056339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56339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«О чём плачут лошади».</w:t>
            </w:r>
          </w:p>
          <w:p w14:paraId="34369DA0" w14:textId="32AD11F8" w:rsidR="0058798F" w:rsidRPr="00BE58CE" w:rsidRDefault="0058798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Е.</w:t>
            </w:r>
            <w:r w:rsidR="002E51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Н. Носов. «Кукла». «Живое пламя».</w:t>
            </w:r>
          </w:p>
          <w:p w14:paraId="16E53F52" w14:textId="34971E34" w:rsidR="0058798F" w:rsidRPr="00BE58CE" w:rsidRDefault="0058798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Ю.</w:t>
            </w:r>
            <w:r w:rsidR="002E51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П. Казаков. «Тихое утро».</w:t>
            </w:r>
          </w:p>
          <w:p w14:paraId="0C6395DA" w14:textId="77777777" w:rsidR="0051290E" w:rsidRPr="00BE58CE" w:rsidRDefault="0058798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Тихая моя родина…</w:t>
            </w:r>
          </w:p>
          <w:p w14:paraId="41F4C01E" w14:textId="77777777" w:rsidR="0058798F" w:rsidRPr="00BE58CE" w:rsidRDefault="0058798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А. Т. Твардовский. «Снега потемнеют синие...», «Июль — макушка лета...», «На дне моей жизни...».</w:t>
            </w:r>
          </w:p>
          <w:p w14:paraId="173B6D34" w14:textId="77777777" w:rsidR="0058798F" w:rsidRPr="00BE58CE" w:rsidRDefault="0058798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Д.С. Лихачёв. «Земля родная»</w:t>
            </w:r>
          </w:p>
          <w:p w14:paraId="5A54975E" w14:textId="77777777" w:rsidR="0058798F" w:rsidRPr="00BE58CE" w:rsidRDefault="0058798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Песни на слова русских поэтов XX века </w:t>
            </w:r>
          </w:p>
          <w:p w14:paraId="00AAEBED" w14:textId="77777777" w:rsidR="0058798F" w:rsidRPr="00BE58CE" w:rsidRDefault="0058798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А. Вертинский. «Доченьки»; И. Гофф. «Русское поле»; Б. Окуджава. «По Смоленской дороге...».</w:t>
            </w:r>
          </w:p>
          <w:p w14:paraId="66FF7413" w14:textId="1D578233" w:rsidR="0058798F" w:rsidRPr="00BE58CE" w:rsidRDefault="0058798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Из литературы народов России</w:t>
            </w:r>
          </w:p>
          <w:p w14:paraId="412AA110" w14:textId="4F71A682" w:rsidR="0058798F" w:rsidRPr="00BE58CE" w:rsidRDefault="0058798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Р. Гамзатов.</w:t>
            </w:r>
            <w:r w:rsidR="00BE58CE"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«Опять за спиною родная земля...», «Я вновь пришёл сюда и сам не верю...» (из цикла «Восьмисти</w:t>
            </w:r>
            <w:r w:rsidRPr="00BE58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шия»), «О моей родине».</w:t>
            </w:r>
          </w:p>
          <w:p w14:paraId="02180D85" w14:textId="6FCB5818" w:rsidR="0058798F" w:rsidRPr="00BE58CE" w:rsidRDefault="0058798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Из зарубежной литературы</w:t>
            </w:r>
          </w:p>
          <w:p w14:paraId="4E46BD65" w14:textId="77777777" w:rsidR="0058798F" w:rsidRPr="00BE58CE" w:rsidRDefault="0058798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Р. Бернс. «Честная бедность»</w:t>
            </w:r>
          </w:p>
          <w:p w14:paraId="7F52E625" w14:textId="246E72D4" w:rsidR="0058798F" w:rsidRPr="00BE58CE" w:rsidRDefault="0058798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2E51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Г. Байрон. «Душа моя мрачна».</w:t>
            </w:r>
          </w:p>
          <w:p w14:paraId="6FEB780E" w14:textId="77777777" w:rsidR="0058798F" w:rsidRPr="00BE58CE" w:rsidRDefault="0058798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Японские хокку.</w:t>
            </w:r>
          </w:p>
          <w:p w14:paraId="568BB890" w14:textId="77777777" w:rsidR="0058798F" w:rsidRPr="00BE58CE" w:rsidRDefault="0058798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О. Генри. «Дары волхвов».</w:t>
            </w:r>
          </w:p>
          <w:p w14:paraId="0128FA35" w14:textId="3E04A1A0" w:rsidR="0058798F" w:rsidRPr="00BE58CE" w:rsidRDefault="0058798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Р. Брэдбери. «Каникулы».</w:t>
            </w:r>
          </w:p>
        </w:tc>
      </w:tr>
      <w:tr w:rsidR="00920F34" w:rsidRPr="00BE58CE" w14:paraId="7FD96E1C" w14:textId="77777777" w:rsidTr="00BE58CE">
        <w:trPr>
          <w:jc w:val="center"/>
        </w:trPr>
        <w:tc>
          <w:tcPr>
            <w:tcW w:w="5000" w:type="pct"/>
            <w:gridSpan w:val="2"/>
            <w:shd w:val="clear" w:color="auto" w:fill="F4B083" w:themeFill="accent2" w:themeFillTint="99"/>
          </w:tcPr>
          <w:p w14:paraId="34035B7C" w14:textId="77777777" w:rsidR="00920F34" w:rsidRPr="00BE58CE" w:rsidRDefault="00920F34" w:rsidP="00BE5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8 класс</w:t>
            </w:r>
          </w:p>
        </w:tc>
      </w:tr>
      <w:tr w:rsidR="00920F34" w:rsidRPr="00BE58CE" w14:paraId="4222AC71" w14:textId="77777777" w:rsidTr="00BE58CE">
        <w:trPr>
          <w:jc w:val="center"/>
        </w:trPr>
        <w:tc>
          <w:tcPr>
            <w:tcW w:w="2607" w:type="pct"/>
          </w:tcPr>
          <w:p w14:paraId="563B8D35" w14:textId="77777777" w:rsidR="00AF2F9E" w:rsidRPr="00BE58CE" w:rsidRDefault="0058798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Древнерусская литература </w:t>
            </w:r>
          </w:p>
          <w:p w14:paraId="66AF147C" w14:textId="77777777" w:rsidR="00AF2F9E" w:rsidRPr="00BE58CE" w:rsidRDefault="0058798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Житийная литература (одно произведение по выбору). Например, «Житие Сергия Радонежского», «Житие протопопа Аввакума, им самим написанное». </w:t>
            </w:r>
          </w:p>
          <w:p w14:paraId="72E83DEB" w14:textId="77777777" w:rsidR="00AF2F9E" w:rsidRPr="00BE58CE" w:rsidRDefault="0058798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Литература XVIII века </w:t>
            </w:r>
          </w:p>
          <w:p w14:paraId="542079ED" w14:textId="77777777" w:rsidR="00AF2F9E" w:rsidRPr="00BE58CE" w:rsidRDefault="0058798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Д. И. Фонвизин. Комедия «Недоросль». </w:t>
            </w:r>
          </w:p>
          <w:p w14:paraId="76537F24" w14:textId="77777777" w:rsidR="00AF2F9E" w:rsidRPr="00BE58CE" w:rsidRDefault="0058798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Литература первой половины XIX века </w:t>
            </w:r>
          </w:p>
          <w:p w14:paraId="7A3576F8" w14:textId="77777777" w:rsidR="00AF2F9E" w:rsidRDefault="0058798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А. С. Пушкин. Стихотворения (не менее двух). Например, «К Чаадаеву», «Анчар» и др. «Маленькие трагедии» (одна пьеса по выбору). Например, «Моцарт и Сальери», «Каменный гость». Роман «Капитанская дочка». </w:t>
            </w:r>
          </w:p>
          <w:p w14:paraId="615DC31E" w14:textId="77777777" w:rsidR="00AF2F9E" w:rsidRPr="00BE58CE" w:rsidRDefault="0058798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М. Ю. Лермонтов. Стихотворения (не менее двух). Например, «Я не хочу, чтоб свет узнал…», «Из-под таинственной, холодной полумаски…», «Нищий» и др. Поэма «Мцыри». </w:t>
            </w:r>
          </w:p>
          <w:p w14:paraId="0F10BB18" w14:textId="77777777" w:rsidR="00AF2F9E" w:rsidRPr="00BE58CE" w:rsidRDefault="0058798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Н. В. Гоголь. Повесть «Шинель». Комедия «Ревизор». </w:t>
            </w:r>
          </w:p>
          <w:p w14:paraId="10BB84D8" w14:textId="77777777" w:rsidR="00AF2F9E" w:rsidRPr="00BE58CE" w:rsidRDefault="0058798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Литература второй половины XIX века </w:t>
            </w:r>
          </w:p>
          <w:p w14:paraId="3D0C6C55" w14:textId="77777777" w:rsidR="00AF2F9E" w:rsidRPr="00BE58CE" w:rsidRDefault="0058798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И. С. Тургенев. Повести (одна по выбору). Например, «Ася», «Первая любовь». </w:t>
            </w:r>
          </w:p>
          <w:p w14:paraId="6F40027C" w14:textId="77777777" w:rsidR="00AF2F9E" w:rsidRPr="00BE58CE" w:rsidRDefault="0058798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Ф. М. Достоевский. «Бедные люди», «Белые ночи» (одно произведение по выбору). </w:t>
            </w:r>
          </w:p>
          <w:p w14:paraId="3E663C34" w14:textId="77777777" w:rsidR="00AF2F9E" w:rsidRPr="00BE58CE" w:rsidRDefault="0058798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Л. Н. Толстой. Повести и рассказы (одно произведение по выбору). Например, «Отрочество» (главы). </w:t>
            </w:r>
          </w:p>
          <w:p w14:paraId="3B754B6E" w14:textId="77777777" w:rsidR="00AF2F9E" w:rsidRPr="00BE58CE" w:rsidRDefault="0058798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Литература первой половины XX века </w:t>
            </w:r>
          </w:p>
          <w:p w14:paraId="0A729EF6" w14:textId="77777777" w:rsidR="00AF2F9E" w:rsidRPr="00BE58CE" w:rsidRDefault="0058798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Произведения писателей русского зарубежья (не менее двух по выбору). </w:t>
            </w:r>
          </w:p>
          <w:p w14:paraId="0BED913F" w14:textId="3139C258" w:rsidR="00AF2F9E" w:rsidRPr="00BE58CE" w:rsidRDefault="0058798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Например, произведения И. С.</w:t>
            </w:r>
            <w:r w:rsidR="00BE58CE"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Шмелёва, М.</w:t>
            </w:r>
            <w:r w:rsidR="00BE58CE"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  <w:r w:rsidR="00BE58CE"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Осоргина, В. В. Набокова, Н. Тэффи, А. Т.</w:t>
            </w:r>
            <w:r w:rsidR="00BE58CE"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Аверченко и др. </w:t>
            </w:r>
          </w:p>
          <w:p w14:paraId="2F5348F4" w14:textId="77777777" w:rsidR="00AF2F9E" w:rsidRPr="00BE58CE" w:rsidRDefault="0058798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Поэзия первой половины ХХ века (не менее трёх стихотворений на тему «Человек и эпоха» по выбору). </w:t>
            </w:r>
          </w:p>
          <w:p w14:paraId="2D68D538" w14:textId="77777777" w:rsidR="00AF2F9E" w:rsidRPr="00BE58CE" w:rsidRDefault="0058798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Например, стихотворения В. В. Маяковского, М. И. Цветаевой, О. Э. Мандельштама, Б. Л. Пастернака и др. </w:t>
            </w:r>
          </w:p>
          <w:p w14:paraId="10A0DEF9" w14:textId="77777777" w:rsidR="00AF2F9E" w:rsidRPr="00BE58CE" w:rsidRDefault="0058798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М. А. Булгаков (одна повесть по выбору). Например, «Собачье сердце» и др. </w:t>
            </w:r>
          </w:p>
          <w:p w14:paraId="5EFBF0BC" w14:textId="77777777" w:rsidR="00AF2F9E" w:rsidRPr="00BE58CE" w:rsidRDefault="0058798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Литература второй половины XX века </w:t>
            </w:r>
          </w:p>
          <w:p w14:paraId="345568F5" w14:textId="77777777" w:rsidR="00AF2F9E" w:rsidRPr="00BE58CE" w:rsidRDefault="0058798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А. Т. Твардовский. Поэма «Василий Тёркин» (главы «Переправа», «Гармонь», «Два солдата», «Поединок» и др.). </w:t>
            </w:r>
          </w:p>
          <w:p w14:paraId="1162E1CE" w14:textId="77777777" w:rsidR="00AF2F9E" w:rsidRPr="00BE58CE" w:rsidRDefault="0058798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М. А. Шолохов. Рассказ «Судьба человека». </w:t>
            </w:r>
          </w:p>
          <w:p w14:paraId="7A74BDE8" w14:textId="77777777" w:rsidR="00AF2F9E" w:rsidRPr="00BE58CE" w:rsidRDefault="0058798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А. И. Солженицын. Рассказ «Матрёнин двор». </w:t>
            </w:r>
          </w:p>
          <w:p w14:paraId="6C19107A" w14:textId="77777777" w:rsidR="00AF2F9E" w:rsidRPr="00BE58CE" w:rsidRDefault="0058798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Произведения отечественных прозаиков второй половины XX—XXI века (не менее двух произведений). </w:t>
            </w:r>
          </w:p>
          <w:p w14:paraId="68333AE0" w14:textId="46681321" w:rsidR="00AF2F9E" w:rsidRPr="00BE58CE" w:rsidRDefault="0058798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Например, произведения Е.</w:t>
            </w:r>
            <w:r w:rsidR="00BE58CE"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И.</w:t>
            </w:r>
            <w:r w:rsidR="00BE58CE"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Носова, А.</w:t>
            </w:r>
            <w:r w:rsidR="00934A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Н. и Б.</w:t>
            </w:r>
            <w:r w:rsidR="00BE58CE"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BE58CE"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Стругацких, В.</w:t>
            </w:r>
            <w:r w:rsidR="00BE58CE"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Ф.</w:t>
            </w:r>
            <w:r w:rsidR="00BE58CE"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Тендрякова, Б. П. Екимова и др. </w:t>
            </w:r>
          </w:p>
          <w:p w14:paraId="4B7BE380" w14:textId="3CAE459E" w:rsidR="00AF2F9E" w:rsidRPr="00BE58CE" w:rsidRDefault="0058798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Произведения отечественных и зарубежных прозаиков второй половины XX—XXI</w:t>
            </w:r>
            <w:r w:rsidR="00BE58CE"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века (не менее двух произведений</w:t>
            </w:r>
            <w:r w:rsidR="00AF2F9E" w:rsidRPr="00BE58C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 на тему «Человек в ситуации нравственного выбора»). </w:t>
            </w:r>
          </w:p>
          <w:p w14:paraId="4EFB6E55" w14:textId="77777777" w:rsidR="00AF2F9E" w:rsidRPr="00BE58CE" w:rsidRDefault="0058798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Например, произведения В. П. Астафьева, Ю. В. Бондарева, Н. С. Дашевской, Дж. Сэлинджера, К. Патерсон, Б. Кауфман и др.). </w:t>
            </w:r>
          </w:p>
          <w:p w14:paraId="75BBDBFC" w14:textId="77777777" w:rsidR="00AF2F9E" w:rsidRPr="00BE58CE" w:rsidRDefault="0058798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Поэзия второй половины XX — начала XXI века (не менее трёх стихотворений). </w:t>
            </w:r>
          </w:p>
          <w:p w14:paraId="6EC88BB1" w14:textId="358DB358" w:rsidR="00AF2F9E" w:rsidRPr="00BE58CE" w:rsidRDefault="0058798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Например, стихотворения Н. А. Заболоцкого, М.</w:t>
            </w:r>
            <w:r w:rsidR="00BE58CE"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  <w:r w:rsidR="00BE58CE"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Светлова, М.</w:t>
            </w:r>
            <w:r w:rsidR="00934A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 w:rsidR="00934A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Исаковского, К. М.</w:t>
            </w:r>
            <w:r w:rsidR="00BE58CE"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Симонова, Р. Г. Гамзатова, Б. Ш. Окуджавы, В.</w:t>
            </w:r>
            <w:r w:rsidR="00AF2F9E" w:rsidRPr="00BE58C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С. Высоцкого, А. А. Вознесенского, Е. А. Евтушенко, Р. И. Рождественского, И. А. Бродского, А. С. Кушнера и др. </w:t>
            </w:r>
          </w:p>
          <w:p w14:paraId="155738E8" w14:textId="77777777" w:rsidR="00AF2F9E" w:rsidRPr="00BE58CE" w:rsidRDefault="0058798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Зарубежная литература </w:t>
            </w:r>
          </w:p>
          <w:p w14:paraId="764C66FB" w14:textId="77777777" w:rsidR="00AF2F9E" w:rsidRPr="00BE58CE" w:rsidRDefault="0058798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У. Шекспир. Сонеты (один-два по выбору). Например, № 66 «Измучась всем, я умереть хочу…», № 130 «Её глаза на звёзды не похожи…» и др. Трагедия «Ромео и Джульетта» (фрагменты по выбору). </w:t>
            </w:r>
          </w:p>
          <w:p w14:paraId="56294ECA" w14:textId="4E2ED91F" w:rsidR="00920F34" w:rsidRPr="00BE58CE" w:rsidRDefault="0058798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Ж.-Б. Мольер. Комедия «Мещанин во дворянстве» (фрагменты по выбору).</w:t>
            </w:r>
          </w:p>
        </w:tc>
        <w:tc>
          <w:tcPr>
            <w:tcW w:w="2390" w:type="pct"/>
          </w:tcPr>
          <w:p w14:paraId="7286F09C" w14:textId="77777777" w:rsidR="00563394" w:rsidRPr="00BE58CE" w:rsidRDefault="00563394" w:rsidP="0056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</w:rPr>
              <w:lastRenderedPageBreak/>
              <w:t>Устное народное творчество</w:t>
            </w:r>
          </w:p>
          <w:p w14:paraId="3DC99765" w14:textId="77777777" w:rsidR="00563394" w:rsidRPr="00BE58CE" w:rsidRDefault="00563394" w:rsidP="0056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Народные песни «В тёмном лесе», «Уж ты ночка, ноченька тёмная...», «Вдоль по улице метелица метёт...», «Пугачёв в темнице», «Пугачёв казнён»</w:t>
            </w:r>
          </w:p>
          <w:p w14:paraId="79C1C7F1" w14:textId="77777777" w:rsidR="00563394" w:rsidRPr="00BE58CE" w:rsidRDefault="00563394" w:rsidP="0056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Из древнерусской литературы</w:t>
            </w:r>
          </w:p>
          <w:p w14:paraId="1A2068FB" w14:textId="77777777" w:rsidR="00563394" w:rsidRPr="00BE58CE" w:rsidRDefault="00563394" w:rsidP="0056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«Житие Александра Невского». «Шемякин суд».</w:t>
            </w:r>
          </w:p>
          <w:p w14:paraId="6868258B" w14:textId="77777777" w:rsidR="00563394" w:rsidRPr="00BE58CE" w:rsidRDefault="00563394" w:rsidP="0056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Из литературы XVIII века</w:t>
            </w:r>
          </w:p>
          <w:p w14:paraId="7E7546D2" w14:textId="77777777" w:rsidR="00563394" w:rsidRPr="00BE58CE" w:rsidRDefault="00563394" w:rsidP="0056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 </w:t>
            </w:r>
            <w:r w:rsidRPr="00BE58C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И. Фонвизин. «Недоросль».</w:t>
            </w:r>
          </w:p>
          <w:p w14:paraId="742AD3C2" w14:textId="77777777" w:rsidR="00563394" w:rsidRPr="00BE58CE" w:rsidRDefault="00563394" w:rsidP="0056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Из литературы XIX века</w:t>
            </w:r>
          </w:p>
          <w:p w14:paraId="2A0AA1DA" w14:textId="77777777" w:rsidR="00563394" w:rsidRPr="00BE58CE" w:rsidRDefault="00563394" w:rsidP="0056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И.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 </w:t>
            </w:r>
            <w:r w:rsidRPr="00BE58C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А. Крылов. «Обоз».</w:t>
            </w:r>
          </w:p>
          <w:p w14:paraId="74F00315" w14:textId="77777777" w:rsidR="00563394" w:rsidRPr="00BE58CE" w:rsidRDefault="00563394" w:rsidP="0056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К.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 </w:t>
            </w:r>
            <w:r w:rsidRPr="00BE58C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Ф. Рылеев. «Смерть Ермака».</w:t>
            </w:r>
          </w:p>
          <w:p w14:paraId="172DE7B2" w14:textId="36B32322" w:rsidR="00BD20E2" w:rsidRPr="00BE58CE" w:rsidRDefault="00563394" w:rsidP="0056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А.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 </w:t>
            </w:r>
            <w:r w:rsidRPr="00BE58C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С. Пушкин. «Туча». К*** («Я пом</w:t>
            </w:r>
            <w:r w:rsidRPr="00BE58C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lastRenderedPageBreak/>
              <w:t xml:space="preserve">ню </w:t>
            </w:r>
            <w:r w:rsidR="00BD20E2" w:rsidRPr="00BE58C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чудное мгновенье...»). «19 октября». «История Пугачёва» (отрывки). «Капитанская дочка».</w:t>
            </w:r>
          </w:p>
          <w:p w14:paraId="555B6B56" w14:textId="4F02FD2B" w:rsidR="00BD20E2" w:rsidRPr="00BE58CE" w:rsidRDefault="00BD20E2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М.</w:t>
            </w:r>
            <w:r w:rsidR="002E512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 </w:t>
            </w:r>
            <w:r w:rsidRPr="00BE58C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Ю. Лермонтов. «Мцыри».</w:t>
            </w:r>
          </w:p>
          <w:p w14:paraId="2491E61B" w14:textId="40B742B2" w:rsidR="00BD20E2" w:rsidRPr="00BE58CE" w:rsidRDefault="00BD20E2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Н.</w:t>
            </w:r>
            <w:r w:rsidR="002E512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 </w:t>
            </w:r>
            <w:r w:rsidRPr="00BE58C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В. Гоголь.</w:t>
            </w:r>
            <w:r w:rsidR="00BE58CE" w:rsidRPr="00BE58C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</w:t>
            </w:r>
            <w:r w:rsidRPr="00BE58C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Повесть «Шинель». Комедия «Ревизор». </w:t>
            </w:r>
          </w:p>
          <w:p w14:paraId="2E0A7171" w14:textId="51868BF7" w:rsidR="00BD20E2" w:rsidRPr="00BE58CE" w:rsidRDefault="00BD20E2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И.</w:t>
            </w:r>
            <w:r w:rsidR="002E512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 </w:t>
            </w:r>
            <w:r w:rsidRPr="00BE58C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С. Тургенев. «Певцы»</w:t>
            </w:r>
          </w:p>
          <w:p w14:paraId="1D60CFB7" w14:textId="31B472C0" w:rsidR="00BD20E2" w:rsidRPr="00BE58CE" w:rsidRDefault="00BD20E2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М.</w:t>
            </w:r>
            <w:r w:rsidR="002E512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 </w:t>
            </w:r>
            <w:r w:rsidRPr="00BE58C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Е. Салтыков-Щедрин. «История одного города» (отрывок)</w:t>
            </w:r>
          </w:p>
          <w:p w14:paraId="1D8C0DA1" w14:textId="72A2F86D" w:rsidR="00BD20E2" w:rsidRPr="00BE58CE" w:rsidRDefault="00BD20E2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Н.</w:t>
            </w:r>
            <w:r w:rsidR="002E512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 </w:t>
            </w:r>
            <w:r w:rsidRPr="00BE58C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С. Лесков. «Старый гений».</w:t>
            </w:r>
          </w:p>
          <w:p w14:paraId="6ADBF5CD" w14:textId="71217524" w:rsidR="00BD20E2" w:rsidRPr="00BE58CE" w:rsidRDefault="000E1F50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Л.</w:t>
            </w:r>
            <w:r w:rsidR="002E512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 </w:t>
            </w:r>
            <w:r w:rsidRPr="00BE58C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Н. Толстой. «После бала».</w:t>
            </w:r>
          </w:p>
          <w:p w14:paraId="1D358CAD" w14:textId="2B97D68C" w:rsidR="000E1F50" w:rsidRPr="00BE58CE" w:rsidRDefault="000E1F50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А.</w:t>
            </w:r>
            <w:r w:rsidR="002E512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 </w:t>
            </w:r>
            <w:r w:rsidRPr="00BE58C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П. Чехов. «О любви».</w:t>
            </w:r>
          </w:p>
          <w:p w14:paraId="1734A6C2" w14:textId="77777777" w:rsidR="000E1F50" w:rsidRPr="00BE58CE" w:rsidRDefault="000E1F50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Поэзия родной природы в русской литературе XIX века (обзор) </w:t>
            </w:r>
          </w:p>
          <w:p w14:paraId="0CEA029F" w14:textId="17189FB6" w:rsidR="000E1F50" w:rsidRPr="00BE58CE" w:rsidRDefault="000E1F50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А. С. Пушкин. «Цветы последние милей...»; М. Ю. Лермонтов. «Осень»; Ф.</w:t>
            </w:r>
            <w:r w:rsidR="00934A1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 </w:t>
            </w:r>
            <w:r w:rsidR="002E512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И. Тютчев. «Осенний вечер»; А.</w:t>
            </w:r>
            <w:r w:rsidR="002E512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 </w:t>
            </w:r>
            <w:r w:rsidRPr="00BE58C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А.</w:t>
            </w:r>
            <w:r w:rsidR="002E512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 </w:t>
            </w:r>
            <w:r w:rsidRPr="00BE58C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Фет. «Пер</w:t>
            </w:r>
            <w:r w:rsidR="002E512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вый ландыш»; А.</w:t>
            </w:r>
            <w:r w:rsidR="002E512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 </w:t>
            </w:r>
            <w:r w:rsidRPr="00BE58C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Н.</w:t>
            </w:r>
            <w:r w:rsidR="002E512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 </w:t>
            </w:r>
            <w:r w:rsidRPr="00BE58C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Майков. «Поле зыблется цветами...».</w:t>
            </w:r>
          </w:p>
          <w:p w14:paraId="67914204" w14:textId="77777777" w:rsidR="000E1F50" w:rsidRPr="00BE58CE" w:rsidRDefault="000E1F50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Из русской литературы ХХ века</w:t>
            </w:r>
          </w:p>
          <w:p w14:paraId="0D6A7764" w14:textId="26B3C510" w:rsidR="000E1F50" w:rsidRPr="00BE58CE" w:rsidRDefault="000E1F50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И.</w:t>
            </w:r>
            <w:r w:rsidR="002E512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 </w:t>
            </w:r>
            <w:r w:rsidRPr="00BE58C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А. Бунин. «Кавказ»</w:t>
            </w:r>
          </w:p>
          <w:p w14:paraId="124DF1AC" w14:textId="599BB647" w:rsidR="000E1F50" w:rsidRPr="00BE58CE" w:rsidRDefault="000E1F50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А.</w:t>
            </w:r>
            <w:r w:rsidR="002E512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 </w:t>
            </w:r>
            <w:r w:rsidRPr="00BE58C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И. Куприн. «Куст сирени».</w:t>
            </w:r>
          </w:p>
          <w:p w14:paraId="54C9EF31" w14:textId="45AC95DD" w:rsidR="000E1F50" w:rsidRPr="00BE58CE" w:rsidRDefault="000E1F50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А.</w:t>
            </w:r>
            <w:r w:rsidR="002E512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 </w:t>
            </w:r>
            <w:r w:rsidRPr="00BE58C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А. Блок. «Россия»</w:t>
            </w:r>
          </w:p>
          <w:p w14:paraId="4DD1121A" w14:textId="08FE117C" w:rsidR="000E1F50" w:rsidRPr="00BE58CE" w:rsidRDefault="000E1F50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С.</w:t>
            </w:r>
            <w:r w:rsidR="002E512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 </w:t>
            </w:r>
            <w:r w:rsidRPr="00BE58C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А. Есенин. «Пугачев».</w:t>
            </w:r>
          </w:p>
          <w:p w14:paraId="26F8AFE6" w14:textId="15F17F7E" w:rsidR="000E1F50" w:rsidRPr="00BE58CE" w:rsidRDefault="000E1F50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И.</w:t>
            </w:r>
            <w:r w:rsidR="002E512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 </w:t>
            </w:r>
            <w:r w:rsidRPr="00BE58C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С. Шмелев. «Как я стал писателем».</w:t>
            </w:r>
          </w:p>
          <w:p w14:paraId="0DD3B6BB" w14:textId="77777777" w:rsidR="000E1F50" w:rsidRPr="00BE58CE" w:rsidRDefault="000E1F50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Писатели улыбаются</w:t>
            </w:r>
          </w:p>
          <w:p w14:paraId="54F87D78" w14:textId="77777777" w:rsidR="000E1F50" w:rsidRPr="00BE58CE" w:rsidRDefault="000E1F50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Тэффи, М. Зощенко.</w:t>
            </w:r>
          </w:p>
          <w:p w14:paraId="7906E656" w14:textId="04DE4E75" w:rsidR="000E1F50" w:rsidRPr="00BE58CE" w:rsidRDefault="000E1F50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Стихи и песни о Великой Отечественной войне 1941—1945 годов (обзор)</w:t>
            </w:r>
          </w:p>
          <w:p w14:paraId="5F748B4F" w14:textId="60FBCFBE" w:rsidR="000E1F50" w:rsidRPr="00BE58CE" w:rsidRDefault="000E1F50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М. Исаковский. «Катюша», «Враги сожгли родную хату»; Б. Окуджава. «Песенка о пехоте», «Здесь птицы не поют...»; А. Фатьянов. «Соловьи»; Л.</w:t>
            </w:r>
            <w:r w:rsidR="00934A1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 </w:t>
            </w:r>
            <w:r w:rsidRPr="00BE58C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Ошанин. «Дороги» и др.</w:t>
            </w:r>
          </w:p>
          <w:p w14:paraId="259A2021" w14:textId="2A73E6A1" w:rsidR="000E1F50" w:rsidRPr="00BE58CE" w:rsidRDefault="000E1F50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А.Т. Твардовский. «Василий Теркин».</w:t>
            </w:r>
          </w:p>
          <w:p w14:paraId="3B6385EE" w14:textId="5358E3ED" w:rsidR="000E1F50" w:rsidRPr="00BE58CE" w:rsidRDefault="000E1F50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В.П. Астафьев. «Фотография, на которой меня нет».</w:t>
            </w:r>
          </w:p>
          <w:p w14:paraId="4389717C" w14:textId="77777777" w:rsidR="000E1F50" w:rsidRPr="00BE58CE" w:rsidRDefault="000E1F50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Русские поэты о родине, родной природе (обзор) </w:t>
            </w:r>
          </w:p>
          <w:p w14:paraId="70A309D9" w14:textId="77777777" w:rsidR="000E1F50" w:rsidRPr="00BE58CE" w:rsidRDefault="000E1F50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И. Анненский. «Снег»; Д. Мережковский. «Родное», «Не надо звуков»; Н. Заболоцкий. «Вечер на Оке», «Уступи мне, скворец, уголок...»; Н. Рубцов. «По вечерам», «Встреча», «Привет, Россия...». </w:t>
            </w:r>
          </w:p>
          <w:p w14:paraId="142CCFB2" w14:textId="1F29644E" w:rsidR="000E1F50" w:rsidRPr="00BE58CE" w:rsidRDefault="000E1F50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Поэты Русского зарубежья об оставленной ими родине: Н. Оцуп. «Мне </w:t>
            </w:r>
            <w:r w:rsidRPr="00BE58C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lastRenderedPageBreak/>
              <w:t>трудно без России...» (отрывок); З.</w:t>
            </w:r>
            <w:r w:rsidR="00934A1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 </w:t>
            </w:r>
            <w:r w:rsidRPr="00BE58C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Гиппиус. «Знайте!», «Так и есть»; Дон-Аминадо. «Бабье лето»; И. Бунин. «У птицы есть гнездо...»</w:t>
            </w:r>
          </w:p>
          <w:p w14:paraId="349175B3" w14:textId="11F9CF1E" w:rsidR="000E1F50" w:rsidRPr="00BE58CE" w:rsidRDefault="000E1F50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Из зарубежной литературы</w:t>
            </w:r>
          </w:p>
          <w:p w14:paraId="51432ED6" w14:textId="77777777" w:rsidR="000E1F50" w:rsidRPr="00BE58CE" w:rsidRDefault="000E1F50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У. Шекспир. «Ромео и Джульетта». Сонеты.</w:t>
            </w:r>
          </w:p>
          <w:p w14:paraId="4B618AAC" w14:textId="77777777" w:rsidR="000E1F50" w:rsidRPr="00BE58CE" w:rsidRDefault="000E1F50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Ж. Б. Мольер. «Мещанин во дворянстве».</w:t>
            </w:r>
          </w:p>
          <w:p w14:paraId="067C9F7E" w14:textId="77777777" w:rsidR="000E1F50" w:rsidRPr="00BE58CE" w:rsidRDefault="000E1F50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В. Скотт. «Айвенго».</w:t>
            </w:r>
          </w:p>
          <w:p w14:paraId="03B1414C" w14:textId="202D5758" w:rsidR="000E1F50" w:rsidRPr="00BE58CE" w:rsidRDefault="000E1F50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</w:p>
        </w:tc>
      </w:tr>
      <w:tr w:rsidR="00920F34" w:rsidRPr="00BE58CE" w14:paraId="3C63FF4D" w14:textId="77777777" w:rsidTr="00BE58CE">
        <w:trPr>
          <w:jc w:val="center"/>
        </w:trPr>
        <w:tc>
          <w:tcPr>
            <w:tcW w:w="5000" w:type="pct"/>
            <w:gridSpan w:val="2"/>
            <w:shd w:val="clear" w:color="auto" w:fill="F4B083" w:themeFill="accent2" w:themeFillTint="99"/>
            <w:vAlign w:val="center"/>
          </w:tcPr>
          <w:p w14:paraId="473E4EDB" w14:textId="77777777" w:rsidR="00920F34" w:rsidRPr="00BE58CE" w:rsidRDefault="00920F34" w:rsidP="00BE5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</w:pPr>
            <w:r w:rsidRPr="00BE58CE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lastRenderedPageBreak/>
              <w:t>9 класс</w:t>
            </w:r>
          </w:p>
        </w:tc>
      </w:tr>
      <w:tr w:rsidR="00920F34" w:rsidRPr="00BE58CE" w14:paraId="500EF388" w14:textId="77777777" w:rsidTr="00BE58CE">
        <w:trPr>
          <w:jc w:val="center"/>
        </w:trPr>
        <w:tc>
          <w:tcPr>
            <w:tcW w:w="2607" w:type="pct"/>
          </w:tcPr>
          <w:p w14:paraId="7DAB233D" w14:textId="77777777" w:rsidR="00C5322E" w:rsidRPr="00BE58CE" w:rsidRDefault="00C5322E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Древнерусская литература </w:t>
            </w:r>
          </w:p>
          <w:p w14:paraId="5ABF3DF6" w14:textId="77777777" w:rsidR="00C5322E" w:rsidRPr="00BE58CE" w:rsidRDefault="00C5322E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«Слово о полку Игореве». </w:t>
            </w:r>
          </w:p>
          <w:p w14:paraId="530AA591" w14:textId="77777777" w:rsidR="00C5322E" w:rsidRPr="00BE58CE" w:rsidRDefault="00C5322E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Литература XVIII века </w:t>
            </w:r>
          </w:p>
          <w:p w14:paraId="46500289" w14:textId="77777777" w:rsidR="00C5322E" w:rsidRPr="00BE58CE" w:rsidRDefault="00C5322E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М. В. Ломоносов. «Ода на день восшествия на Всероссийский престол Ея Величества Государыни Императрицы Елисаветы Петровны 1747 года» и другие стихотворения (по выбору). </w:t>
            </w:r>
          </w:p>
          <w:p w14:paraId="2D2A160A" w14:textId="77777777" w:rsidR="00C5322E" w:rsidRPr="00BE58CE" w:rsidRDefault="00C5322E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Г. Р. Державин. Стихотворения (два по выбору). Например, «Властителям и судиям», «Памятник» и др. </w:t>
            </w:r>
          </w:p>
          <w:p w14:paraId="7E178533" w14:textId="77777777" w:rsidR="00C5322E" w:rsidRPr="00BE58CE" w:rsidRDefault="00C5322E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Н. М. Карамзин. Повесть «Бедная Лиза». </w:t>
            </w:r>
          </w:p>
          <w:p w14:paraId="1C804379" w14:textId="77777777" w:rsidR="00C5322E" w:rsidRPr="00BE58CE" w:rsidRDefault="00C5322E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Литература первой половины XIX века </w:t>
            </w:r>
          </w:p>
          <w:p w14:paraId="1B47EB66" w14:textId="77777777" w:rsidR="00C5322E" w:rsidRPr="00BE58CE" w:rsidRDefault="00C5322E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В. А. Жуковский. Баллады, элегии (одна-две по выбору). Например, «Светлана», «Невыразимое», «Море» и др. </w:t>
            </w:r>
          </w:p>
          <w:p w14:paraId="780E5B05" w14:textId="77777777" w:rsidR="00C5322E" w:rsidRPr="00BE58CE" w:rsidRDefault="00C5322E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А. С. Грибоедов. Комедия «Горе от ума». </w:t>
            </w:r>
          </w:p>
          <w:p w14:paraId="3865E291" w14:textId="77777777" w:rsidR="00C5322E" w:rsidRPr="00BE58CE" w:rsidRDefault="00C5322E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Поэзия пушкинской эпохи. </w:t>
            </w:r>
          </w:p>
          <w:p w14:paraId="3707E98C" w14:textId="248C4000" w:rsidR="00C5322E" w:rsidRPr="00BE58CE" w:rsidRDefault="00C5322E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934A18">
              <w:rPr>
                <w:rFonts w:ascii="Times New Roman" w:hAnsi="Times New Roman" w:cs="Times New Roman"/>
                <w:sz w:val="26"/>
                <w:szCs w:val="26"/>
              </w:rPr>
              <w:t xml:space="preserve"> Н. Батюшков, А. А. Дельвиг, Н.</w:t>
            </w:r>
            <w:r w:rsidR="00934A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  <w:r w:rsidR="00934A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Языков, Е. А. Баратынский (не менее трёх стихотворений по выбору). </w:t>
            </w:r>
          </w:p>
          <w:p w14:paraId="5ECB7DB5" w14:textId="0E2DE011" w:rsidR="00C5322E" w:rsidRPr="00BE58CE" w:rsidRDefault="00C5322E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А. С. Пушкин. Стихотворения. Например, «Бесы», «Брожу ли я вдоль улиц шумных…», «…Вновь я посетил…», «Из Пиндемонти», «К морю», «К***» («Я помню чудное мгновенье…»), «Мадонна», </w:t>
            </w:r>
            <w:r w:rsidRPr="00BE58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«Осень» (отрывок), «Отцы-пустынники и жёны непорочны…», «Пора, мой друг, пора! Покоя сердце просит…», «Поэт», «Пророк», «Свободы сеятель пустынный…», «Элегия» («Безумных лет угасшее веселье…»), «Я вас любил: любовь ещё, быть может…», «Я памятник себе воздвиг нерукотворный…» и др. Поэма «Медный всадник». Роман в стихах «Евгений </w:t>
            </w:r>
            <w:r w:rsidR="005905E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Онегин». </w:t>
            </w:r>
          </w:p>
          <w:p w14:paraId="5581BDCF" w14:textId="77777777" w:rsidR="00C5322E" w:rsidRPr="00BE58CE" w:rsidRDefault="00C5322E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М. Ю. Лермонтов. Стихотворения. Например, «Выхожу один я на дорогу…», «Дума», «И скучно и грустно», «Как часто, пёстрою толпою окружён…», «Молитва» («Я, Матерь Божия, 18 Примерная рабочая программа ныне с молитвою…»), «Нет, ни тебя так пылко я люблю…», «Нет, я не Байрон, я другой…», «Поэт» («Отделкой золотой блистает мой кинжал…»), «Пророк», «Родина», «Смерть Поэта», «Сон» («В полдневный жар в долине Дагестана…»), «Я жить хочу, хочу печали…» и др. Роман «Герой нашего времени». </w:t>
            </w:r>
          </w:p>
          <w:p w14:paraId="6E3EF99E" w14:textId="77777777" w:rsidR="00C5322E" w:rsidRPr="00BE58CE" w:rsidRDefault="00C5322E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Н. В. Гоголь. Поэма «Мёртвые души». </w:t>
            </w:r>
          </w:p>
          <w:p w14:paraId="3B88556B" w14:textId="77777777" w:rsidR="00C5322E" w:rsidRPr="00BE58CE" w:rsidRDefault="00C5322E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Отечественная проза первой половины XIX в. (одно произведение по выбору). </w:t>
            </w:r>
          </w:p>
          <w:p w14:paraId="0F3D0BE7" w14:textId="77777777" w:rsidR="00C5322E" w:rsidRPr="00BE58CE" w:rsidRDefault="00C5322E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Например, произведения: «Лафертовская маковница» Антония Погорельского, «Часы и зеркало» А. А. Бестужева-Марлинского, «Кто виноват?» (главы по выбору) А. И. Герцена и др. </w:t>
            </w:r>
          </w:p>
          <w:p w14:paraId="3D900DAD" w14:textId="77777777" w:rsidR="00C5322E" w:rsidRPr="00BE58CE" w:rsidRDefault="00C5322E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Зарубежная литература </w:t>
            </w:r>
          </w:p>
          <w:p w14:paraId="1ABC26FA" w14:textId="77777777" w:rsidR="00C5322E" w:rsidRPr="00BE58CE" w:rsidRDefault="00C5322E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Данте. «Божественная комедия» (не менее двух фрагментов по выбору). </w:t>
            </w:r>
          </w:p>
          <w:p w14:paraId="2FB9BD3F" w14:textId="77777777" w:rsidR="00C5322E" w:rsidRPr="00BE58CE" w:rsidRDefault="00C5322E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У. Шекспир. Трагедия «Гамлет» (фрагменты по выбору). </w:t>
            </w:r>
          </w:p>
          <w:p w14:paraId="5BB34E3A" w14:textId="77777777" w:rsidR="00C5322E" w:rsidRPr="00BE58CE" w:rsidRDefault="00C5322E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И.-В. Гёте. Трагедия «Фауст» (не менее двух фрагментов по выбору). </w:t>
            </w:r>
          </w:p>
          <w:p w14:paraId="7EC91AD1" w14:textId="77777777" w:rsidR="00C5322E" w:rsidRPr="00BE58CE" w:rsidRDefault="00C5322E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Дж. Г. Байрон. Стихотворения (одно по выбору). Например, «Душа моя мрачна. Скорей, певец, скорей!..», «Прощание Наполеона» и др. Поэма «Паломничество Чайльд-Гарольда» (не менее одного фрагмента по выбору). </w:t>
            </w:r>
          </w:p>
          <w:p w14:paraId="78215B26" w14:textId="77777777" w:rsidR="00C5322E" w:rsidRPr="00BE58CE" w:rsidRDefault="00C5322E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Зарубежная проза первой половины XIX в. (одно произведение по выбору). </w:t>
            </w:r>
          </w:p>
          <w:p w14:paraId="3877FFD6" w14:textId="0416C21C" w:rsidR="00920F34" w:rsidRPr="00BE58CE" w:rsidRDefault="00C5322E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>Например, произведения Э. Т. А. Гофмана, В. Гюго, В. Скотта и др.</w:t>
            </w:r>
          </w:p>
        </w:tc>
        <w:tc>
          <w:tcPr>
            <w:tcW w:w="2390" w:type="pct"/>
          </w:tcPr>
          <w:p w14:paraId="5D5E2F05" w14:textId="77777777" w:rsidR="00920F34" w:rsidRPr="00BE58CE" w:rsidRDefault="00CF252F" w:rsidP="00BE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Из древнерусской литературы</w:t>
            </w:r>
          </w:p>
          <w:p w14:paraId="6294B102" w14:textId="77777777" w:rsidR="00CF252F" w:rsidRPr="00BE58CE" w:rsidRDefault="00CF252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«Слово о полку Игореве»</w:t>
            </w:r>
          </w:p>
          <w:p w14:paraId="0C104E8B" w14:textId="70294E64" w:rsidR="00CF252F" w:rsidRPr="00BE58CE" w:rsidRDefault="00CF252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 русской литературы</w:t>
            </w:r>
            <w:r w:rsidR="00BE58CE" w:rsidRPr="00BE58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E58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XVIII века</w:t>
            </w:r>
          </w:p>
          <w:p w14:paraId="38C6131B" w14:textId="3D29412C" w:rsidR="00CF252F" w:rsidRPr="00BE58CE" w:rsidRDefault="00CF252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М.</w:t>
            </w:r>
            <w:r w:rsidR="002E51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BE58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В. Ломоносов.</w:t>
            </w:r>
            <w:r w:rsidR="00BE58CE" w:rsidRPr="00BE58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E58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«Вечернее размышление о Божием величестве при случае великого северного сияния», «Ода на день восшествия на Всероссийский престол ея Величества государыни Императрицы Елисаветы Петровны 1747 года».</w:t>
            </w:r>
          </w:p>
          <w:p w14:paraId="5CC1FF1B" w14:textId="6CB4B626" w:rsidR="00CF252F" w:rsidRPr="00BE58CE" w:rsidRDefault="00CF252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</w:t>
            </w:r>
            <w:r w:rsidR="002E512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 </w:t>
            </w:r>
            <w:r w:rsidRPr="00BE58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Р. Державин. «Памятник». «Властителям и судиям»</w:t>
            </w:r>
          </w:p>
          <w:p w14:paraId="7A4860DB" w14:textId="6BBCC48A" w:rsidR="00CF252F" w:rsidRPr="00BE58CE" w:rsidRDefault="00CF252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Н.</w:t>
            </w:r>
            <w:r w:rsidR="002E512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 </w:t>
            </w:r>
            <w:r w:rsidRPr="00BE58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М. Карамзин. «Бедная Лиза». «Осень»</w:t>
            </w:r>
          </w:p>
          <w:p w14:paraId="5B61245B" w14:textId="74D6686E" w:rsidR="00CF252F" w:rsidRPr="00BE58CE" w:rsidRDefault="00CF252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 русской литературы</w:t>
            </w:r>
            <w:r w:rsidR="00BE58CE" w:rsidRPr="00BE58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E63D2C" w:rsidRPr="00BE58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XIX века.</w:t>
            </w:r>
          </w:p>
          <w:p w14:paraId="12ED92AF" w14:textId="43CCE256" w:rsidR="00CF252F" w:rsidRPr="00BE58CE" w:rsidRDefault="00CF252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В.</w:t>
            </w:r>
            <w:r w:rsidR="002E512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 </w:t>
            </w:r>
            <w:r w:rsidRPr="00BE58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А. Жуковский. «Море». «Невыразимое». «Светлана».</w:t>
            </w:r>
          </w:p>
          <w:p w14:paraId="747BC28D" w14:textId="2613CEFE" w:rsidR="00CF252F" w:rsidRPr="00BE58CE" w:rsidRDefault="00CF252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А.</w:t>
            </w:r>
            <w:r w:rsidR="002E512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 </w:t>
            </w:r>
            <w:r w:rsidRPr="00BE58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С. Грибоедов. «Горе от ума».</w:t>
            </w:r>
          </w:p>
          <w:p w14:paraId="7DFEA9B0" w14:textId="60F8A044" w:rsidR="00CF252F" w:rsidRPr="00BE58CE" w:rsidRDefault="00CF252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А.</w:t>
            </w:r>
            <w:r w:rsidR="002E512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 </w:t>
            </w:r>
            <w:r w:rsidRPr="00BE58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С. Пушкин.</w:t>
            </w:r>
            <w:r w:rsidR="00BE58CE" w:rsidRPr="00BE58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E58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«К Чаадаеву», «К морю», «Пророк», «Анчар», «На холмах Грузии лежит ночная мгла...», «Я вас любил; любовь ещё, быть может...», «Бесы», «Я памятник себе воздвиг нерукотворный...», «Два чувства дивно близки нам...». «Евгений Онегин». «Моцарт и Сальери».</w:t>
            </w:r>
          </w:p>
          <w:p w14:paraId="3C2BCC08" w14:textId="10F9A546" w:rsidR="00CF252F" w:rsidRPr="00BE58CE" w:rsidRDefault="00CF252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М.</w:t>
            </w:r>
            <w:r w:rsidR="002E51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BE58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Ю. Лермонтов. «Герой нашего времени».</w:t>
            </w:r>
            <w:r w:rsidR="00BE58CE" w:rsidRPr="00BE58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E58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«Смерть Поэта», «Парус», «И скучно и грустно», «Дума», «Поэт», «Родина», «Пророк», «Нет, не тебя так пылко я люблю...», «Нет, я не Байрон, я другой...», «Расстались мы, но твой портрет...», «Есть речи — значенье...», «Предсказание», «Молитва», </w:t>
            </w:r>
            <w:r w:rsidR="005905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BE58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«Нищий».</w:t>
            </w:r>
          </w:p>
          <w:p w14:paraId="514E064C" w14:textId="4B557DFE" w:rsidR="00CF252F" w:rsidRPr="00BE58CE" w:rsidRDefault="00CF252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Н.</w:t>
            </w:r>
            <w:r w:rsidR="002E51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BE58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В. Гоголь. «Мертвые души».</w:t>
            </w:r>
          </w:p>
          <w:p w14:paraId="480B8335" w14:textId="29CF45A1" w:rsidR="00CF252F" w:rsidRPr="00BE58CE" w:rsidRDefault="00CF252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Ф.</w:t>
            </w:r>
            <w:r w:rsidR="002E51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BE58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М. Достоевский. «Белые ночи». </w:t>
            </w:r>
          </w:p>
          <w:p w14:paraId="065B1532" w14:textId="0FAEE87D" w:rsidR="00CF252F" w:rsidRPr="00BE58CE" w:rsidRDefault="00CF252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А.</w:t>
            </w:r>
            <w:r w:rsidR="002E51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BE58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П. Чехов. «Тоска». «Смерть чиновника».</w:t>
            </w:r>
          </w:p>
          <w:p w14:paraId="53DEFF07" w14:textId="77777777" w:rsidR="00CF252F" w:rsidRPr="00BE58CE" w:rsidRDefault="00CF252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 русской литературы ХХ века.</w:t>
            </w:r>
          </w:p>
          <w:p w14:paraId="5142189A" w14:textId="4419C353" w:rsidR="00CF252F" w:rsidRPr="00BE58CE" w:rsidRDefault="00CF252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И.</w:t>
            </w:r>
            <w:r w:rsidR="002E51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BE58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А. Бунин. Рассказ «Темные аллеи».</w:t>
            </w:r>
          </w:p>
          <w:p w14:paraId="2F7EFDBB" w14:textId="2B671EAC" w:rsidR="00CF252F" w:rsidRPr="00BE58CE" w:rsidRDefault="00CF252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М.</w:t>
            </w:r>
            <w:r w:rsidR="002E51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BE58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А. Булгаков. «Собачье сердце».</w:t>
            </w:r>
          </w:p>
          <w:p w14:paraId="4D0822B5" w14:textId="2E1065F5" w:rsidR="00CF252F" w:rsidRPr="00BE58CE" w:rsidRDefault="00CF252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М.</w:t>
            </w:r>
            <w:r w:rsidR="002E51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BE58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А. Шолохов. «Судьба человека».</w:t>
            </w:r>
          </w:p>
          <w:p w14:paraId="2276E71C" w14:textId="462427B1" w:rsidR="00CF252F" w:rsidRPr="00BE58CE" w:rsidRDefault="00CF252F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А.</w:t>
            </w:r>
            <w:r w:rsidR="002E51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BE58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И. Солженицын. «Матренин двор».</w:t>
            </w:r>
          </w:p>
          <w:p w14:paraId="588B3320" w14:textId="77777777" w:rsidR="00457012" w:rsidRPr="00BE58CE" w:rsidRDefault="00457012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 русской поэзии ХХ века</w:t>
            </w:r>
          </w:p>
          <w:p w14:paraId="16A4E722" w14:textId="544631A4" w:rsidR="00457012" w:rsidRPr="00BE58CE" w:rsidRDefault="00457012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А.</w:t>
            </w:r>
            <w:r w:rsidR="002E51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BE58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А. Блок.</w:t>
            </w:r>
            <w:r w:rsidRPr="00BE58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58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«Ветер принёс издалёка...», «О, весна без конца и без краю...», «О, я хочу безумно жить...», </w:t>
            </w:r>
            <w:r w:rsidR="005905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BE58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цикл «Родина».</w:t>
            </w:r>
          </w:p>
          <w:p w14:paraId="133666DB" w14:textId="38C2F428" w:rsidR="00457012" w:rsidRPr="00BE58CE" w:rsidRDefault="00457012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С.А. Есенин.</w:t>
            </w:r>
            <w:r w:rsidR="00BE58CE" w:rsidRPr="00BE58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E58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«Вот уже вечер...», «He жалею, не зову, не плачу...», «Край ты мой заброшенный...», «Гой ты, Русь моя родная...», «Нивы сжаты, рощи голы...», «Разбуди меня завтра рано...», «Отговорила роща золотая...».</w:t>
            </w:r>
          </w:p>
          <w:p w14:paraId="495D8A0C" w14:textId="46FA088A" w:rsidR="00457012" w:rsidRPr="00BE58CE" w:rsidRDefault="00457012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В.В. Маяковский.</w:t>
            </w:r>
            <w:r w:rsidR="00BE58CE" w:rsidRPr="00BE58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E58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«Послушайте!», «А вы могли бы?», «Люблю».</w:t>
            </w:r>
          </w:p>
          <w:p w14:paraId="07C282CF" w14:textId="3D2969B2" w:rsidR="00457012" w:rsidRPr="00BE58CE" w:rsidRDefault="00457012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М.И. Цветаева. «Идёшь, на меня похожий...», «Бабушке», «Мне нравится, что вы больны не мной...», «Стихи к Блоку», «Откуда такая нежность?..», «Родина», «Стихи о Москве».</w:t>
            </w:r>
          </w:p>
          <w:p w14:paraId="5AF36988" w14:textId="61BEBCBD" w:rsidR="00457012" w:rsidRPr="00BE58CE" w:rsidRDefault="00457012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Н.А. Заболоцкий. «Я не ищу гармонии в природе...», «Где-то в поле возле Магадана...», «Можжевеловый куст», «О красоте человеческих лиц», «Завещание».</w:t>
            </w:r>
          </w:p>
          <w:p w14:paraId="4309B08A" w14:textId="7C182B12" w:rsidR="00457012" w:rsidRPr="005905EA" w:rsidRDefault="00457012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6"/>
                <w:szCs w:val="26"/>
              </w:rPr>
            </w:pPr>
            <w:r w:rsidRPr="005905EA">
              <w:rPr>
                <w:rFonts w:ascii="Times New Roman" w:hAnsi="Times New Roman" w:cs="Times New Roman"/>
                <w:color w:val="000000" w:themeColor="text1"/>
                <w:spacing w:val="-2"/>
                <w:sz w:val="26"/>
                <w:szCs w:val="26"/>
              </w:rPr>
              <w:t>А.А. Ахматова. Стихотворные произведения из книг «Чётки», «Белая стая», «Пушкин», «Подорожник», «ANNO DOMINI», «Тростник», «Ветер войны».</w:t>
            </w:r>
          </w:p>
          <w:p w14:paraId="6E97B734" w14:textId="37144315" w:rsidR="00457012" w:rsidRPr="00BE58CE" w:rsidRDefault="00457012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Б.Л. Пастернак. «Красавица моя, вся стать...», «Перемена», «Весна в лесу», «Во всём мне хочется дойти...», «Быть </w:t>
            </w:r>
            <w:r w:rsidRPr="00BE58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знаменитым некрасиво...».</w:t>
            </w:r>
          </w:p>
          <w:p w14:paraId="12F955AA" w14:textId="225B0CF8" w:rsidR="00457012" w:rsidRPr="00BE58CE" w:rsidRDefault="00457012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А.Т. Твардовский. «Урожай», «Весенние строчки», «Я убит подо Ржевом».</w:t>
            </w:r>
          </w:p>
          <w:p w14:paraId="74565EF9" w14:textId="423BD2C2" w:rsidR="00457012" w:rsidRPr="00BE58CE" w:rsidRDefault="00457012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Песни и романсы на стихи поэтов XIX—XX веков (обзор) </w:t>
            </w:r>
          </w:p>
          <w:p w14:paraId="5B3FD7D5" w14:textId="77777777" w:rsidR="00457012" w:rsidRPr="00BE58CE" w:rsidRDefault="00457012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А. С. Пушкин. «Певец»; М. Ю. Лермонтов. «Отчего»; В. А. Соллогуб. «Серенада» («Закинув плащ, с гитарой под рукою...»); Н. А. Некрасов. «Тройка» («Что ты жадно глядишь на дорогу...»); Е. А. Баратынский. «Разуверение»; Ф. И. Тютчев. «К. Б.» («Я встретил вас — и всё былое...»); А. К. Толстой. «Средь шумного бала, случайно...»; А. А. Фет. «Я тебе ничего не скажу...»; А. А. Сурков. «Бьётся в тесной печурке огонь...»; К. М. Симонов. «Жди меня, и я вернусь...»; Н. А. Заболоцкий. «Признание» и др.</w:t>
            </w:r>
          </w:p>
          <w:p w14:paraId="42812819" w14:textId="77777777" w:rsidR="00457012" w:rsidRPr="00BE58CE" w:rsidRDefault="00457012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 зарубежной литературы</w:t>
            </w:r>
          </w:p>
          <w:p w14:paraId="7EA77D39" w14:textId="77777777" w:rsidR="00457012" w:rsidRPr="00BE58CE" w:rsidRDefault="00457012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Гораций. «Я воздвиг памятник…»</w:t>
            </w:r>
          </w:p>
          <w:p w14:paraId="3B51F511" w14:textId="77777777" w:rsidR="00457012" w:rsidRPr="00BE58CE" w:rsidRDefault="00457012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У. Шекспир. «Гамлет».</w:t>
            </w:r>
          </w:p>
          <w:p w14:paraId="2AEC21BB" w14:textId="5A82D4F6" w:rsidR="00457012" w:rsidRPr="00BE58CE" w:rsidRDefault="00457012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58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r w:rsidR="001B745B" w:rsidRPr="00BE58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анте</w:t>
            </w:r>
            <w:r w:rsidRPr="00BE58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Алигьери. «Божественная комедия» (фрагменты)</w:t>
            </w:r>
          </w:p>
          <w:p w14:paraId="3531BC3B" w14:textId="50950B02" w:rsidR="00457012" w:rsidRPr="00934A18" w:rsidRDefault="00457012" w:rsidP="00BE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BE58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И.</w:t>
            </w:r>
            <w:r w:rsidR="00C5322E" w:rsidRPr="00BE58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BE58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В. Гете</w:t>
            </w:r>
            <w:r w:rsidR="00934A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«Фауст».</w:t>
            </w:r>
          </w:p>
        </w:tc>
      </w:tr>
    </w:tbl>
    <w:p w14:paraId="68A188E9" w14:textId="77777777" w:rsidR="00CD4060" w:rsidRPr="003A0DF9" w:rsidRDefault="00CD4060" w:rsidP="00BE5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-Regular" w:hAnsi="Times New Roman" w:cs="Times New Roman"/>
          <w:sz w:val="24"/>
          <w:szCs w:val="28"/>
        </w:rPr>
      </w:pPr>
    </w:p>
    <w:p w14:paraId="028AE0E2" w14:textId="5344E25B" w:rsidR="007069F5" w:rsidRDefault="00D320CA" w:rsidP="00BE5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7069F5">
        <w:rPr>
          <w:rFonts w:ascii="Times New Roman" w:hAnsi="Times New Roman" w:cs="Times New Roman"/>
          <w:sz w:val="28"/>
          <w:szCs w:val="28"/>
        </w:rPr>
        <w:t xml:space="preserve">, на основе Программы каждый учитель составляет свою рабочую программу.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7069F5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рекомендуется</w:t>
      </w:r>
      <w:r w:rsidR="007069F5">
        <w:rPr>
          <w:rFonts w:ascii="Times New Roman" w:hAnsi="Times New Roman" w:cs="Times New Roman"/>
          <w:sz w:val="28"/>
          <w:szCs w:val="28"/>
        </w:rPr>
        <w:t xml:space="preserve"> делать с помощью Конструктора </w:t>
      </w:r>
      <w:r w:rsidR="0054655B">
        <w:rPr>
          <w:rFonts w:ascii="Times New Roman" w:hAnsi="Times New Roman" w:cs="Times New Roman"/>
          <w:sz w:val="28"/>
          <w:szCs w:val="28"/>
        </w:rPr>
        <w:t xml:space="preserve">рабочих программ (далее – Конструктор) // </w:t>
      </w:r>
      <w:hyperlink r:id="rId11" w:history="1">
        <w:r w:rsidR="0054655B" w:rsidRPr="00A6723B">
          <w:rPr>
            <w:rStyle w:val="a3"/>
            <w:rFonts w:ascii="Times New Roman" w:hAnsi="Times New Roman" w:cs="Times New Roman"/>
            <w:sz w:val="28"/>
            <w:szCs w:val="28"/>
          </w:rPr>
          <w:t>https://edsoo.ru/constructor/</w:t>
        </w:r>
      </w:hyperlink>
      <w:r w:rsidR="005465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E1DD0D" w14:textId="3FB7DE1A" w:rsidR="0054655B" w:rsidRDefault="0054655B" w:rsidP="00BE5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создании рабочей программы в Конструкторе у Вас автоматически появля</w:t>
      </w:r>
      <w:r w:rsidR="00D320C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</w:p>
    <w:p w14:paraId="07E9EFE1" w14:textId="77777777" w:rsidR="0054655B" w:rsidRPr="00540C85" w:rsidRDefault="00A641C9" w:rsidP="00934A18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C85">
        <w:rPr>
          <w:rFonts w:ascii="Times New Roman" w:hAnsi="Times New Roman" w:cs="Times New Roman"/>
          <w:sz w:val="28"/>
          <w:szCs w:val="28"/>
        </w:rPr>
        <w:t>П</w:t>
      </w:r>
      <w:r w:rsidR="0054655B" w:rsidRPr="00540C85">
        <w:rPr>
          <w:rFonts w:ascii="Times New Roman" w:hAnsi="Times New Roman" w:cs="Times New Roman"/>
          <w:sz w:val="28"/>
          <w:szCs w:val="28"/>
        </w:rPr>
        <w:t>ояснительная записка</w:t>
      </w:r>
      <w:r w:rsidR="003B5D9E">
        <w:rPr>
          <w:rFonts w:ascii="Times New Roman" w:hAnsi="Times New Roman" w:cs="Times New Roman"/>
          <w:sz w:val="28"/>
          <w:szCs w:val="28"/>
        </w:rPr>
        <w:t>.</w:t>
      </w:r>
      <w:r w:rsidR="0054655B" w:rsidRPr="00540C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A43F0A" w14:textId="77777777" w:rsidR="0054655B" w:rsidRPr="00540C85" w:rsidRDefault="00A641C9" w:rsidP="00934A18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C85">
        <w:rPr>
          <w:rFonts w:ascii="Times New Roman" w:hAnsi="Times New Roman" w:cs="Times New Roman"/>
          <w:sz w:val="28"/>
          <w:szCs w:val="28"/>
        </w:rPr>
        <w:t>С</w:t>
      </w:r>
      <w:r w:rsidR="0054655B" w:rsidRPr="00540C85">
        <w:rPr>
          <w:rFonts w:ascii="Times New Roman" w:hAnsi="Times New Roman" w:cs="Times New Roman"/>
          <w:sz w:val="28"/>
          <w:szCs w:val="28"/>
        </w:rPr>
        <w:t>одержание учебного предмета</w:t>
      </w:r>
      <w:r w:rsidR="003B5D9E">
        <w:rPr>
          <w:rFonts w:ascii="Times New Roman" w:hAnsi="Times New Roman" w:cs="Times New Roman"/>
          <w:sz w:val="28"/>
          <w:szCs w:val="28"/>
        </w:rPr>
        <w:t>.</w:t>
      </w:r>
    </w:p>
    <w:p w14:paraId="1C13343B" w14:textId="77777777" w:rsidR="0054655B" w:rsidRPr="00540C85" w:rsidRDefault="00A641C9" w:rsidP="00934A18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C85">
        <w:rPr>
          <w:rFonts w:ascii="Times New Roman" w:hAnsi="Times New Roman" w:cs="Times New Roman"/>
          <w:sz w:val="28"/>
          <w:szCs w:val="28"/>
        </w:rPr>
        <w:t>П</w:t>
      </w:r>
      <w:r w:rsidR="0054655B" w:rsidRPr="00540C85">
        <w:rPr>
          <w:rFonts w:ascii="Times New Roman" w:hAnsi="Times New Roman" w:cs="Times New Roman"/>
          <w:sz w:val="28"/>
          <w:szCs w:val="28"/>
        </w:rPr>
        <w:t>ланируемые результаты освоения учебного предмета</w:t>
      </w:r>
      <w:r w:rsidR="003B5D9E">
        <w:rPr>
          <w:rFonts w:ascii="Times New Roman" w:hAnsi="Times New Roman" w:cs="Times New Roman"/>
          <w:sz w:val="28"/>
          <w:szCs w:val="28"/>
        </w:rPr>
        <w:t>.</w:t>
      </w:r>
    </w:p>
    <w:p w14:paraId="27C78DDB" w14:textId="77777777" w:rsidR="00A641C9" w:rsidRPr="00540C85" w:rsidRDefault="00A641C9" w:rsidP="00934A18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C85">
        <w:rPr>
          <w:rFonts w:ascii="Times New Roman" w:hAnsi="Times New Roman" w:cs="Times New Roman"/>
          <w:sz w:val="28"/>
          <w:szCs w:val="28"/>
        </w:rPr>
        <w:t>Тематическое планирование</w:t>
      </w:r>
      <w:r w:rsidR="003B5D9E">
        <w:rPr>
          <w:rFonts w:ascii="Times New Roman" w:hAnsi="Times New Roman" w:cs="Times New Roman"/>
          <w:sz w:val="28"/>
          <w:szCs w:val="28"/>
        </w:rPr>
        <w:t>.</w:t>
      </w:r>
    </w:p>
    <w:p w14:paraId="2D99DCE8" w14:textId="77777777" w:rsidR="00A641C9" w:rsidRPr="00540C85" w:rsidRDefault="00A641C9" w:rsidP="00934A18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C85">
        <w:rPr>
          <w:rFonts w:ascii="Times New Roman" w:hAnsi="Times New Roman" w:cs="Times New Roman"/>
          <w:sz w:val="28"/>
          <w:szCs w:val="28"/>
        </w:rPr>
        <w:t>Поурочное планирование</w:t>
      </w:r>
      <w:r w:rsidR="003B5D9E">
        <w:rPr>
          <w:rFonts w:ascii="Times New Roman" w:hAnsi="Times New Roman" w:cs="Times New Roman"/>
          <w:sz w:val="28"/>
          <w:szCs w:val="28"/>
        </w:rPr>
        <w:t>.</w:t>
      </w:r>
    </w:p>
    <w:p w14:paraId="02BC7BAA" w14:textId="77777777" w:rsidR="00A641C9" w:rsidRPr="00540C85" w:rsidRDefault="00A641C9" w:rsidP="00934A18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C85">
        <w:rPr>
          <w:rFonts w:ascii="Times New Roman" w:hAnsi="Times New Roman" w:cs="Times New Roman"/>
          <w:sz w:val="28"/>
          <w:szCs w:val="28"/>
        </w:rPr>
        <w:t>Учебно-методическое обеспечение образовательного процесса</w:t>
      </w:r>
      <w:r w:rsidR="00B66068" w:rsidRPr="00540C85">
        <w:rPr>
          <w:rFonts w:ascii="Times New Roman" w:hAnsi="Times New Roman" w:cs="Times New Roman"/>
          <w:sz w:val="28"/>
          <w:szCs w:val="28"/>
        </w:rPr>
        <w:t xml:space="preserve"> (обязательные учебные материалы для ученика, методические материалы для учителя, цифровые образовательные ресурсы и ресурсы сети интернет)</w:t>
      </w:r>
      <w:r w:rsidR="003B5D9E">
        <w:rPr>
          <w:rFonts w:ascii="Times New Roman" w:hAnsi="Times New Roman" w:cs="Times New Roman"/>
          <w:sz w:val="28"/>
          <w:szCs w:val="28"/>
        </w:rPr>
        <w:t>.</w:t>
      </w:r>
    </w:p>
    <w:p w14:paraId="13E0D1E5" w14:textId="77777777" w:rsidR="005A536E" w:rsidRPr="007F0AA1" w:rsidRDefault="0054655B" w:rsidP="00BE5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F0AA1">
        <w:rPr>
          <w:rFonts w:ascii="Times New Roman" w:hAnsi="Times New Roman" w:cs="Times New Roman"/>
          <w:spacing w:val="-6"/>
          <w:sz w:val="28"/>
          <w:szCs w:val="28"/>
        </w:rPr>
        <w:t xml:space="preserve">Вам необходимо заполнить только </w:t>
      </w:r>
      <w:r w:rsidR="00080A47" w:rsidRPr="007F0AA1">
        <w:rPr>
          <w:rFonts w:ascii="Times New Roman" w:hAnsi="Times New Roman" w:cs="Times New Roman"/>
          <w:spacing w:val="-6"/>
          <w:sz w:val="28"/>
          <w:szCs w:val="28"/>
        </w:rPr>
        <w:t xml:space="preserve">тематическое </w:t>
      </w:r>
      <w:r w:rsidR="005A536E" w:rsidRPr="007F0AA1">
        <w:rPr>
          <w:rFonts w:ascii="Times New Roman" w:hAnsi="Times New Roman" w:cs="Times New Roman"/>
          <w:spacing w:val="-6"/>
          <w:sz w:val="28"/>
          <w:szCs w:val="28"/>
        </w:rPr>
        <w:t xml:space="preserve">и поурочное </w:t>
      </w:r>
      <w:r w:rsidR="00080A47" w:rsidRPr="007F0AA1">
        <w:rPr>
          <w:rFonts w:ascii="Times New Roman" w:hAnsi="Times New Roman" w:cs="Times New Roman"/>
          <w:spacing w:val="-6"/>
          <w:sz w:val="28"/>
          <w:szCs w:val="28"/>
        </w:rPr>
        <w:t xml:space="preserve">планирование. </w:t>
      </w:r>
    </w:p>
    <w:p w14:paraId="32E10D52" w14:textId="77777777" w:rsidR="0054655B" w:rsidRPr="007F0AA1" w:rsidRDefault="005A536E" w:rsidP="00BE5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F0AA1">
        <w:rPr>
          <w:rFonts w:ascii="Times New Roman" w:hAnsi="Times New Roman" w:cs="Times New Roman"/>
          <w:i/>
          <w:spacing w:val="-4"/>
          <w:sz w:val="28"/>
          <w:szCs w:val="28"/>
        </w:rPr>
        <w:t>Тематическое планирование</w:t>
      </w:r>
      <w:r w:rsidRPr="007F0AA1">
        <w:rPr>
          <w:rFonts w:ascii="Times New Roman" w:hAnsi="Times New Roman" w:cs="Times New Roman"/>
          <w:spacing w:val="-4"/>
          <w:sz w:val="28"/>
          <w:szCs w:val="28"/>
        </w:rPr>
        <w:t xml:space="preserve"> в </w:t>
      </w:r>
      <w:r w:rsidR="00080A47" w:rsidRPr="007F0AA1">
        <w:rPr>
          <w:rFonts w:ascii="Times New Roman" w:hAnsi="Times New Roman" w:cs="Times New Roman"/>
          <w:spacing w:val="-4"/>
          <w:sz w:val="28"/>
          <w:szCs w:val="28"/>
        </w:rPr>
        <w:t>Конструкторе включает следующие разделы:</w:t>
      </w:r>
    </w:p>
    <w:p w14:paraId="7EC8C612" w14:textId="77777777" w:rsidR="00080A47" w:rsidRPr="005A536E" w:rsidRDefault="00080A47" w:rsidP="00934A18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36E">
        <w:rPr>
          <w:rFonts w:ascii="Times New Roman" w:hAnsi="Times New Roman" w:cs="Times New Roman"/>
          <w:bCs/>
          <w:sz w:val="28"/>
          <w:szCs w:val="28"/>
        </w:rPr>
        <w:t>Наименование разделов и тем программы</w:t>
      </w:r>
      <w:r w:rsidR="003B5D9E">
        <w:rPr>
          <w:rFonts w:ascii="Times New Roman" w:hAnsi="Times New Roman" w:cs="Times New Roman"/>
          <w:bCs/>
          <w:sz w:val="28"/>
          <w:szCs w:val="28"/>
        </w:rPr>
        <w:t>.</w:t>
      </w:r>
    </w:p>
    <w:p w14:paraId="7763A516" w14:textId="77777777" w:rsidR="00080A47" w:rsidRPr="005A536E" w:rsidRDefault="00080A47" w:rsidP="00934A18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36E">
        <w:rPr>
          <w:rFonts w:ascii="Times New Roman" w:hAnsi="Times New Roman" w:cs="Times New Roman"/>
          <w:bCs/>
          <w:sz w:val="28"/>
          <w:szCs w:val="28"/>
        </w:rPr>
        <w:t>Количество часов (всего, контрольные работы, практические работы)</w:t>
      </w:r>
      <w:r w:rsidR="003B5D9E">
        <w:rPr>
          <w:rFonts w:ascii="Times New Roman" w:hAnsi="Times New Roman" w:cs="Times New Roman"/>
          <w:bCs/>
          <w:sz w:val="28"/>
          <w:szCs w:val="28"/>
        </w:rPr>
        <w:t>.</w:t>
      </w:r>
    </w:p>
    <w:p w14:paraId="44C12345" w14:textId="77777777" w:rsidR="00080A47" w:rsidRPr="005A536E" w:rsidRDefault="00080A47" w:rsidP="00934A18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36E">
        <w:rPr>
          <w:rFonts w:ascii="Times New Roman" w:hAnsi="Times New Roman" w:cs="Times New Roman"/>
          <w:bCs/>
          <w:sz w:val="28"/>
          <w:szCs w:val="28"/>
        </w:rPr>
        <w:t>Дата изучения</w:t>
      </w:r>
      <w:r w:rsidR="003B5D9E">
        <w:rPr>
          <w:rFonts w:ascii="Times New Roman" w:hAnsi="Times New Roman" w:cs="Times New Roman"/>
          <w:bCs/>
          <w:sz w:val="28"/>
          <w:szCs w:val="28"/>
        </w:rPr>
        <w:t>.</w:t>
      </w:r>
    </w:p>
    <w:p w14:paraId="4072E5A8" w14:textId="1F9A82C1" w:rsidR="00080A47" w:rsidRPr="005A536E" w:rsidRDefault="00080A47" w:rsidP="00934A18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36E">
        <w:rPr>
          <w:rFonts w:ascii="Times New Roman" w:hAnsi="Times New Roman" w:cs="Times New Roman"/>
          <w:bCs/>
          <w:sz w:val="28"/>
          <w:szCs w:val="28"/>
        </w:rPr>
        <w:t>Виды деятельности</w:t>
      </w:r>
      <w:r w:rsidR="00AC3BED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AC3BED" w:rsidRPr="00B3313C">
        <w:rPr>
          <w:rFonts w:ascii="Times New Roman" w:hAnsi="Times New Roman" w:cs="Times New Roman"/>
          <w:b/>
          <w:bCs/>
          <w:color w:val="C00000"/>
          <w:sz w:val="28"/>
          <w:szCs w:val="28"/>
        </w:rPr>
        <w:t>!</w:t>
      </w:r>
      <w:r w:rsidR="00AC3BED">
        <w:rPr>
          <w:rFonts w:ascii="Times New Roman" w:hAnsi="Times New Roman" w:cs="Times New Roman"/>
          <w:bCs/>
          <w:sz w:val="28"/>
          <w:szCs w:val="28"/>
        </w:rPr>
        <w:t xml:space="preserve"> Они должны соответствовать Примерной программе основного общего образования по </w:t>
      </w:r>
      <w:r w:rsidR="00D320CA">
        <w:rPr>
          <w:rFonts w:ascii="Times New Roman" w:hAnsi="Times New Roman" w:cs="Times New Roman"/>
          <w:bCs/>
          <w:sz w:val="28"/>
          <w:szCs w:val="28"/>
        </w:rPr>
        <w:t>литературе</w:t>
      </w:r>
      <w:r w:rsidR="00AC3BED">
        <w:rPr>
          <w:rFonts w:ascii="Times New Roman" w:hAnsi="Times New Roman" w:cs="Times New Roman"/>
          <w:bCs/>
          <w:sz w:val="28"/>
          <w:szCs w:val="28"/>
        </w:rPr>
        <w:t>)</w:t>
      </w:r>
      <w:r w:rsidR="003B5D9E">
        <w:rPr>
          <w:rFonts w:ascii="Times New Roman" w:hAnsi="Times New Roman" w:cs="Times New Roman"/>
          <w:bCs/>
          <w:sz w:val="28"/>
          <w:szCs w:val="28"/>
        </w:rPr>
        <w:t>.</w:t>
      </w:r>
    </w:p>
    <w:p w14:paraId="12E144D6" w14:textId="77777777" w:rsidR="00080A47" w:rsidRPr="005A536E" w:rsidRDefault="00080A47" w:rsidP="00934A18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36E">
        <w:rPr>
          <w:rFonts w:ascii="Times New Roman" w:hAnsi="Times New Roman" w:cs="Times New Roman"/>
          <w:bCs/>
          <w:sz w:val="28"/>
          <w:szCs w:val="28"/>
        </w:rPr>
        <w:lastRenderedPageBreak/>
        <w:t>Виды, формы контроля</w:t>
      </w:r>
      <w:r w:rsidR="00AC3BED">
        <w:rPr>
          <w:rFonts w:ascii="Times New Roman" w:hAnsi="Times New Roman" w:cs="Times New Roman"/>
          <w:bCs/>
          <w:sz w:val="28"/>
          <w:szCs w:val="28"/>
        </w:rPr>
        <w:t xml:space="preserve"> (выбор из списка)</w:t>
      </w:r>
      <w:r w:rsidR="003B5D9E">
        <w:rPr>
          <w:rFonts w:ascii="Times New Roman" w:hAnsi="Times New Roman" w:cs="Times New Roman"/>
          <w:bCs/>
          <w:sz w:val="28"/>
          <w:szCs w:val="28"/>
        </w:rPr>
        <w:t>.</w:t>
      </w:r>
    </w:p>
    <w:p w14:paraId="671A814F" w14:textId="77777777" w:rsidR="00080A47" w:rsidRPr="005A536E" w:rsidRDefault="00080A47" w:rsidP="00934A18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36E">
        <w:rPr>
          <w:rFonts w:ascii="Times New Roman" w:hAnsi="Times New Roman" w:cs="Times New Roman"/>
          <w:bCs/>
          <w:sz w:val="28"/>
          <w:szCs w:val="28"/>
        </w:rPr>
        <w:t>Электронные (цифровые) образовательные ресурсы</w:t>
      </w:r>
      <w:r w:rsidR="00AC3BED">
        <w:rPr>
          <w:rFonts w:ascii="Times New Roman" w:hAnsi="Times New Roman" w:cs="Times New Roman"/>
          <w:bCs/>
          <w:sz w:val="28"/>
          <w:szCs w:val="28"/>
        </w:rPr>
        <w:t xml:space="preserve"> (самостоятельное заполнение)</w:t>
      </w:r>
      <w:r w:rsidR="003B5D9E">
        <w:rPr>
          <w:rFonts w:ascii="Times New Roman" w:hAnsi="Times New Roman" w:cs="Times New Roman"/>
          <w:bCs/>
          <w:sz w:val="28"/>
          <w:szCs w:val="28"/>
        </w:rPr>
        <w:t>.</w:t>
      </w:r>
    </w:p>
    <w:p w14:paraId="7EDF9D0B" w14:textId="77777777" w:rsidR="007069F5" w:rsidRDefault="005A536E" w:rsidP="00934A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36E">
        <w:rPr>
          <w:rFonts w:ascii="Times New Roman" w:hAnsi="Times New Roman" w:cs="Times New Roman"/>
          <w:i/>
          <w:sz w:val="28"/>
          <w:szCs w:val="28"/>
        </w:rPr>
        <w:t>Поурочное 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состоит из разделов:</w:t>
      </w:r>
    </w:p>
    <w:p w14:paraId="6398BE08" w14:textId="77777777" w:rsidR="005A536E" w:rsidRPr="005A536E" w:rsidRDefault="005A536E" w:rsidP="00934A18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урока</w:t>
      </w:r>
      <w:r w:rsidR="003B5D9E">
        <w:rPr>
          <w:rFonts w:ascii="Times New Roman" w:hAnsi="Times New Roman" w:cs="Times New Roman"/>
          <w:bCs/>
          <w:sz w:val="28"/>
          <w:szCs w:val="28"/>
        </w:rPr>
        <w:t>.</w:t>
      </w:r>
    </w:p>
    <w:p w14:paraId="75BF2FAA" w14:textId="77777777" w:rsidR="005A536E" w:rsidRPr="005A536E" w:rsidRDefault="005A536E" w:rsidP="00934A18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36E">
        <w:rPr>
          <w:rFonts w:ascii="Times New Roman" w:hAnsi="Times New Roman" w:cs="Times New Roman"/>
          <w:bCs/>
          <w:sz w:val="28"/>
          <w:szCs w:val="28"/>
        </w:rPr>
        <w:t>Количество часов (всего, контрольные работы, практические работы)</w:t>
      </w:r>
      <w:r w:rsidR="003B5D9E">
        <w:rPr>
          <w:rFonts w:ascii="Times New Roman" w:hAnsi="Times New Roman" w:cs="Times New Roman"/>
          <w:bCs/>
          <w:sz w:val="28"/>
          <w:szCs w:val="28"/>
        </w:rPr>
        <w:t>.</w:t>
      </w:r>
    </w:p>
    <w:p w14:paraId="42948924" w14:textId="77777777" w:rsidR="005A536E" w:rsidRPr="005A536E" w:rsidRDefault="005A536E" w:rsidP="00934A18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36E">
        <w:rPr>
          <w:rFonts w:ascii="Times New Roman" w:hAnsi="Times New Roman" w:cs="Times New Roman"/>
          <w:bCs/>
          <w:sz w:val="28"/>
          <w:szCs w:val="28"/>
        </w:rPr>
        <w:t>Дата изучения</w:t>
      </w:r>
      <w:r w:rsidR="003B5D9E">
        <w:rPr>
          <w:rFonts w:ascii="Times New Roman" w:hAnsi="Times New Roman" w:cs="Times New Roman"/>
          <w:bCs/>
          <w:sz w:val="28"/>
          <w:szCs w:val="28"/>
        </w:rPr>
        <w:t>.</w:t>
      </w:r>
    </w:p>
    <w:p w14:paraId="575DF1A2" w14:textId="77777777" w:rsidR="005A536E" w:rsidRPr="005A536E" w:rsidRDefault="005A536E" w:rsidP="00934A18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36E">
        <w:rPr>
          <w:rFonts w:ascii="Times New Roman" w:hAnsi="Times New Roman" w:cs="Times New Roman"/>
          <w:bCs/>
          <w:sz w:val="28"/>
          <w:szCs w:val="28"/>
        </w:rPr>
        <w:t>Виды, формы контроля</w:t>
      </w:r>
      <w:r w:rsidR="003B5D9E">
        <w:rPr>
          <w:rFonts w:ascii="Times New Roman" w:hAnsi="Times New Roman" w:cs="Times New Roman"/>
          <w:bCs/>
          <w:sz w:val="28"/>
          <w:szCs w:val="28"/>
        </w:rPr>
        <w:t>.</w:t>
      </w:r>
    </w:p>
    <w:p w14:paraId="4A0BBF99" w14:textId="601F5205" w:rsidR="005A536E" w:rsidRDefault="00D320CA" w:rsidP="00BE5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="005A536E" w:rsidRPr="003F4412">
        <w:rPr>
          <w:rFonts w:ascii="Times New Roman" w:hAnsi="Times New Roman" w:cs="Times New Roman"/>
          <w:b/>
          <w:sz w:val="28"/>
          <w:szCs w:val="28"/>
        </w:rPr>
        <w:t xml:space="preserve"> обратить внимание!</w:t>
      </w:r>
      <w:r w:rsidR="005A536E" w:rsidRPr="003F4412">
        <w:rPr>
          <w:rFonts w:ascii="Times New Roman" w:hAnsi="Times New Roman" w:cs="Times New Roman"/>
          <w:sz w:val="28"/>
          <w:szCs w:val="28"/>
        </w:rPr>
        <w:t xml:space="preserve"> </w:t>
      </w:r>
      <w:r w:rsidR="005A536E">
        <w:rPr>
          <w:rFonts w:ascii="Times New Roman" w:hAnsi="Times New Roman" w:cs="Times New Roman"/>
          <w:sz w:val="28"/>
          <w:szCs w:val="28"/>
        </w:rPr>
        <w:t xml:space="preserve">Последовательность разделов и тем </w:t>
      </w:r>
      <w:r w:rsidR="00563394">
        <w:rPr>
          <w:rFonts w:ascii="Times New Roman" w:hAnsi="Times New Roman" w:cs="Times New Roman"/>
          <w:sz w:val="28"/>
          <w:szCs w:val="28"/>
        </w:rPr>
        <w:br/>
      </w:r>
      <w:r w:rsidR="005A536E">
        <w:rPr>
          <w:rFonts w:ascii="Times New Roman" w:hAnsi="Times New Roman" w:cs="Times New Roman"/>
          <w:sz w:val="28"/>
          <w:szCs w:val="28"/>
        </w:rPr>
        <w:t>в тематическом планировании изменить нельзя, а количество часов, отводимых н</w:t>
      </w:r>
      <w:r w:rsidR="00CB29DB">
        <w:rPr>
          <w:rFonts w:ascii="Times New Roman" w:hAnsi="Times New Roman" w:cs="Times New Roman"/>
          <w:sz w:val="28"/>
          <w:szCs w:val="28"/>
        </w:rPr>
        <w:t>а изучение каждой темы, - можно (здесь стоит учитывать особенности класса)</w:t>
      </w:r>
      <w:r w:rsidR="00B73C7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C23210" w14:textId="77777777" w:rsidR="005A536E" w:rsidRDefault="005A536E" w:rsidP="00BE5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Виды, формы контроля вы можете выбрать из предложенного списка</w:t>
      </w:r>
      <w:r w:rsidR="00554128">
        <w:rPr>
          <w:rFonts w:ascii="Times New Roman" w:hAnsi="Times New Roman" w:cs="Times New Roman"/>
          <w:sz w:val="28"/>
          <w:szCs w:val="28"/>
        </w:rPr>
        <w:t>:</w:t>
      </w:r>
    </w:p>
    <w:p w14:paraId="180775B8" w14:textId="77777777" w:rsidR="005A536E" w:rsidRPr="005A536E" w:rsidRDefault="00554128" w:rsidP="00934A18">
      <w:pPr>
        <w:pStyle w:val="a4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A536E" w:rsidRPr="005A536E">
        <w:rPr>
          <w:rFonts w:ascii="Times New Roman" w:hAnsi="Times New Roman" w:cs="Times New Roman"/>
          <w:sz w:val="28"/>
          <w:szCs w:val="28"/>
        </w:rPr>
        <w:t>стный опрос</w:t>
      </w:r>
    </w:p>
    <w:p w14:paraId="713BC884" w14:textId="77777777" w:rsidR="005A536E" w:rsidRPr="005A536E" w:rsidRDefault="00554128" w:rsidP="00934A18">
      <w:pPr>
        <w:pStyle w:val="a4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536E" w:rsidRPr="005A536E">
        <w:rPr>
          <w:rFonts w:ascii="Times New Roman" w:hAnsi="Times New Roman" w:cs="Times New Roman"/>
          <w:sz w:val="28"/>
          <w:szCs w:val="28"/>
        </w:rPr>
        <w:t>исьменный контроль</w:t>
      </w:r>
    </w:p>
    <w:p w14:paraId="1D886465" w14:textId="77777777" w:rsidR="005A536E" w:rsidRPr="005A536E" w:rsidRDefault="00554128" w:rsidP="00934A18">
      <w:pPr>
        <w:pStyle w:val="a4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A536E" w:rsidRPr="005A536E">
        <w:rPr>
          <w:rFonts w:ascii="Times New Roman" w:hAnsi="Times New Roman" w:cs="Times New Roman"/>
          <w:sz w:val="28"/>
          <w:szCs w:val="28"/>
        </w:rPr>
        <w:t>онтрольная работа</w:t>
      </w:r>
    </w:p>
    <w:p w14:paraId="148034A9" w14:textId="77777777" w:rsidR="005A536E" w:rsidRPr="005A536E" w:rsidRDefault="00554128" w:rsidP="00934A18">
      <w:pPr>
        <w:pStyle w:val="a4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A536E" w:rsidRPr="005A536E">
        <w:rPr>
          <w:rFonts w:ascii="Times New Roman" w:hAnsi="Times New Roman" w:cs="Times New Roman"/>
          <w:sz w:val="28"/>
          <w:szCs w:val="28"/>
        </w:rPr>
        <w:t>ачет</w:t>
      </w:r>
    </w:p>
    <w:p w14:paraId="1570F331" w14:textId="77777777" w:rsidR="005A536E" w:rsidRPr="005A536E" w:rsidRDefault="00554128" w:rsidP="00934A18">
      <w:pPr>
        <w:pStyle w:val="a4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536E" w:rsidRPr="005A536E">
        <w:rPr>
          <w:rFonts w:ascii="Times New Roman" w:hAnsi="Times New Roman" w:cs="Times New Roman"/>
          <w:sz w:val="28"/>
          <w:szCs w:val="28"/>
        </w:rPr>
        <w:t>рактическая работа</w:t>
      </w:r>
    </w:p>
    <w:p w14:paraId="292E5055" w14:textId="77777777" w:rsidR="005A536E" w:rsidRPr="005A536E" w:rsidRDefault="00554128" w:rsidP="00934A18">
      <w:pPr>
        <w:pStyle w:val="a4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A536E" w:rsidRPr="005A536E">
        <w:rPr>
          <w:rFonts w:ascii="Times New Roman" w:hAnsi="Times New Roman" w:cs="Times New Roman"/>
          <w:sz w:val="28"/>
          <w:szCs w:val="28"/>
        </w:rPr>
        <w:t>естирование</w:t>
      </w:r>
    </w:p>
    <w:p w14:paraId="70CC82D3" w14:textId="77777777" w:rsidR="005A536E" w:rsidRPr="005A536E" w:rsidRDefault="00554128" w:rsidP="00934A18">
      <w:pPr>
        <w:pStyle w:val="a4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A536E" w:rsidRPr="005A536E">
        <w:rPr>
          <w:rFonts w:ascii="Times New Roman" w:hAnsi="Times New Roman" w:cs="Times New Roman"/>
          <w:sz w:val="28"/>
          <w:szCs w:val="28"/>
        </w:rPr>
        <w:t>иктант</w:t>
      </w:r>
    </w:p>
    <w:p w14:paraId="70C3D076" w14:textId="77777777" w:rsidR="005A536E" w:rsidRPr="005A536E" w:rsidRDefault="00554128" w:rsidP="00934A18">
      <w:pPr>
        <w:pStyle w:val="a4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A536E" w:rsidRPr="005A536E">
        <w:rPr>
          <w:rFonts w:ascii="Times New Roman" w:hAnsi="Times New Roman" w:cs="Times New Roman"/>
          <w:sz w:val="28"/>
          <w:szCs w:val="28"/>
        </w:rPr>
        <w:t>амооценка с использованием «Самооценочного листа»</w:t>
      </w:r>
    </w:p>
    <w:p w14:paraId="232129CB" w14:textId="77777777" w:rsidR="005A536E" w:rsidRPr="005A536E" w:rsidRDefault="005A536E" w:rsidP="00934A18">
      <w:pPr>
        <w:pStyle w:val="a4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36E">
        <w:rPr>
          <w:rFonts w:ascii="Times New Roman" w:hAnsi="Times New Roman" w:cs="Times New Roman"/>
          <w:sz w:val="28"/>
          <w:szCs w:val="28"/>
        </w:rPr>
        <w:t>ВПР</w:t>
      </w:r>
    </w:p>
    <w:p w14:paraId="4A4D0C04" w14:textId="4B0D0D2B" w:rsidR="00741424" w:rsidRDefault="00D320CA" w:rsidP="00BE5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="005A536E">
        <w:rPr>
          <w:rFonts w:ascii="Times New Roman" w:hAnsi="Times New Roman" w:cs="Times New Roman"/>
          <w:sz w:val="28"/>
          <w:szCs w:val="28"/>
        </w:rPr>
        <w:t>добавит</w:t>
      </w:r>
      <w:r w:rsidR="00FE6540">
        <w:rPr>
          <w:rFonts w:ascii="Times New Roman" w:hAnsi="Times New Roman" w:cs="Times New Roman"/>
          <w:sz w:val="28"/>
          <w:szCs w:val="28"/>
        </w:rPr>
        <w:t>ь к этим формам и свой вариант (конструктор позволяет это сделать на ряду с предложенными формами)</w:t>
      </w:r>
    </w:p>
    <w:p w14:paraId="08D2C2EF" w14:textId="083D1C5E" w:rsidR="007069F5" w:rsidRPr="00D320CA" w:rsidRDefault="00741424" w:rsidP="00BE5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0CA">
        <w:rPr>
          <w:rFonts w:ascii="Times New Roman" w:hAnsi="Times New Roman" w:cs="Times New Roman"/>
          <w:sz w:val="28"/>
          <w:szCs w:val="28"/>
        </w:rPr>
        <w:t xml:space="preserve">Возможные виды и формы контроля на уроках </w:t>
      </w:r>
      <w:r w:rsidR="00D320CA">
        <w:rPr>
          <w:rFonts w:ascii="Times New Roman" w:hAnsi="Times New Roman" w:cs="Times New Roman"/>
          <w:sz w:val="28"/>
          <w:szCs w:val="28"/>
        </w:rPr>
        <w:t>литературы</w:t>
      </w:r>
      <w:r w:rsidRPr="00D320CA">
        <w:rPr>
          <w:rFonts w:ascii="Times New Roman" w:hAnsi="Times New Roman" w:cs="Times New Roman"/>
          <w:sz w:val="28"/>
          <w:szCs w:val="28"/>
        </w:rPr>
        <w:t>:</w:t>
      </w:r>
    </w:p>
    <w:p w14:paraId="188CF742" w14:textId="77777777" w:rsidR="00E44300" w:rsidRPr="00D320CA" w:rsidRDefault="00E44300" w:rsidP="00934A18">
      <w:pPr>
        <w:pStyle w:val="a4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0CA">
        <w:rPr>
          <w:rFonts w:ascii="Times New Roman" w:hAnsi="Times New Roman" w:cs="Times New Roman"/>
          <w:sz w:val="28"/>
          <w:szCs w:val="28"/>
        </w:rPr>
        <w:t>Сочинение</w:t>
      </w:r>
    </w:p>
    <w:p w14:paraId="72DF2E9B" w14:textId="77777777" w:rsidR="00E44300" w:rsidRPr="00D320CA" w:rsidRDefault="00E44300" w:rsidP="00934A18">
      <w:pPr>
        <w:pStyle w:val="a4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0CA">
        <w:rPr>
          <w:rFonts w:ascii="Times New Roman" w:hAnsi="Times New Roman" w:cs="Times New Roman"/>
          <w:sz w:val="28"/>
          <w:szCs w:val="28"/>
        </w:rPr>
        <w:t>Проект</w:t>
      </w:r>
    </w:p>
    <w:p w14:paraId="770BE81E" w14:textId="77777777" w:rsidR="00E44300" w:rsidRDefault="00DE40EE" w:rsidP="00BE5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проблем, которая возникнет при реализации рабочей программы 1 сентября 2022 года, </w:t>
      </w:r>
      <w:r w:rsidR="00B31CD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3B5D9E">
        <w:rPr>
          <w:rFonts w:ascii="Times New Roman" w:hAnsi="Times New Roman" w:cs="Times New Roman"/>
          <w:sz w:val="28"/>
          <w:szCs w:val="28"/>
        </w:rPr>
        <w:t>отсутствие учебников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D0B62">
        <w:rPr>
          <w:rFonts w:ascii="Times New Roman" w:hAnsi="Times New Roman" w:cs="Times New Roman"/>
          <w:sz w:val="28"/>
          <w:szCs w:val="28"/>
        </w:rPr>
        <w:t>Решение этой проблемы мы видим в следующем:</w:t>
      </w:r>
    </w:p>
    <w:p w14:paraId="1ED4B1D3" w14:textId="77777777" w:rsidR="00BD0B62" w:rsidRDefault="00BD0B62" w:rsidP="00BE5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работать по тем учебникам, которые определены ООП ООО</w:t>
      </w:r>
      <w:r w:rsidR="003B5D9E">
        <w:rPr>
          <w:rFonts w:ascii="Times New Roman" w:hAnsi="Times New Roman" w:cs="Times New Roman"/>
          <w:sz w:val="28"/>
          <w:szCs w:val="28"/>
        </w:rPr>
        <w:t xml:space="preserve"> </w:t>
      </w:r>
      <w:r w:rsidR="007D79F1">
        <w:rPr>
          <w:rFonts w:ascii="Times New Roman" w:hAnsi="Times New Roman" w:cs="Times New Roman"/>
          <w:sz w:val="28"/>
          <w:szCs w:val="28"/>
        </w:rPr>
        <w:t xml:space="preserve">образовательной организацией </w:t>
      </w:r>
      <w:r w:rsidR="003B5D9E">
        <w:rPr>
          <w:rFonts w:ascii="Times New Roman" w:hAnsi="Times New Roman" w:cs="Times New Roman"/>
          <w:sz w:val="28"/>
          <w:szCs w:val="28"/>
        </w:rPr>
        <w:t>до 2021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B6A6EB" w14:textId="2C9A860D" w:rsidR="00BD0B62" w:rsidRDefault="00BD0B62" w:rsidP="00BE5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дидактический материал по темам, которые включены в Программу, </w:t>
      </w:r>
      <w:r w:rsidR="0056339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но нет в учебнике, можно </w:t>
      </w:r>
    </w:p>
    <w:p w14:paraId="5A2E7935" w14:textId="77777777" w:rsidR="00BD0B62" w:rsidRDefault="00BD0B62" w:rsidP="00BE5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состав</w:t>
      </w:r>
      <w:r w:rsidR="007D79F1">
        <w:rPr>
          <w:rFonts w:ascii="Times New Roman" w:hAnsi="Times New Roman" w:cs="Times New Roman"/>
          <w:sz w:val="28"/>
          <w:szCs w:val="28"/>
        </w:rPr>
        <w:t>лять</w:t>
      </w:r>
      <w:r>
        <w:rPr>
          <w:rFonts w:ascii="Times New Roman" w:hAnsi="Times New Roman" w:cs="Times New Roman"/>
          <w:sz w:val="28"/>
          <w:szCs w:val="28"/>
        </w:rPr>
        <w:t xml:space="preserve"> самим, </w:t>
      </w:r>
    </w:p>
    <w:p w14:paraId="43ECDF6A" w14:textId="5DF2FA54" w:rsidR="00FA7EC9" w:rsidRDefault="00BD0B62" w:rsidP="00BE5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-Regula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брать из учебников другого класса, так как о</w:t>
      </w:r>
      <w:r>
        <w:rPr>
          <w:rFonts w:ascii="Times New Roman" w:eastAsia="SchoolBookSanPin-Regular" w:hAnsi="Times New Roman" w:cs="Times New Roman"/>
          <w:sz w:val="28"/>
          <w:szCs w:val="28"/>
        </w:rPr>
        <w:t>сновное различие, как у</w:t>
      </w:r>
      <w:r w:rsidR="00C93DAE">
        <w:rPr>
          <w:rFonts w:ascii="Times New Roman" w:eastAsia="SchoolBookSanPin-Regular" w:hAnsi="Times New Roman" w:cs="Times New Roman"/>
          <w:sz w:val="28"/>
          <w:szCs w:val="28"/>
        </w:rPr>
        <w:t>поминалось выше</w:t>
      </w:r>
      <w:r>
        <w:rPr>
          <w:rFonts w:ascii="Times New Roman" w:eastAsia="SchoolBookSanPin-Regular" w:hAnsi="Times New Roman" w:cs="Times New Roman"/>
          <w:sz w:val="28"/>
          <w:szCs w:val="28"/>
        </w:rPr>
        <w:t>, связано с переносом ряда тем из одно</w:t>
      </w:r>
      <w:r w:rsidR="00BB6BCE">
        <w:rPr>
          <w:rFonts w:ascii="Times New Roman" w:eastAsia="SchoolBookSanPin-Regular" w:hAnsi="Times New Roman" w:cs="Times New Roman"/>
          <w:sz w:val="28"/>
          <w:szCs w:val="28"/>
        </w:rPr>
        <w:t xml:space="preserve">го класса в </w:t>
      </w:r>
      <w:r w:rsidR="003B5D9E">
        <w:rPr>
          <w:rFonts w:ascii="Times New Roman" w:eastAsia="SchoolBookSanPin-Regular" w:hAnsi="Times New Roman" w:cs="Times New Roman"/>
          <w:sz w:val="28"/>
          <w:szCs w:val="28"/>
        </w:rPr>
        <w:t>другой</w:t>
      </w:r>
      <w:r w:rsidR="007D79F1">
        <w:rPr>
          <w:rFonts w:ascii="Times New Roman" w:eastAsia="SchoolBookSanPin-Regular" w:hAnsi="Times New Roman" w:cs="Times New Roman"/>
          <w:sz w:val="28"/>
          <w:szCs w:val="28"/>
        </w:rPr>
        <w:t>.</w:t>
      </w:r>
      <w:r w:rsidR="003B5D9E">
        <w:rPr>
          <w:rFonts w:ascii="Times New Roman" w:eastAsia="SchoolBookSanPin-Regular" w:hAnsi="Times New Roman" w:cs="Times New Roman"/>
          <w:sz w:val="28"/>
          <w:szCs w:val="28"/>
        </w:rPr>
        <w:t xml:space="preserve"> </w:t>
      </w:r>
    </w:p>
    <w:p w14:paraId="2E54FE36" w14:textId="77777777" w:rsidR="0075558A" w:rsidRPr="0075558A" w:rsidRDefault="0075558A" w:rsidP="00BE58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SchoolBookSanPin-Regular" w:hAnsi="Times New Roman" w:cs="Times New Roman"/>
          <w:sz w:val="24"/>
          <w:szCs w:val="28"/>
        </w:rPr>
      </w:pPr>
    </w:p>
    <w:p w14:paraId="0DA93B5B" w14:textId="05C67699" w:rsidR="00E81EF1" w:rsidRDefault="00C93DAE" w:rsidP="00BE5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="00E81EF1" w:rsidRPr="00E81EF1">
        <w:rPr>
          <w:rFonts w:ascii="Times New Roman" w:hAnsi="Times New Roman" w:cs="Times New Roman"/>
          <w:b/>
          <w:sz w:val="28"/>
          <w:szCs w:val="28"/>
        </w:rPr>
        <w:t xml:space="preserve"> обратить внимание!</w:t>
      </w:r>
      <w:r w:rsidR="00E81E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EF1">
        <w:rPr>
          <w:rFonts w:ascii="Times New Roman" w:hAnsi="Times New Roman" w:cs="Times New Roman"/>
          <w:sz w:val="28"/>
          <w:szCs w:val="28"/>
        </w:rPr>
        <w:t>В рабочих программах по предмету должна быть отражена работа учителя по формированию у обучающихся функциональной грамотности. Как это представить? Через виды деятельности. Их можно отразить в разделе «Тематическое планирование</w:t>
      </w:r>
      <w:r w:rsidR="003F4412">
        <w:rPr>
          <w:rFonts w:ascii="Times New Roman" w:hAnsi="Times New Roman" w:cs="Times New Roman"/>
          <w:sz w:val="28"/>
          <w:szCs w:val="28"/>
        </w:rPr>
        <w:t xml:space="preserve"> ...».</w:t>
      </w:r>
    </w:p>
    <w:p w14:paraId="3056CE74" w14:textId="77777777" w:rsidR="003F4412" w:rsidRDefault="003F4412" w:rsidP="00BE5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Примеры видов деятельности по формированию </w:t>
      </w:r>
      <w:r w:rsidR="001B26F4">
        <w:rPr>
          <w:rFonts w:ascii="Times New Roman" w:hAnsi="Times New Roman" w:cs="Times New Roman"/>
          <w:sz w:val="28"/>
          <w:szCs w:val="28"/>
        </w:rPr>
        <w:t>функциональной</w:t>
      </w:r>
      <w:r>
        <w:rPr>
          <w:rFonts w:ascii="Times New Roman" w:hAnsi="Times New Roman" w:cs="Times New Roman"/>
          <w:sz w:val="28"/>
          <w:szCs w:val="28"/>
        </w:rPr>
        <w:t xml:space="preserve"> грамотности:</w:t>
      </w:r>
    </w:p>
    <w:p w14:paraId="0D3AFB0E" w14:textId="77777777" w:rsidR="003F4412" w:rsidRPr="001B26F4" w:rsidRDefault="001B26F4" w:rsidP="00934A18">
      <w:pPr>
        <w:pStyle w:val="a4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1B26F4">
        <w:rPr>
          <w:rFonts w:ascii="Times New Roman" w:hAnsi="Times New Roman" w:cs="Times New Roman"/>
          <w:sz w:val="28"/>
          <w:szCs w:val="28"/>
        </w:rPr>
        <w:t>ыделять информацию, необходимую для нахождения доказате</w:t>
      </w:r>
      <w:r>
        <w:rPr>
          <w:rFonts w:ascii="Times New Roman" w:hAnsi="Times New Roman" w:cs="Times New Roman"/>
          <w:sz w:val="28"/>
          <w:szCs w:val="28"/>
        </w:rPr>
        <w:t>льств или подтверждения выводов;</w:t>
      </w:r>
    </w:p>
    <w:p w14:paraId="2ABE036E" w14:textId="3F155A58" w:rsidR="001B26F4" w:rsidRPr="001B26F4" w:rsidRDefault="001B26F4" w:rsidP="00934A18">
      <w:pPr>
        <w:pStyle w:val="a4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B26F4">
        <w:rPr>
          <w:rFonts w:ascii="Times New Roman" w:hAnsi="Times New Roman" w:cs="Times New Roman"/>
          <w:sz w:val="28"/>
          <w:szCs w:val="28"/>
        </w:rPr>
        <w:t>елать вывод (заключение) или оценивать уже сделанный вывод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39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учетом предложенной ситуации;</w:t>
      </w:r>
    </w:p>
    <w:p w14:paraId="56966767" w14:textId="77777777" w:rsidR="001B26F4" w:rsidRDefault="001B26F4" w:rsidP="00934A18">
      <w:pPr>
        <w:pStyle w:val="a4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B26F4">
        <w:rPr>
          <w:rFonts w:ascii="Times New Roman" w:hAnsi="Times New Roman" w:cs="Times New Roman"/>
          <w:sz w:val="28"/>
          <w:szCs w:val="28"/>
        </w:rPr>
        <w:t>ргументированно, четко и ясно формулировать выводы, доказательство и др.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309CF74" w14:textId="77777777" w:rsidR="001B26F4" w:rsidRDefault="001B26F4" w:rsidP="00934A18">
      <w:pPr>
        <w:pStyle w:val="a4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содержание текста или его элементов (примеров, аргументов, иллюстраций и т.п.) относительно целей автора;</w:t>
      </w:r>
    </w:p>
    <w:p w14:paraId="0A688AB5" w14:textId="77777777" w:rsidR="001B26F4" w:rsidRPr="001B26F4" w:rsidRDefault="001B26F4" w:rsidP="00934A18">
      <w:pPr>
        <w:pStyle w:val="a4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информацию из текста для решения практической задачи (планирование поездки, выбор телефона и т.п.) без привлечения фоновых знаний. </w:t>
      </w:r>
    </w:p>
    <w:p w14:paraId="679DF501" w14:textId="77777777" w:rsidR="00A9457B" w:rsidRDefault="001B26F4" w:rsidP="00BE58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26F4"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sz w:val="28"/>
          <w:szCs w:val="28"/>
        </w:rPr>
        <w:t>подробная информация будет представлена в методическом письме по формированию читательской грамотности обучающихся.</w:t>
      </w:r>
    </w:p>
    <w:p w14:paraId="31CD0A7F" w14:textId="77777777" w:rsidR="001B26F4" w:rsidRDefault="001B26F4" w:rsidP="00BE58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2186987" w14:textId="2247B9DA" w:rsidR="00832A55" w:rsidRPr="00832A55" w:rsidRDefault="00832A55" w:rsidP="00BE58CE">
      <w:pPr>
        <w:shd w:val="clear" w:color="auto" w:fill="F4B083" w:themeFill="accent2" w:themeFillTint="99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A55">
        <w:rPr>
          <w:rFonts w:ascii="Times New Roman" w:hAnsi="Times New Roman" w:cs="Times New Roman"/>
          <w:b/>
          <w:sz w:val="28"/>
          <w:szCs w:val="28"/>
        </w:rPr>
        <w:t xml:space="preserve">3. Внеклассная и внеурочная деятельность по </w:t>
      </w:r>
      <w:r w:rsidR="00C93DAE">
        <w:rPr>
          <w:rFonts w:ascii="Times New Roman" w:hAnsi="Times New Roman" w:cs="Times New Roman"/>
          <w:b/>
          <w:sz w:val="28"/>
          <w:szCs w:val="28"/>
        </w:rPr>
        <w:t>литературе</w:t>
      </w:r>
    </w:p>
    <w:p w14:paraId="1D952D26" w14:textId="71987F41" w:rsidR="00832A55" w:rsidRDefault="00832A55" w:rsidP="00BE5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языковой </w:t>
      </w:r>
      <w:r w:rsidR="00C93DAE">
        <w:rPr>
          <w:rFonts w:ascii="Times New Roman" w:hAnsi="Times New Roman" w:cs="Times New Roman"/>
          <w:sz w:val="28"/>
          <w:szCs w:val="28"/>
        </w:rPr>
        <w:t xml:space="preserve">и читательской </w:t>
      </w:r>
      <w:r>
        <w:rPr>
          <w:rFonts w:ascii="Times New Roman" w:hAnsi="Times New Roman" w:cs="Times New Roman"/>
          <w:sz w:val="28"/>
          <w:szCs w:val="28"/>
        </w:rPr>
        <w:t>компетенции школьников осуществляется не только во время уроков, но и после них. Для этого создаются кружки, факультативы, проводятся поэтические вечера, литературно-музыкальные композиции. Содержанием таких мероприятий могут стать</w:t>
      </w:r>
    </w:p>
    <w:p w14:paraId="7EF1BAC1" w14:textId="77777777" w:rsidR="00832A55" w:rsidRPr="002530D1" w:rsidRDefault="00832A55" w:rsidP="00934A18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0D1">
        <w:rPr>
          <w:rFonts w:ascii="Times New Roman" w:hAnsi="Times New Roman" w:cs="Times New Roman"/>
          <w:sz w:val="28"/>
          <w:szCs w:val="28"/>
        </w:rPr>
        <w:t>памятные даты на 2022-2023 учебный год</w:t>
      </w:r>
    </w:p>
    <w:p w14:paraId="1A9687E9" w14:textId="77777777" w:rsidR="002530D1" w:rsidRPr="002530D1" w:rsidRDefault="00832A55" w:rsidP="00934A18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0D1">
        <w:rPr>
          <w:rFonts w:ascii="Times New Roman" w:hAnsi="Times New Roman" w:cs="Times New Roman"/>
          <w:sz w:val="28"/>
          <w:szCs w:val="28"/>
        </w:rPr>
        <w:t xml:space="preserve">основные направления </w:t>
      </w:r>
      <w:r w:rsidR="002530D1" w:rsidRPr="002530D1">
        <w:rPr>
          <w:rFonts w:ascii="Times New Roman" w:hAnsi="Times New Roman" w:cs="Times New Roman"/>
          <w:sz w:val="28"/>
          <w:szCs w:val="28"/>
        </w:rPr>
        <w:t>развития системы образования, в данном случае – формирование функционально грамотной личности.</w:t>
      </w:r>
    </w:p>
    <w:p w14:paraId="1BE8AA9F" w14:textId="77777777" w:rsidR="00370618" w:rsidRPr="007F0AA1" w:rsidRDefault="00370618" w:rsidP="00BE58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7E65959" w14:textId="77777777" w:rsidR="002530D1" w:rsidRDefault="002530D1" w:rsidP="00934A1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</w:pPr>
      <w:r w:rsidRPr="0037061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Памятные даты на 2022</w:t>
      </w:r>
      <w:r w:rsidR="00CB3F45" w:rsidRPr="0037061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– 2023 учебный год</w:t>
      </w:r>
    </w:p>
    <w:p w14:paraId="00D41B14" w14:textId="77777777" w:rsidR="00934A18" w:rsidRPr="007F0AA1" w:rsidRDefault="00934A18" w:rsidP="00934A1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en-US"/>
        </w:rPr>
      </w:pPr>
    </w:p>
    <w:p w14:paraId="6AFE7F06" w14:textId="77777777" w:rsidR="002530D1" w:rsidRPr="00934A18" w:rsidRDefault="002530D1" w:rsidP="00BE58CE">
      <w:pPr>
        <w:pStyle w:val="vo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934A18">
        <w:rPr>
          <w:b/>
          <w:bCs/>
          <w:color w:val="000000" w:themeColor="text1"/>
          <w:sz w:val="26"/>
          <w:szCs w:val="26"/>
        </w:rPr>
        <w:t>2022 г.</w:t>
      </w:r>
      <w:r w:rsidR="00B5743E" w:rsidRPr="00934A18">
        <w:rPr>
          <w:bCs/>
          <w:i/>
          <w:color w:val="000000" w:themeColor="text1"/>
          <w:sz w:val="26"/>
          <w:szCs w:val="26"/>
        </w:rPr>
        <w:t xml:space="preserve">– </w:t>
      </w:r>
      <w:r w:rsidRPr="00934A18">
        <w:rPr>
          <w:color w:val="000000" w:themeColor="text1"/>
          <w:sz w:val="26"/>
          <w:szCs w:val="26"/>
        </w:rPr>
        <w:t>Празднование 350-летия со дня рождения российског</w:t>
      </w:r>
      <w:r w:rsidR="00B5743E" w:rsidRPr="00934A18">
        <w:rPr>
          <w:color w:val="000000" w:themeColor="text1"/>
          <w:sz w:val="26"/>
          <w:szCs w:val="26"/>
        </w:rPr>
        <w:t xml:space="preserve">о императора Петра I. Объявлено </w:t>
      </w:r>
      <w:r w:rsidRPr="00934A18">
        <w:rPr>
          <w:color w:val="000000" w:themeColor="text1"/>
          <w:sz w:val="26"/>
          <w:szCs w:val="26"/>
        </w:rPr>
        <w:t>Указом Президента Российской Федерации от 25 октября 2018 года № 609.</w:t>
      </w:r>
    </w:p>
    <w:p w14:paraId="405C0543" w14:textId="77777777" w:rsidR="002530D1" w:rsidRPr="00934A18" w:rsidRDefault="002530D1" w:rsidP="00BE58CE">
      <w:pPr>
        <w:pStyle w:val="vo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934A18">
        <w:rPr>
          <w:b/>
          <w:bCs/>
          <w:color w:val="000000" w:themeColor="text1"/>
          <w:sz w:val="26"/>
          <w:szCs w:val="26"/>
        </w:rPr>
        <w:t>2022 г.</w:t>
      </w:r>
      <w:r w:rsidR="00B5743E" w:rsidRPr="00934A18">
        <w:rPr>
          <w:b/>
          <w:bCs/>
          <w:color w:val="000000" w:themeColor="text1"/>
          <w:sz w:val="26"/>
          <w:szCs w:val="26"/>
        </w:rPr>
        <w:t xml:space="preserve"> </w:t>
      </w:r>
      <w:r w:rsidR="00B5743E" w:rsidRPr="00934A18">
        <w:rPr>
          <w:bCs/>
          <w:i/>
          <w:color w:val="000000" w:themeColor="text1"/>
          <w:sz w:val="26"/>
          <w:szCs w:val="26"/>
        </w:rPr>
        <w:t xml:space="preserve">– </w:t>
      </w:r>
      <w:r w:rsidRPr="00934A18">
        <w:rPr>
          <w:color w:val="000000" w:themeColor="text1"/>
          <w:sz w:val="26"/>
          <w:szCs w:val="26"/>
        </w:rPr>
        <w:t xml:space="preserve">Президент РФ Владимир Путин </w:t>
      </w:r>
      <w:r w:rsidR="00B5743E" w:rsidRPr="00934A18">
        <w:rPr>
          <w:color w:val="000000" w:themeColor="text1"/>
          <w:sz w:val="26"/>
          <w:szCs w:val="26"/>
        </w:rPr>
        <w:t xml:space="preserve">объявил </w:t>
      </w:r>
      <w:r w:rsidRPr="00934A18">
        <w:rPr>
          <w:color w:val="000000" w:themeColor="text1"/>
          <w:sz w:val="26"/>
          <w:szCs w:val="26"/>
        </w:rPr>
        <w:t>Годом народного искусства и нематериального культурного наследия России.</w:t>
      </w:r>
    </w:p>
    <w:p w14:paraId="2542AD63" w14:textId="77777777" w:rsidR="00852BD6" w:rsidRPr="00934A18" w:rsidRDefault="00852BD6" w:rsidP="00BE58CE">
      <w:pPr>
        <w:pStyle w:val="vo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934A18">
        <w:rPr>
          <w:b/>
          <w:color w:val="000000" w:themeColor="text1"/>
          <w:sz w:val="26"/>
          <w:szCs w:val="26"/>
        </w:rPr>
        <w:t xml:space="preserve">2023 </w:t>
      </w:r>
      <w:r w:rsidRPr="00934A18">
        <w:rPr>
          <w:color w:val="000000" w:themeColor="text1"/>
          <w:sz w:val="26"/>
          <w:szCs w:val="26"/>
        </w:rPr>
        <w:t>г объявлен годом педагога и наставника</w:t>
      </w:r>
    </w:p>
    <w:p w14:paraId="0A0284D6" w14:textId="77777777" w:rsidR="00E33F7A" w:rsidRPr="00934A18" w:rsidRDefault="00E33F7A" w:rsidP="00BE5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934A1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2023 г</w:t>
      </w:r>
      <w:r w:rsidRPr="00934A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34A1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– Празднование 200-летия со дня рождения российского классика и драматурга Александра Николаевича Островского (1823-1886). Указ президентом РФ Владимиром Путиным № 700 от 13 ноября 2020 года</w:t>
      </w:r>
    </w:p>
    <w:p w14:paraId="1DAEBF5D" w14:textId="77777777" w:rsidR="002530D1" w:rsidRPr="00934A18" w:rsidRDefault="002530D1" w:rsidP="00BE58CE">
      <w:pPr>
        <w:pStyle w:val="vo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934A18">
        <w:rPr>
          <w:bCs/>
          <w:i/>
          <w:color w:val="000000" w:themeColor="text1"/>
          <w:sz w:val="26"/>
          <w:szCs w:val="26"/>
        </w:rPr>
        <w:t>80 лет со дня окончания битвы под Москвой</w:t>
      </w:r>
      <w:r w:rsidR="00B5743E" w:rsidRPr="00934A18">
        <w:rPr>
          <w:color w:val="000000" w:themeColor="text1"/>
          <w:sz w:val="26"/>
          <w:szCs w:val="26"/>
        </w:rPr>
        <w:t xml:space="preserve"> </w:t>
      </w:r>
      <w:r w:rsidRPr="00934A18">
        <w:rPr>
          <w:color w:val="000000" w:themeColor="text1"/>
          <w:sz w:val="26"/>
          <w:szCs w:val="26"/>
        </w:rPr>
        <w:t>(30.09.1941 – 20.04.1942).</w:t>
      </w:r>
    </w:p>
    <w:p w14:paraId="53F02069" w14:textId="77777777" w:rsidR="002530D1" w:rsidRPr="00934A18" w:rsidRDefault="002530D1" w:rsidP="00BE58CE">
      <w:pPr>
        <w:pStyle w:val="vo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934A18">
        <w:rPr>
          <w:bCs/>
          <w:i/>
          <w:color w:val="000000" w:themeColor="text1"/>
          <w:sz w:val="26"/>
          <w:szCs w:val="26"/>
        </w:rPr>
        <w:t>80 лет со дня начала Сталинградской битвы</w:t>
      </w:r>
      <w:r w:rsidR="00B5743E" w:rsidRPr="00934A18">
        <w:rPr>
          <w:color w:val="000000" w:themeColor="text1"/>
          <w:sz w:val="26"/>
          <w:szCs w:val="26"/>
        </w:rPr>
        <w:t xml:space="preserve"> </w:t>
      </w:r>
      <w:r w:rsidRPr="00934A18">
        <w:rPr>
          <w:color w:val="000000" w:themeColor="text1"/>
          <w:sz w:val="26"/>
          <w:szCs w:val="26"/>
        </w:rPr>
        <w:t>(17 июля 1942).</w:t>
      </w:r>
    </w:p>
    <w:p w14:paraId="3E183CE1" w14:textId="77777777" w:rsidR="002530D1" w:rsidRPr="00934A18" w:rsidRDefault="002530D1" w:rsidP="00BE58CE">
      <w:pPr>
        <w:pStyle w:val="vo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934A18">
        <w:rPr>
          <w:bCs/>
          <w:i/>
          <w:color w:val="000000" w:themeColor="text1"/>
          <w:sz w:val="26"/>
          <w:szCs w:val="26"/>
        </w:rPr>
        <w:t>100 лет со дня образования СССР</w:t>
      </w:r>
      <w:r w:rsidRPr="00934A18">
        <w:rPr>
          <w:color w:val="000000" w:themeColor="text1"/>
          <w:sz w:val="26"/>
          <w:szCs w:val="26"/>
        </w:rPr>
        <w:t> (Союза Советских Социалистических республик) (</w:t>
      </w:r>
      <w:r w:rsidRPr="00934A18">
        <w:rPr>
          <w:bCs/>
          <w:i/>
          <w:color w:val="000000" w:themeColor="text1"/>
          <w:sz w:val="26"/>
          <w:szCs w:val="26"/>
        </w:rPr>
        <w:t>30 декабря 1922)</w:t>
      </w:r>
    </w:p>
    <w:p w14:paraId="42E44A52" w14:textId="77777777" w:rsidR="002530D1" w:rsidRPr="00934A18" w:rsidRDefault="002530D1" w:rsidP="00BE58CE">
      <w:pPr>
        <w:pStyle w:val="vo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934A18">
        <w:rPr>
          <w:bCs/>
          <w:i/>
          <w:color w:val="000000" w:themeColor="text1"/>
          <w:sz w:val="26"/>
          <w:szCs w:val="26"/>
        </w:rPr>
        <w:t>105 лет Февральской революции 1917 года</w:t>
      </w:r>
      <w:r w:rsidRPr="00934A18">
        <w:rPr>
          <w:color w:val="000000" w:themeColor="text1"/>
          <w:sz w:val="26"/>
          <w:szCs w:val="26"/>
        </w:rPr>
        <w:t>. 105 лет назад Николай II подписал документ об отречение от престола. Падение монархии в России (2 марта 1917).</w:t>
      </w:r>
    </w:p>
    <w:p w14:paraId="4B0409AD" w14:textId="77777777" w:rsidR="002530D1" w:rsidRPr="00934A18" w:rsidRDefault="002530D1" w:rsidP="00BE58CE">
      <w:pPr>
        <w:pStyle w:val="vo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9"/>
        <w:jc w:val="both"/>
        <w:rPr>
          <w:bCs/>
          <w:i/>
          <w:color w:val="000000" w:themeColor="text1"/>
          <w:sz w:val="26"/>
          <w:szCs w:val="26"/>
        </w:rPr>
      </w:pPr>
      <w:r w:rsidRPr="00934A18">
        <w:rPr>
          <w:bCs/>
          <w:i/>
          <w:color w:val="000000" w:themeColor="text1"/>
          <w:sz w:val="26"/>
          <w:szCs w:val="26"/>
        </w:rPr>
        <w:t>105 лет Октябрьской революции 1917 года в России.</w:t>
      </w:r>
    </w:p>
    <w:p w14:paraId="74F3FC2C" w14:textId="77777777" w:rsidR="002530D1" w:rsidRPr="00934A18" w:rsidRDefault="002530D1" w:rsidP="00BE58CE">
      <w:pPr>
        <w:pStyle w:val="vo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9"/>
        <w:jc w:val="both"/>
        <w:rPr>
          <w:bCs/>
          <w:i/>
          <w:color w:val="000000" w:themeColor="text1"/>
          <w:sz w:val="26"/>
          <w:szCs w:val="26"/>
        </w:rPr>
      </w:pPr>
      <w:r w:rsidRPr="00934A18">
        <w:rPr>
          <w:bCs/>
          <w:i/>
          <w:color w:val="000000" w:themeColor="text1"/>
          <w:sz w:val="26"/>
          <w:szCs w:val="26"/>
        </w:rPr>
        <w:t>210 лет cо дня победы русской армии в Отечественной войне 1812 года</w:t>
      </w:r>
    </w:p>
    <w:p w14:paraId="4F1E2B61" w14:textId="77777777" w:rsidR="002530D1" w:rsidRPr="00934A18" w:rsidRDefault="00B5743E" w:rsidP="00BE58CE">
      <w:pPr>
        <w:pStyle w:val="vo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934A18">
        <w:rPr>
          <w:bCs/>
          <w:i/>
          <w:color w:val="000000" w:themeColor="text1"/>
          <w:sz w:val="26"/>
          <w:szCs w:val="26"/>
        </w:rPr>
        <w:t xml:space="preserve">7 </w:t>
      </w:r>
      <w:r w:rsidR="002530D1" w:rsidRPr="00934A18">
        <w:rPr>
          <w:bCs/>
          <w:i/>
          <w:color w:val="000000" w:themeColor="text1"/>
          <w:sz w:val="26"/>
          <w:szCs w:val="26"/>
        </w:rPr>
        <w:t>сентября</w:t>
      </w:r>
      <w:r w:rsidRPr="00934A18">
        <w:rPr>
          <w:bCs/>
          <w:i/>
          <w:color w:val="000000" w:themeColor="text1"/>
          <w:sz w:val="26"/>
          <w:szCs w:val="26"/>
        </w:rPr>
        <w:t xml:space="preserve"> –</w:t>
      </w:r>
      <w:r w:rsidR="002530D1" w:rsidRPr="00934A18">
        <w:rPr>
          <w:i/>
          <w:sz w:val="26"/>
          <w:szCs w:val="26"/>
        </w:rPr>
        <w:t>210 лет со времени Бородинского сражения в Отечественной войне 1812 года</w:t>
      </w:r>
    </w:p>
    <w:p w14:paraId="2C7DEDE5" w14:textId="77777777" w:rsidR="002530D1" w:rsidRPr="00934A18" w:rsidRDefault="002530D1" w:rsidP="00BE58CE">
      <w:pPr>
        <w:pStyle w:val="vo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934A18">
        <w:rPr>
          <w:bCs/>
          <w:i/>
          <w:color w:val="000000" w:themeColor="text1"/>
          <w:sz w:val="26"/>
          <w:szCs w:val="26"/>
        </w:rPr>
        <w:t>5 сентября — 205 лет</w:t>
      </w:r>
      <w:r w:rsidR="00A42347" w:rsidRPr="00934A18">
        <w:rPr>
          <w:color w:val="000000" w:themeColor="text1"/>
          <w:sz w:val="26"/>
          <w:szCs w:val="26"/>
        </w:rPr>
        <w:t xml:space="preserve"> </w:t>
      </w:r>
      <w:r w:rsidRPr="00934A18">
        <w:rPr>
          <w:color w:val="000000" w:themeColor="text1"/>
          <w:sz w:val="26"/>
          <w:szCs w:val="26"/>
        </w:rPr>
        <w:t>со</w:t>
      </w:r>
      <w:r w:rsidR="00A42347" w:rsidRPr="00934A18">
        <w:rPr>
          <w:color w:val="000000" w:themeColor="text1"/>
          <w:sz w:val="26"/>
          <w:szCs w:val="26"/>
        </w:rPr>
        <w:t xml:space="preserve"> дня рождения русского писателя </w:t>
      </w:r>
      <w:r w:rsidRPr="00934A18">
        <w:rPr>
          <w:bCs/>
          <w:i/>
          <w:color w:val="000000" w:themeColor="text1"/>
          <w:sz w:val="26"/>
          <w:szCs w:val="26"/>
        </w:rPr>
        <w:t>Алексея Константиновича Толстого</w:t>
      </w:r>
      <w:r w:rsidR="00A42347" w:rsidRPr="00934A18">
        <w:rPr>
          <w:color w:val="000000" w:themeColor="text1"/>
          <w:sz w:val="26"/>
          <w:szCs w:val="26"/>
        </w:rPr>
        <w:t xml:space="preserve"> </w:t>
      </w:r>
      <w:r w:rsidRPr="00934A18">
        <w:rPr>
          <w:color w:val="000000" w:themeColor="text1"/>
          <w:sz w:val="26"/>
          <w:szCs w:val="26"/>
        </w:rPr>
        <w:t>(1817–1875)</w:t>
      </w:r>
    </w:p>
    <w:p w14:paraId="761C3D95" w14:textId="77777777" w:rsidR="002530D1" w:rsidRPr="00934A18" w:rsidRDefault="002530D1" w:rsidP="00BE58CE">
      <w:pPr>
        <w:pStyle w:val="vo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9"/>
        <w:jc w:val="both"/>
        <w:rPr>
          <w:bCs/>
          <w:i/>
          <w:color w:val="000000" w:themeColor="text1"/>
          <w:sz w:val="26"/>
          <w:szCs w:val="26"/>
        </w:rPr>
      </w:pPr>
      <w:r w:rsidRPr="00934A18">
        <w:rPr>
          <w:bCs/>
          <w:i/>
          <w:color w:val="000000" w:themeColor="text1"/>
          <w:sz w:val="26"/>
          <w:szCs w:val="26"/>
        </w:rPr>
        <w:lastRenderedPageBreak/>
        <w:t xml:space="preserve">8 сентября </w:t>
      </w:r>
      <w:r w:rsidR="00A42347" w:rsidRPr="00934A18">
        <w:rPr>
          <w:bCs/>
          <w:i/>
          <w:color w:val="000000" w:themeColor="text1"/>
          <w:sz w:val="26"/>
          <w:szCs w:val="26"/>
        </w:rPr>
        <w:t>–</w:t>
      </w:r>
      <w:r w:rsidRPr="00934A18">
        <w:rPr>
          <w:bCs/>
          <w:i/>
          <w:color w:val="000000" w:themeColor="text1"/>
          <w:sz w:val="26"/>
          <w:szCs w:val="26"/>
        </w:rPr>
        <w:t xml:space="preserve"> Международный день распространения грамотности</w:t>
      </w:r>
      <w:r w:rsidR="00A42347" w:rsidRPr="00934A18">
        <w:rPr>
          <w:bCs/>
          <w:i/>
          <w:color w:val="000000" w:themeColor="text1"/>
          <w:sz w:val="26"/>
          <w:szCs w:val="26"/>
        </w:rPr>
        <w:t xml:space="preserve"> </w:t>
      </w:r>
      <w:r w:rsidRPr="00934A18">
        <w:rPr>
          <w:bCs/>
          <w:color w:val="000000" w:themeColor="text1"/>
          <w:sz w:val="26"/>
          <w:szCs w:val="26"/>
        </w:rPr>
        <w:t>(Отмечается с 1967 г. по решению ЮНЕСКО)</w:t>
      </w:r>
    </w:p>
    <w:p w14:paraId="347383B3" w14:textId="77777777" w:rsidR="002530D1" w:rsidRPr="00934A18" w:rsidRDefault="002530D1" w:rsidP="00BE58CE">
      <w:pPr>
        <w:pStyle w:val="vo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9"/>
        <w:jc w:val="both"/>
        <w:rPr>
          <w:bCs/>
          <w:i/>
          <w:color w:val="000000" w:themeColor="text1"/>
          <w:sz w:val="26"/>
          <w:szCs w:val="26"/>
        </w:rPr>
      </w:pPr>
      <w:r w:rsidRPr="00934A18">
        <w:rPr>
          <w:bCs/>
          <w:i/>
          <w:color w:val="000000" w:themeColor="text1"/>
          <w:sz w:val="26"/>
          <w:szCs w:val="26"/>
        </w:rPr>
        <w:t xml:space="preserve">11 сентября </w:t>
      </w:r>
      <w:r w:rsidR="00A42347" w:rsidRPr="00934A18">
        <w:rPr>
          <w:bCs/>
          <w:i/>
          <w:color w:val="000000" w:themeColor="text1"/>
          <w:sz w:val="26"/>
          <w:szCs w:val="26"/>
        </w:rPr>
        <w:t>–</w:t>
      </w:r>
      <w:r w:rsidRPr="00934A18">
        <w:rPr>
          <w:bCs/>
          <w:i/>
          <w:color w:val="000000" w:themeColor="text1"/>
          <w:sz w:val="26"/>
          <w:szCs w:val="26"/>
        </w:rPr>
        <w:t xml:space="preserve"> 160 лет</w:t>
      </w:r>
      <w:r w:rsidR="00A42347" w:rsidRPr="00934A18">
        <w:rPr>
          <w:color w:val="000000" w:themeColor="text1"/>
          <w:sz w:val="26"/>
          <w:szCs w:val="26"/>
        </w:rPr>
        <w:t xml:space="preserve"> </w:t>
      </w:r>
      <w:r w:rsidRPr="00934A18">
        <w:rPr>
          <w:color w:val="000000" w:themeColor="text1"/>
          <w:sz w:val="26"/>
          <w:szCs w:val="26"/>
        </w:rPr>
        <w:t>со дня рождения американского писателя </w:t>
      </w:r>
      <w:r w:rsidRPr="00934A18">
        <w:rPr>
          <w:bCs/>
          <w:i/>
          <w:color w:val="000000" w:themeColor="text1"/>
          <w:sz w:val="26"/>
          <w:szCs w:val="26"/>
        </w:rPr>
        <w:t>О. Генри</w:t>
      </w:r>
      <w:r w:rsidR="00A42347" w:rsidRPr="00934A18">
        <w:rPr>
          <w:bCs/>
          <w:i/>
          <w:color w:val="000000" w:themeColor="text1"/>
          <w:sz w:val="26"/>
          <w:szCs w:val="26"/>
        </w:rPr>
        <w:t xml:space="preserve"> </w:t>
      </w:r>
      <w:r w:rsidRPr="00934A18">
        <w:rPr>
          <w:bCs/>
          <w:i/>
          <w:color w:val="000000" w:themeColor="text1"/>
          <w:sz w:val="26"/>
          <w:szCs w:val="26"/>
        </w:rPr>
        <w:t>(1862–1910)</w:t>
      </w:r>
    </w:p>
    <w:p w14:paraId="4E904C8F" w14:textId="77777777" w:rsidR="002530D1" w:rsidRPr="00934A18" w:rsidRDefault="002530D1" w:rsidP="00BE58CE">
      <w:pPr>
        <w:pStyle w:val="vo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9"/>
        <w:jc w:val="both"/>
        <w:rPr>
          <w:bCs/>
          <w:i/>
          <w:color w:val="000000" w:themeColor="text1"/>
          <w:sz w:val="26"/>
          <w:szCs w:val="26"/>
        </w:rPr>
      </w:pPr>
      <w:r w:rsidRPr="00934A18">
        <w:rPr>
          <w:bCs/>
          <w:i/>
          <w:color w:val="000000" w:themeColor="text1"/>
          <w:sz w:val="26"/>
          <w:szCs w:val="26"/>
        </w:rPr>
        <w:t xml:space="preserve">11 сентября </w:t>
      </w:r>
      <w:r w:rsidR="00A42347" w:rsidRPr="00934A18">
        <w:rPr>
          <w:bCs/>
          <w:i/>
          <w:color w:val="000000" w:themeColor="text1"/>
          <w:sz w:val="26"/>
          <w:szCs w:val="26"/>
        </w:rPr>
        <w:t>–</w:t>
      </w:r>
      <w:r w:rsidRPr="00934A18">
        <w:rPr>
          <w:bCs/>
          <w:i/>
          <w:color w:val="000000" w:themeColor="text1"/>
          <w:sz w:val="26"/>
          <w:szCs w:val="26"/>
        </w:rPr>
        <w:t xml:space="preserve"> 140 лет</w:t>
      </w:r>
      <w:r w:rsidR="00A42347" w:rsidRPr="00934A18">
        <w:rPr>
          <w:bCs/>
          <w:i/>
          <w:color w:val="000000" w:themeColor="text1"/>
          <w:sz w:val="26"/>
          <w:szCs w:val="26"/>
        </w:rPr>
        <w:t xml:space="preserve"> </w:t>
      </w:r>
      <w:r w:rsidRPr="00934A18">
        <w:rPr>
          <w:color w:val="000000" w:themeColor="text1"/>
          <w:sz w:val="26"/>
          <w:szCs w:val="26"/>
        </w:rPr>
        <w:t>со дня рождения русского писателя </w:t>
      </w:r>
      <w:r w:rsidRPr="00934A18">
        <w:rPr>
          <w:bCs/>
          <w:i/>
          <w:color w:val="000000" w:themeColor="text1"/>
          <w:sz w:val="26"/>
          <w:szCs w:val="26"/>
        </w:rPr>
        <w:t>Бориса Степановича Житкова</w:t>
      </w:r>
      <w:r w:rsidR="00A42347" w:rsidRPr="00934A18">
        <w:rPr>
          <w:bCs/>
          <w:i/>
          <w:color w:val="000000" w:themeColor="text1"/>
          <w:sz w:val="26"/>
          <w:szCs w:val="26"/>
        </w:rPr>
        <w:t xml:space="preserve"> </w:t>
      </w:r>
      <w:r w:rsidRPr="00934A18">
        <w:rPr>
          <w:bCs/>
          <w:i/>
          <w:color w:val="000000" w:themeColor="text1"/>
          <w:sz w:val="26"/>
          <w:szCs w:val="26"/>
        </w:rPr>
        <w:t>(1882–1938)</w:t>
      </w:r>
    </w:p>
    <w:p w14:paraId="10D5DE52" w14:textId="77777777" w:rsidR="002530D1" w:rsidRPr="00934A18" w:rsidRDefault="002530D1" w:rsidP="00BE58CE">
      <w:pPr>
        <w:pStyle w:val="vo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934A18">
        <w:rPr>
          <w:bCs/>
          <w:i/>
          <w:color w:val="000000" w:themeColor="text1"/>
          <w:sz w:val="26"/>
          <w:szCs w:val="26"/>
        </w:rPr>
        <w:t>29 сентября</w:t>
      </w:r>
      <w:r w:rsidR="00A42347" w:rsidRPr="00934A18">
        <w:rPr>
          <w:bCs/>
          <w:i/>
          <w:color w:val="000000" w:themeColor="text1"/>
          <w:sz w:val="26"/>
          <w:szCs w:val="26"/>
        </w:rPr>
        <w:t xml:space="preserve"> </w:t>
      </w:r>
      <w:r w:rsidRPr="00934A18">
        <w:rPr>
          <w:color w:val="000000" w:themeColor="text1"/>
          <w:sz w:val="26"/>
          <w:szCs w:val="26"/>
        </w:rPr>
        <w:t xml:space="preserve">(по другим данным, 9 октября) </w:t>
      </w:r>
      <w:r w:rsidR="00A42347" w:rsidRPr="00934A18">
        <w:rPr>
          <w:bCs/>
          <w:i/>
          <w:color w:val="000000" w:themeColor="text1"/>
          <w:sz w:val="26"/>
          <w:szCs w:val="26"/>
        </w:rPr>
        <w:t>–</w:t>
      </w:r>
      <w:r w:rsidR="00A42347" w:rsidRPr="00934A18">
        <w:rPr>
          <w:color w:val="000000" w:themeColor="text1"/>
          <w:sz w:val="26"/>
          <w:szCs w:val="26"/>
        </w:rPr>
        <w:t xml:space="preserve"> </w:t>
      </w:r>
      <w:r w:rsidRPr="00934A18">
        <w:rPr>
          <w:bCs/>
          <w:i/>
          <w:color w:val="000000" w:themeColor="text1"/>
          <w:sz w:val="26"/>
          <w:szCs w:val="26"/>
        </w:rPr>
        <w:t>475 лет</w:t>
      </w:r>
      <w:r w:rsidR="00A42347" w:rsidRPr="00934A18">
        <w:rPr>
          <w:bCs/>
          <w:i/>
          <w:color w:val="000000" w:themeColor="text1"/>
          <w:sz w:val="26"/>
          <w:szCs w:val="26"/>
        </w:rPr>
        <w:t xml:space="preserve"> </w:t>
      </w:r>
      <w:r w:rsidRPr="00934A18">
        <w:rPr>
          <w:color w:val="000000" w:themeColor="text1"/>
          <w:sz w:val="26"/>
          <w:szCs w:val="26"/>
        </w:rPr>
        <w:t>со дня рождения испанского писателя, поэта</w:t>
      </w:r>
      <w:r w:rsidR="00A42347" w:rsidRPr="00934A18">
        <w:rPr>
          <w:color w:val="000000" w:themeColor="text1"/>
          <w:sz w:val="26"/>
          <w:szCs w:val="26"/>
        </w:rPr>
        <w:t xml:space="preserve"> </w:t>
      </w:r>
      <w:r w:rsidRPr="00934A18">
        <w:rPr>
          <w:bCs/>
          <w:i/>
          <w:color w:val="000000" w:themeColor="text1"/>
          <w:sz w:val="26"/>
          <w:szCs w:val="26"/>
        </w:rPr>
        <w:t>Мигеля де Сервантеса Сааведры</w:t>
      </w:r>
      <w:r w:rsidR="00A42347" w:rsidRPr="00934A18">
        <w:rPr>
          <w:bCs/>
          <w:i/>
          <w:color w:val="000000" w:themeColor="text1"/>
          <w:sz w:val="26"/>
          <w:szCs w:val="26"/>
        </w:rPr>
        <w:t xml:space="preserve"> </w:t>
      </w:r>
      <w:r w:rsidRPr="00934A18">
        <w:rPr>
          <w:color w:val="000000" w:themeColor="text1"/>
          <w:sz w:val="26"/>
          <w:szCs w:val="26"/>
        </w:rPr>
        <w:t>(1547–1616)</w:t>
      </w:r>
    </w:p>
    <w:p w14:paraId="77BEB77E" w14:textId="77777777" w:rsidR="002530D1" w:rsidRPr="00934A18" w:rsidRDefault="002530D1" w:rsidP="00BE58CE">
      <w:pPr>
        <w:pStyle w:val="vo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934A18">
        <w:rPr>
          <w:bCs/>
          <w:i/>
          <w:color w:val="000000" w:themeColor="text1"/>
          <w:sz w:val="26"/>
          <w:szCs w:val="26"/>
        </w:rPr>
        <w:t xml:space="preserve">8 октября </w:t>
      </w:r>
      <w:r w:rsidR="00A42347" w:rsidRPr="00934A18">
        <w:rPr>
          <w:bCs/>
          <w:i/>
          <w:color w:val="000000" w:themeColor="text1"/>
          <w:sz w:val="26"/>
          <w:szCs w:val="26"/>
        </w:rPr>
        <w:t>–</w:t>
      </w:r>
      <w:r w:rsidRPr="00934A18">
        <w:rPr>
          <w:bCs/>
          <w:i/>
          <w:color w:val="000000" w:themeColor="text1"/>
          <w:sz w:val="26"/>
          <w:szCs w:val="26"/>
        </w:rPr>
        <w:t xml:space="preserve"> 130 лет</w:t>
      </w:r>
      <w:r w:rsidR="00A42347" w:rsidRPr="00934A18">
        <w:rPr>
          <w:color w:val="000000" w:themeColor="text1"/>
          <w:sz w:val="26"/>
          <w:szCs w:val="26"/>
        </w:rPr>
        <w:t xml:space="preserve"> </w:t>
      </w:r>
      <w:r w:rsidRPr="00934A18">
        <w:rPr>
          <w:color w:val="000000" w:themeColor="text1"/>
          <w:sz w:val="26"/>
          <w:szCs w:val="26"/>
        </w:rPr>
        <w:t>со дня рождения русской поэтессы, прозаика, драматурга </w:t>
      </w:r>
      <w:r w:rsidRPr="00934A18">
        <w:rPr>
          <w:bCs/>
          <w:i/>
          <w:color w:val="000000" w:themeColor="text1"/>
          <w:sz w:val="26"/>
          <w:szCs w:val="26"/>
        </w:rPr>
        <w:t>Марины Ивановны Цветаевой</w:t>
      </w:r>
      <w:r w:rsidR="00A42347" w:rsidRPr="00934A18">
        <w:rPr>
          <w:color w:val="000000" w:themeColor="text1"/>
          <w:sz w:val="26"/>
          <w:szCs w:val="26"/>
        </w:rPr>
        <w:t xml:space="preserve"> </w:t>
      </w:r>
      <w:r w:rsidRPr="00934A18">
        <w:rPr>
          <w:color w:val="000000" w:themeColor="text1"/>
          <w:sz w:val="26"/>
          <w:szCs w:val="26"/>
        </w:rPr>
        <w:t>(1892–1941)</w:t>
      </w:r>
    </w:p>
    <w:p w14:paraId="6A925674" w14:textId="77777777" w:rsidR="002530D1" w:rsidRPr="00934A18" w:rsidRDefault="002530D1" w:rsidP="00BE58CE">
      <w:pPr>
        <w:pStyle w:val="vo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934A18">
        <w:rPr>
          <w:bCs/>
          <w:i/>
          <w:color w:val="000000" w:themeColor="text1"/>
          <w:sz w:val="26"/>
          <w:szCs w:val="26"/>
        </w:rPr>
        <w:t xml:space="preserve">9 октября </w:t>
      </w:r>
      <w:r w:rsidR="00A42347" w:rsidRPr="00934A18">
        <w:rPr>
          <w:bCs/>
          <w:i/>
          <w:color w:val="000000" w:themeColor="text1"/>
          <w:sz w:val="26"/>
          <w:szCs w:val="26"/>
        </w:rPr>
        <w:t>–</w:t>
      </w:r>
      <w:r w:rsidRPr="00934A18">
        <w:rPr>
          <w:bCs/>
          <w:i/>
          <w:color w:val="000000" w:themeColor="text1"/>
          <w:sz w:val="26"/>
          <w:szCs w:val="26"/>
        </w:rPr>
        <w:t xml:space="preserve"> Всероссийский день чтения</w:t>
      </w:r>
      <w:r w:rsidR="00A42347" w:rsidRPr="00934A18">
        <w:rPr>
          <w:color w:val="000000" w:themeColor="text1"/>
          <w:sz w:val="26"/>
          <w:szCs w:val="26"/>
        </w:rPr>
        <w:t xml:space="preserve"> </w:t>
      </w:r>
      <w:r w:rsidRPr="00934A18">
        <w:rPr>
          <w:color w:val="000000" w:themeColor="text1"/>
          <w:sz w:val="26"/>
          <w:szCs w:val="26"/>
        </w:rPr>
        <w:t>(Отмечается с 2007 года после принятия Национальной программы чтения).</w:t>
      </w:r>
    </w:p>
    <w:p w14:paraId="0B0B9FBF" w14:textId="77777777" w:rsidR="002530D1" w:rsidRPr="00934A18" w:rsidRDefault="002530D1" w:rsidP="00BE58CE">
      <w:pPr>
        <w:pStyle w:val="vo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934A18">
        <w:rPr>
          <w:bCs/>
          <w:i/>
          <w:color w:val="000000" w:themeColor="text1"/>
          <w:sz w:val="26"/>
          <w:szCs w:val="26"/>
        </w:rPr>
        <w:t xml:space="preserve">15 октября </w:t>
      </w:r>
      <w:r w:rsidR="00A42347" w:rsidRPr="00934A18">
        <w:rPr>
          <w:bCs/>
          <w:i/>
          <w:color w:val="000000" w:themeColor="text1"/>
          <w:sz w:val="26"/>
          <w:szCs w:val="26"/>
        </w:rPr>
        <w:t>–</w:t>
      </w:r>
      <w:r w:rsidRPr="00934A18">
        <w:rPr>
          <w:bCs/>
          <w:i/>
          <w:color w:val="000000" w:themeColor="text1"/>
          <w:sz w:val="26"/>
          <w:szCs w:val="26"/>
        </w:rPr>
        <w:t xml:space="preserve"> 125 лет</w:t>
      </w:r>
      <w:r w:rsidR="00A42347" w:rsidRPr="00934A18">
        <w:rPr>
          <w:color w:val="000000" w:themeColor="text1"/>
          <w:sz w:val="26"/>
          <w:szCs w:val="26"/>
        </w:rPr>
        <w:t xml:space="preserve"> </w:t>
      </w:r>
      <w:r w:rsidRPr="00934A18">
        <w:rPr>
          <w:color w:val="000000" w:themeColor="text1"/>
          <w:sz w:val="26"/>
          <w:szCs w:val="26"/>
        </w:rPr>
        <w:t>со дня рождения русского писателя</w:t>
      </w:r>
      <w:r w:rsidR="00A42347" w:rsidRPr="00934A18">
        <w:rPr>
          <w:color w:val="000000" w:themeColor="text1"/>
          <w:sz w:val="26"/>
          <w:szCs w:val="26"/>
        </w:rPr>
        <w:t xml:space="preserve"> </w:t>
      </w:r>
      <w:r w:rsidRPr="00934A18">
        <w:rPr>
          <w:bCs/>
          <w:i/>
          <w:color w:val="000000" w:themeColor="text1"/>
          <w:sz w:val="26"/>
          <w:szCs w:val="26"/>
        </w:rPr>
        <w:t>Ильи Арнольдовича Ильфа</w:t>
      </w:r>
      <w:r w:rsidR="00A42347" w:rsidRPr="00934A18">
        <w:rPr>
          <w:color w:val="000000" w:themeColor="text1"/>
          <w:sz w:val="26"/>
          <w:szCs w:val="26"/>
        </w:rPr>
        <w:t xml:space="preserve"> </w:t>
      </w:r>
      <w:r w:rsidRPr="00934A18">
        <w:rPr>
          <w:color w:val="000000" w:themeColor="text1"/>
          <w:sz w:val="26"/>
          <w:szCs w:val="26"/>
        </w:rPr>
        <w:t>(1897–1937)</w:t>
      </w:r>
    </w:p>
    <w:p w14:paraId="57FC22AD" w14:textId="23584414" w:rsidR="002530D1" w:rsidRPr="00934A18" w:rsidRDefault="002530D1" w:rsidP="00BE58CE">
      <w:pPr>
        <w:pStyle w:val="vo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934A18">
        <w:rPr>
          <w:bCs/>
          <w:i/>
          <w:color w:val="000000" w:themeColor="text1"/>
          <w:sz w:val="26"/>
          <w:szCs w:val="26"/>
        </w:rPr>
        <w:t>16 октября</w:t>
      </w:r>
      <w:r w:rsidR="00A42347" w:rsidRPr="00934A18">
        <w:rPr>
          <w:bCs/>
          <w:i/>
          <w:color w:val="000000" w:themeColor="text1"/>
          <w:sz w:val="26"/>
          <w:szCs w:val="26"/>
        </w:rPr>
        <w:t xml:space="preserve"> –</w:t>
      </w:r>
      <w:r w:rsidR="007F0AA1">
        <w:rPr>
          <w:bCs/>
          <w:i/>
          <w:color w:val="000000" w:themeColor="text1"/>
          <w:sz w:val="26"/>
          <w:szCs w:val="26"/>
          <w:lang w:val="en-US"/>
        </w:rPr>
        <w:t xml:space="preserve"> </w:t>
      </w:r>
      <w:r w:rsidRPr="00934A18">
        <w:rPr>
          <w:bCs/>
          <w:i/>
          <w:color w:val="000000" w:themeColor="text1"/>
          <w:sz w:val="26"/>
          <w:szCs w:val="26"/>
        </w:rPr>
        <w:t>Всемирный день хлеба.</w:t>
      </w:r>
      <w:r w:rsidR="00A42347" w:rsidRPr="00934A18">
        <w:rPr>
          <w:color w:val="000000" w:themeColor="text1"/>
          <w:sz w:val="26"/>
          <w:szCs w:val="26"/>
        </w:rPr>
        <w:t xml:space="preserve"> Учрежден в 2006 </w:t>
      </w:r>
      <w:r w:rsidRPr="00934A18">
        <w:rPr>
          <w:color w:val="000000" w:themeColor="text1"/>
          <w:sz w:val="26"/>
          <w:szCs w:val="26"/>
        </w:rPr>
        <w:t>году по инициативе Международного союза пекарей и пекарей-кондитеров. А выбор даты обусловлен тем, что 16</w:t>
      </w:r>
      <w:r w:rsidR="00A42347" w:rsidRPr="00934A18">
        <w:rPr>
          <w:color w:val="000000" w:themeColor="text1"/>
          <w:sz w:val="26"/>
          <w:szCs w:val="26"/>
        </w:rPr>
        <w:t xml:space="preserve"> </w:t>
      </w:r>
      <w:r w:rsidRPr="00934A18">
        <w:rPr>
          <w:color w:val="000000" w:themeColor="text1"/>
          <w:sz w:val="26"/>
          <w:szCs w:val="26"/>
        </w:rPr>
        <w:t>октября 1945</w:t>
      </w:r>
      <w:r w:rsidR="00A42347" w:rsidRPr="00934A18">
        <w:rPr>
          <w:color w:val="000000" w:themeColor="text1"/>
          <w:sz w:val="26"/>
          <w:szCs w:val="26"/>
        </w:rPr>
        <w:t xml:space="preserve"> </w:t>
      </w:r>
      <w:r w:rsidRPr="00934A18">
        <w:rPr>
          <w:color w:val="000000" w:themeColor="text1"/>
          <w:sz w:val="26"/>
          <w:szCs w:val="26"/>
        </w:rPr>
        <w:t>года была создана Продовольственная и сельскохозяйственная организация ООН, которая занималась решением проблем в развитии сельского хозяйства и его производства.</w:t>
      </w:r>
    </w:p>
    <w:p w14:paraId="7ECB1AD7" w14:textId="77777777" w:rsidR="002530D1" w:rsidRPr="00934A18" w:rsidRDefault="002530D1" w:rsidP="00BE58CE">
      <w:pPr>
        <w:pStyle w:val="vo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934A18">
        <w:rPr>
          <w:bCs/>
          <w:i/>
          <w:color w:val="000000" w:themeColor="text1"/>
          <w:sz w:val="26"/>
          <w:szCs w:val="26"/>
        </w:rPr>
        <w:t xml:space="preserve">19 октября </w:t>
      </w:r>
      <w:r w:rsidR="00A42347" w:rsidRPr="00934A18">
        <w:rPr>
          <w:bCs/>
          <w:i/>
          <w:color w:val="000000" w:themeColor="text1"/>
          <w:sz w:val="26"/>
          <w:szCs w:val="26"/>
        </w:rPr>
        <w:t>–</w:t>
      </w:r>
      <w:r w:rsidRPr="00934A18">
        <w:rPr>
          <w:bCs/>
          <w:i/>
          <w:color w:val="000000" w:themeColor="text1"/>
          <w:sz w:val="26"/>
          <w:szCs w:val="26"/>
        </w:rPr>
        <w:t xml:space="preserve"> День Царскосельского лицея</w:t>
      </w:r>
      <w:r w:rsidR="00A42347" w:rsidRPr="00934A18">
        <w:rPr>
          <w:color w:val="000000" w:themeColor="text1"/>
          <w:sz w:val="26"/>
          <w:szCs w:val="26"/>
        </w:rPr>
        <w:t xml:space="preserve"> </w:t>
      </w:r>
      <w:r w:rsidRPr="00934A18">
        <w:rPr>
          <w:color w:val="000000" w:themeColor="text1"/>
          <w:sz w:val="26"/>
          <w:szCs w:val="26"/>
        </w:rPr>
        <w:t>(В этот день в 1811 г. открылся Императорский Царскосельский лицей)</w:t>
      </w:r>
    </w:p>
    <w:p w14:paraId="50D19BB2" w14:textId="77777777" w:rsidR="002530D1" w:rsidRPr="00934A18" w:rsidRDefault="002530D1" w:rsidP="00BE58CE">
      <w:pPr>
        <w:pStyle w:val="vo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934A18">
        <w:rPr>
          <w:bCs/>
          <w:i/>
          <w:color w:val="000000" w:themeColor="text1"/>
          <w:sz w:val="26"/>
          <w:szCs w:val="26"/>
        </w:rPr>
        <w:t xml:space="preserve">23 октября </w:t>
      </w:r>
      <w:r w:rsidR="00A42347" w:rsidRPr="00934A18">
        <w:rPr>
          <w:bCs/>
          <w:i/>
          <w:color w:val="000000" w:themeColor="text1"/>
          <w:sz w:val="26"/>
          <w:szCs w:val="26"/>
        </w:rPr>
        <w:t>–</w:t>
      </w:r>
      <w:r w:rsidRPr="00934A18">
        <w:rPr>
          <w:bCs/>
          <w:i/>
          <w:color w:val="000000" w:themeColor="text1"/>
          <w:sz w:val="26"/>
          <w:szCs w:val="26"/>
        </w:rPr>
        <w:t xml:space="preserve"> 90 лет</w:t>
      </w:r>
      <w:r w:rsidR="00A42347" w:rsidRPr="00934A18">
        <w:rPr>
          <w:color w:val="000000" w:themeColor="text1"/>
          <w:sz w:val="26"/>
          <w:szCs w:val="26"/>
        </w:rPr>
        <w:t xml:space="preserve"> </w:t>
      </w:r>
      <w:r w:rsidRPr="00934A18">
        <w:rPr>
          <w:color w:val="000000" w:themeColor="text1"/>
          <w:sz w:val="26"/>
          <w:szCs w:val="26"/>
        </w:rPr>
        <w:t>со дня рождения русского писателя, лауреата Государственной премии РФ в области литературы и искусства (2003</w:t>
      </w:r>
      <w:r w:rsidRPr="00934A18">
        <w:rPr>
          <w:b/>
          <w:bCs/>
          <w:color w:val="000000" w:themeColor="text1"/>
          <w:sz w:val="26"/>
          <w:szCs w:val="26"/>
        </w:rPr>
        <w:t xml:space="preserve">) </w:t>
      </w:r>
      <w:r w:rsidRPr="00934A18">
        <w:rPr>
          <w:bCs/>
          <w:i/>
          <w:color w:val="000000" w:themeColor="text1"/>
          <w:sz w:val="26"/>
          <w:szCs w:val="26"/>
        </w:rPr>
        <w:t>Василия Ивановича Белова</w:t>
      </w:r>
      <w:r w:rsidR="00A42347" w:rsidRPr="00934A18">
        <w:rPr>
          <w:color w:val="000000" w:themeColor="text1"/>
          <w:sz w:val="26"/>
          <w:szCs w:val="26"/>
        </w:rPr>
        <w:t xml:space="preserve"> </w:t>
      </w:r>
      <w:r w:rsidRPr="00934A18">
        <w:rPr>
          <w:color w:val="000000" w:themeColor="text1"/>
          <w:sz w:val="26"/>
          <w:szCs w:val="26"/>
        </w:rPr>
        <w:t>(1932–2012)</w:t>
      </w:r>
    </w:p>
    <w:p w14:paraId="144EE398" w14:textId="77777777" w:rsidR="002530D1" w:rsidRPr="00934A18" w:rsidRDefault="002530D1" w:rsidP="00BE58CE">
      <w:pPr>
        <w:pStyle w:val="vo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934A18">
        <w:rPr>
          <w:bCs/>
          <w:i/>
          <w:color w:val="000000" w:themeColor="text1"/>
          <w:sz w:val="26"/>
          <w:szCs w:val="26"/>
        </w:rPr>
        <w:t xml:space="preserve">31 октября </w:t>
      </w:r>
      <w:r w:rsidR="00A42347" w:rsidRPr="00934A18">
        <w:rPr>
          <w:bCs/>
          <w:i/>
          <w:color w:val="000000" w:themeColor="text1"/>
          <w:sz w:val="26"/>
          <w:szCs w:val="26"/>
        </w:rPr>
        <w:t>–</w:t>
      </w:r>
      <w:r w:rsidRPr="00934A18">
        <w:rPr>
          <w:bCs/>
          <w:i/>
          <w:color w:val="000000" w:themeColor="text1"/>
          <w:sz w:val="26"/>
          <w:szCs w:val="26"/>
        </w:rPr>
        <w:t xml:space="preserve"> 120 лет</w:t>
      </w:r>
      <w:r w:rsidR="00A42347" w:rsidRPr="00934A18">
        <w:rPr>
          <w:color w:val="000000" w:themeColor="text1"/>
          <w:sz w:val="26"/>
          <w:szCs w:val="26"/>
        </w:rPr>
        <w:t xml:space="preserve"> </w:t>
      </w:r>
      <w:r w:rsidRPr="00934A18">
        <w:rPr>
          <w:color w:val="000000" w:themeColor="text1"/>
          <w:sz w:val="26"/>
          <w:szCs w:val="26"/>
        </w:rPr>
        <w:t>со дня рождения русского писателя</w:t>
      </w:r>
      <w:r w:rsidR="00A42347" w:rsidRPr="00934A18">
        <w:rPr>
          <w:color w:val="000000" w:themeColor="text1"/>
          <w:sz w:val="26"/>
          <w:szCs w:val="26"/>
        </w:rPr>
        <w:t xml:space="preserve"> </w:t>
      </w:r>
      <w:r w:rsidRPr="00934A18">
        <w:rPr>
          <w:bCs/>
          <w:i/>
          <w:color w:val="000000" w:themeColor="text1"/>
          <w:sz w:val="26"/>
          <w:szCs w:val="26"/>
        </w:rPr>
        <w:t>Евгения Андреевича Пермяка</w:t>
      </w:r>
      <w:r w:rsidR="00A42347" w:rsidRPr="00934A18">
        <w:rPr>
          <w:bCs/>
          <w:i/>
          <w:color w:val="000000" w:themeColor="text1"/>
          <w:sz w:val="26"/>
          <w:szCs w:val="26"/>
        </w:rPr>
        <w:t xml:space="preserve"> </w:t>
      </w:r>
      <w:r w:rsidRPr="00934A18">
        <w:rPr>
          <w:color w:val="000000" w:themeColor="text1"/>
          <w:sz w:val="26"/>
          <w:szCs w:val="26"/>
        </w:rPr>
        <w:t>(1902–1982)</w:t>
      </w:r>
    </w:p>
    <w:p w14:paraId="317DEF39" w14:textId="77777777" w:rsidR="002530D1" w:rsidRPr="00934A18" w:rsidRDefault="002530D1" w:rsidP="00BE58CE">
      <w:pPr>
        <w:pStyle w:val="vo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934A18">
        <w:rPr>
          <w:bCs/>
          <w:i/>
          <w:color w:val="000000" w:themeColor="text1"/>
          <w:sz w:val="26"/>
          <w:szCs w:val="26"/>
        </w:rPr>
        <w:t xml:space="preserve">3 ноября </w:t>
      </w:r>
      <w:r w:rsidR="00A42347" w:rsidRPr="00934A18">
        <w:rPr>
          <w:bCs/>
          <w:i/>
          <w:color w:val="000000" w:themeColor="text1"/>
          <w:sz w:val="26"/>
          <w:szCs w:val="26"/>
        </w:rPr>
        <w:t>–</w:t>
      </w:r>
      <w:r w:rsidRPr="00934A18">
        <w:rPr>
          <w:bCs/>
          <w:i/>
          <w:color w:val="000000" w:themeColor="text1"/>
          <w:sz w:val="26"/>
          <w:szCs w:val="26"/>
        </w:rPr>
        <w:t xml:space="preserve"> 135 лет</w:t>
      </w:r>
      <w:r w:rsidR="00A42347" w:rsidRPr="00934A18">
        <w:rPr>
          <w:color w:val="000000" w:themeColor="text1"/>
          <w:sz w:val="26"/>
          <w:szCs w:val="26"/>
        </w:rPr>
        <w:t xml:space="preserve"> </w:t>
      </w:r>
      <w:r w:rsidRPr="00934A18">
        <w:rPr>
          <w:color w:val="000000" w:themeColor="text1"/>
          <w:sz w:val="26"/>
          <w:szCs w:val="26"/>
        </w:rPr>
        <w:t>со дня рождения русского поэта, драматурга, переводчика</w:t>
      </w:r>
      <w:r w:rsidR="00A42347" w:rsidRPr="00934A18">
        <w:rPr>
          <w:color w:val="000000" w:themeColor="text1"/>
          <w:sz w:val="26"/>
          <w:szCs w:val="26"/>
        </w:rPr>
        <w:t xml:space="preserve"> </w:t>
      </w:r>
      <w:r w:rsidRPr="00934A18">
        <w:rPr>
          <w:bCs/>
          <w:i/>
          <w:color w:val="000000" w:themeColor="text1"/>
          <w:sz w:val="26"/>
          <w:szCs w:val="26"/>
        </w:rPr>
        <w:t>Самуила Яковлевича Маршака</w:t>
      </w:r>
      <w:r w:rsidRPr="00934A18">
        <w:rPr>
          <w:color w:val="000000" w:themeColor="text1"/>
          <w:sz w:val="26"/>
          <w:szCs w:val="26"/>
        </w:rPr>
        <w:t>(1887–1964)</w:t>
      </w:r>
    </w:p>
    <w:p w14:paraId="474F2F9B" w14:textId="77777777" w:rsidR="002530D1" w:rsidRPr="00934A18" w:rsidRDefault="002530D1" w:rsidP="00BE58CE">
      <w:pPr>
        <w:pStyle w:val="vo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934A18">
        <w:rPr>
          <w:bCs/>
          <w:i/>
          <w:color w:val="000000" w:themeColor="text1"/>
          <w:sz w:val="26"/>
          <w:szCs w:val="26"/>
        </w:rPr>
        <w:t xml:space="preserve">6 ноября </w:t>
      </w:r>
      <w:r w:rsidR="00A42347" w:rsidRPr="00934A18">
        <w:rPr>
          <w:bCs/>
          <w:i/>
          <w:color w:val="000000" w:themeColor="text1"/>
          <w:sz w:val="26"/>
          <w:szCs w:val="26"/>
        </w:rPr>
        <w:t>–</w:t>
      </w:r>
      <w:r w:rsidRPr="00934A18">
        <w:rPr>
          <w:bCs/>
          <w:i/>
          <w:color w:val="000000" w:themeColor="text1"/>
          <w:sz w:val="26"/>
          <w:szCs w:val="26"/>
        </w:rPr>
        <w:t xml:space="preserve"> 170 лет</w:t>
      </w:r>
      <w:r w:rsidR="00A42347" w:rsidRPr="00934A18">
        <w:rPr>
          <w:color w:val="000000" w:themeColor="text1"/>
          <w:sz w:val="26"/>
          <w:szCs w:val="26"/>
        </w:rPr>
        <w:t xml:space="preserve"> </w:t>
      </w:r>
      <w:r w:rsidRPr="00934A18">
        <w:rPr>
          <w:color w:val="000000" w:themeColor="text1"/>
          <w:sz w:val="26"/>
          <w:szCs w:val="26"/>
        </w:rPr>
        <w:t>со дня рождения русского писателя, драматурга</w:t>
      </w:r>
      <w:r w:rsidR="00A42347" w:rsidRPr="00934A18">
        <w:rPr>
          <w:color w:val="000000" w:themeColor="text1"/>
          <w:sz w:val="26"/>
          <w:szCs w:val="26"/>
        </w:rPr>
        <w:t xml:space="preserve"> </w:t>
      </w:r>
      <w:r w:rsidRPr="00934A18">
        <w:rPr>
          <w:bCs/>
          <w:i/>
          <w:color w:val="000000" w:themeColor="text1"/>
          <w:sz w:val="26"/>
          <w:szCs w:val="26"/>
        </w:rPr>
        <w:t>Дмитрия Наркисовича Мамина-Сибиряка</w:t>
      </w:r>
      <w:r w:rsidRPr="00934A18">
        <w:rPr>
          <w:color w:val="000000" w:themeColor="text1"/>
          <w:sz w:val="26"/>
          <w:szCs w:val="26"/>
        </w:rPr>
        <w:t>(1852–1912)</w:t>
      </w:r>
    </w:p>
    <w:p w14:paraId="43E2153D" w14:textId="77777777" w:rsidR="002530D1" w:rsidRPr="00934A18" w:rsidRDefault="002530D1" w:rsidP="00BE58CE">
      <w:pPr>
        <w:pStyle w:val="vo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934A18">
        <w:rPr>
          <w:bCs/>
          <w:i/>
          <w:color w:val="000000" w:themeColor="text1"/>
          <w:sz w:val="26"/>
          <w:szCs w:val="26"/>
        </w:rPr>
        <w:t xml:space="preserve">10 ноября </w:t>
      </w:r>
      <w:r w:rsidR="00A42347" w:rsidRPr="00934A18">
        <w:rPr>
          <w:bCs/>
          <w:i/>
          <w:color w:val="000000" w:themeColor="text1"/>
          <w:sz w:val="26"/>
          <w:szCs w:val="26"/>
        </w:rPr>
        <w:t>–</w:t>
      </w:r>
      <w:r w:rsidRPr="00934A18">
        <w:rPr>
          <w:bCs/>
          <w:i/>
          <w:color w:val="000000" w:themeColor="text1"/>
          <w:sz w:val="26"/>
          <w:szCs w:val="26"/>
        </w:rPr>
        <w:t xml:space="preserve"> 155 лет</w:t>
      </w:r>
      <w:r w:rsidR="00A42347" w:rsidRPr="00934A18">
        <w:rPr>
          <w:color w:val="000000" w:themeColor="text1"/>
          <w:sz w:val="26"/>
          <w:szCs w:val="26"/>
        </w:rPr>
        <w:t xml:space="preserve"> </w:t>
      </w:r>
      <w:r w:rsidRPr="00934A18">
        <w:rPr>
          <w:color w:val="000000" w:themeColor="text1"/>
          <w:sz w:val="26"/>
          <w:szCs w:val="26"/>
        </w:rPr>
        <w:t>со дня рождения русского писателя</w:t>
      </w:r>
      <w:r w:rsidR="00A42347" w:rsidRPr="00934A18">
        <w:rPr>
          <w:color w:val="000000" w:themeColor="text1"/>
          <w:sz w:val="26"/>
          <w:szCs w:val="26"/>
        </w:rPr>
        <w:t xml:space="preserve"> </w:t>
      </w:r>
      <w:r w:rsidRPr="00934A18">
        <w:rPr>
          <w:bCs/>
          <w:i/>
          <w:color w:val="000000" w:themeColor="text1"/>
          <w:sz w:val="26"/>
          <w:szCs w:val="26"/>
        </w:rPr>
        <w:t>Николая Дмитриевича Телешова</w:t>
      </w:r>
      <w:r w:rsidR="00A42347" w:rsidRPr="00934A18">
        <w:rPr>
          <w:color w:val="000000" w:themeColor="text1"/>
          <w:sz w:val="26"/>
          <w:szCs w:val="26"/>
        </w:rPr>
        <w:t xml:space="preserve"> </w:t>
      </w:r>
      <w:r w:rsidRPr="00934A18">
        <w:rPr>
          <w:color w:val="000000" w:themeColor="text1"/>
          <w:sz w:val="26"/>
          <w:szCs w:val="26"/>
        </w:rPr>
        <w:t>(1867–1957)</w:t>
      </w:r>
    </w:p>
    <w:p w14:paraId="5355AD62" w14:textId="77777777" w:rsidR="002530D1" w:rsidRPr="00934A18" w:rsidRDefault="002530D1" w:rsidP="00BE58CE">
      <w:pPr>
        <w:pStyle w:val="vo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934A18">
        <w:rPr>
          <w:bCs/>
          <w:i/>
          <w:color w:val="000000" w:themeColor="text1"/>
          <w:sz w:val="26"/>
          <w:szCs w:val="26"/>
        </w:rPr>
        <w:t>14 ноября — 115 лет</w:t>
      </w:r>
      <w:r w:rsidR="00F13552" w:rsidRPr="00934A18">
        <w:rPr>
          <w:color w:val="000000" w:themeColor="text1"/>
          <w:sz w:val="26"/>
          <w:szCs w:val="26"/>
        </w:rPr>
        <w:t xml:space="preserve"> </w:t>
      </w:r>
      <w:r w:rsidRPr="00934A18">
        <w:rPr>
          <w:color w:val="000000" w:themeColor="text1"/>
          <w:sz w:val="26"/>
          <w:szCs w:val="26"/>
        </w:rPr>
        <w:t>со дня рождения шведской писательницы, лауреата Международной премии им. Х. К. Андерсена (1958)</w:t>
      </w:r>
      <w:r w:rsidR="00F13552" w:rsidRPr="00934A18">
        <w:rPr>
          <w:color w:val="000000" w:themeColor="text1"/>
          <w:sz w:val="26"/>
          <w:szCs w:val="26"/>
        </w:rPr>
        <w:t xml:space="preserve"> </w:t>
      </w:r>
      <w:r w:rsidRPr="00934A18">
        <w:rPr>
          <w:bCs/>
          <w:i/>
          <w:color w:val="000000" w:themeColor="text1"/>
          <w:sz w:val="26"/>
          <w:szCs w:val="26"/>
        </w:rPr>
        <w:t>Астрид Анны Эмилии Линдгрен</w:t>
      </w:r>
      <w:r w:rsidR="00F13552" w:rsidRPr="00934A18">
        <w:rPr>
          <w:bCs/>
          <w:i/>
          <w:color w:val="000000" w:themeColor="text1"/>
          <w:sz w:val="26"/>
          <w:szCs w:val="26"/>
        </w:rPr>
        <w:t xml:space="preserve"> </w:t>
      </w:r>
      <w:r w:rsidRPr="00934A18">
        <w:rPr>
          <w:color w:val="000000" w:themeColor="text1"/>
          <w:sz w:val="26"/>
          <w:szCs w:val="26"/>
        </w:rPr>
        <w:t>(1907–2002)</w:t>
      </w:r>
    </w:p>
    <w:p w14:paraId="18E97BD8" w14:textId="77777777" w:rsidR="002530D1" w:rsidRPr="00934A18" w:rsidRDefault="002530D1" w:rsidP="00BE58CE">
      <w:pPr>
        <w:pStyle w:val="vo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934A18">
        <w:rPr>
          <w:bCs/>
          <w:i/>
          <w:color w:val="000000" w:themeColor="text1"/>
          <w:sz w:val="26"/>
          <w:szCs w:val="26"/>
        </w:rPr>
        <w:t>22 ноября — День словарей и энциклопедий</w:t>
      </w:r>
      <w:r w:rsidR="00F13552" w:rsidRPr="00934A18">
        <w:rPr>
          <w:color w:val="000000" w:themeColor="text1"/>
          <w:sz w:val="26"/>
          <w:szCs w:val="26"/>
        </w:rPr>
        <w:t xml:space="preserve"> </w:t>
      </w:r>
      <w:r w:rsidRPr="00934A18">
        <w:rPr>
          <w:color w:val="000000" w:themeColor="text1"/>
          <w:sz w:val="26"/>
          <w:szCs w:val="26"/>
        </w:rPr>
        <w:t>(Учреждён в 2010 году по инициативе Общества любителей русской словесности (ОЛРС) и музея В. И. Даля)</w:t>
      </w:r>
    </w:p>
    <w:p w14:paraId="5040CEE1" w14:textId="77777777" w:rsidR="002530D1" w:rsidRPr="00934A18" w:rsidRDefault="002530D1" w:rsidP="00BE58CE">
      <w:pPr>
        <w:pStyle w:val="vo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934A18">
        <w:rPr>
          <w:bCs/>
          <w:i/>
          <w:color w:val="000000" w:themeColor="text1"/>
          <w:sz w:val="26"/>
          <w:szCs w:val="26"/>
        </w:rPr>
        <w:t>27 ноября — 75 лет</w:t>
      </w:r>
      <w:r w:rsidR="00F13552" w:rsidRPr="00934A18">
        <w:rPr>
          <w:color w:val="000000" w:themeColor="text1"/>
          <w:sz w:val="26"/>
          <w:szCs w:val="26"/>
        </w:rPr>
        <w:t xml:space="preserve"> </w:t>
      </w:r>
      <w:r w:rsidRPr="00934A18">
        <w:rPr>
          <w:color w:val="000000" w:themeColor="text1"/>
          <w:sz w:val="26"/>
          <w:szCs w:val="26"/>
        </w:rPr>
        <w:t>со дня рождения русского писателя, поэта</w:t>
      </w:r>
      <w:r w:rsidR="00F13552" w:rsidRPr="00934A18">
        <w:rPr>
          <w:color w:val="000000" w:themeColor="text1"/>
          <w:sz w:val="26"/>
          <w:szCs w:val="26"/>
        </w:rPr>
        <w:t xml:space="preserve"> </w:t>
      </w:r>
      <w:r w:rsidRPr="00934A18">
        <w:rPr>
          <w:bCs/>
          <w:i/>
          <w:color w:val="000000" w:themeColor="text1"/>
          <w:sz w:val="26"/>
          <w:szCs w:val="26"/>
        </w:rPr>
        <w:t>Григория Бенционовича Остера</w:t>
      </w:r>
      <w:r w:rsidR="00F13552" w:rsidRPr="00934A18">
        <w:rPr>
          <w:color w:val="000000" w:themeColor="text1"/>
          <w:sz w:val="26"/>
          <w:szCs w:val="26"/>
        </w:rPr>
        <w:t xml:space="preserve"> </w:t>
      </w:r>
      <w:r w:rsidRPr="00934A18">
        <w:rPr>
          <w:color w:val="000000" w:themeColor="text1"/>
          <w:sz w:val="26"/>
          <w:szCs w:val="26"/>
        </w:rPr>
        <w:t>(1947)</w:t>
      </w:r>
    </w:p>
    <w:p w14:paraId="614D7D88" w14:textId="77777777" w:rsidR="002530D1" w:rsidRPr="00934A18" w:rsidRDefault="002530D1" w:rsidP="00BE58CE">
      <w:pPr>
        <w:pStyle w:val="vo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934A18">
        <w:rPr>
          <w:bCs/>
          <w:i/>
          <w:color w:val="000000" w:themeColor="text1"/>
          <w:sz w:val="26"/>
          <w:szCs w:val="26"/>
        </w:rPr>
        <w:t>29 ноября — 220 лет</w:t>
      </w:r>
      <w:r w:rsidR="00F13552" w:rsidRPr="00934A18">
        <w:rPr>
          <w:color w:val="000000" w:themeColor="text1"/>
          <w:sz w:val="26"/>
          <w:szCs w:val="26"/>
        </w:rPr>
        <w:t xml:space="preserve"> </w:t>
      </w:r>
      <w:r w:rsidRPr="00934A18">
        <w:rPr>
          <w:color w:val="000000" w:themeColor="text1"/>
          <w:sz w:val="26"/>
          <w:szCs w:val="26"/>
        </w:rPr>
        <w:t>со дня рождения</w:t>
      </w:r>
      <w:r w:rsidR="00F13552" w:rsidRPr="00934A18">
        <w:rPr>
          <w:color w:val="000000" w:themeColor="text1"/>
          <w:sz w:val="26"/>
          <w:szCs w:val="26"/>
        </w:rPr>
        <w:t xml:space="preserve"> немецкого писателя, сказочника </w:t>
      </w:r>
      <w:r w:rsidRPr="00934A18">
        <w:rPr>
          <w:bCs/>
          <w:i/>
          <w:color w:val="000000" w:themeColor="text1"/>
          <w:sz w:val="26"/>
          <w:szCs w:val="26"/>
        </w:rPr>
        <w:t>Вильгельма Гауфа</w:t>
      </w:r>
      <w:r w:rsidR="00F13552" w:rsidRPr="00934A18">
        <w:rPr>
          <w:color w:val="000000" w:themeColor="text1"/>
          <w:sz w:val="26"/>
          <w:szCs w:val="26"/>
        </w:rPr>
        <w:t xml:space="preserve"> </w:t>
      </w:r>
      <w:r w:rsidRPr="00934A18">
        <w:rPr>
          <w:color w:val="000000" w:themeColor="text1"/>
          <w:sz w:val="26"/>
          <w:szCs w:val="26"/>
        </w:rPr>
        <w:t>(1802–1827)</w:t>
      </w:r>
    </w:p>
    <w:p w14:paraId="74D5A48B" w14:textId="77777777" w:rsidR="002530D1" w:rsidRPr="00934A18" w:rsidRDefault="002530D1" w:rsidP="00BE58CE">
      <w:pPr>
        <w:pStyle w:val="vo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934A18">
        <w:rPr>
          <w:bCs/>
          <w:i/>
          <w:color w:val="000000" w:themeColor="text1"/>
          <w:sz w:val="26"/>
          <w:szCs w:val="26"/>
        </w:rPr>
        <w:t>30 ноября — 355 лет</w:t>
      </w:r>
      <w:r w:rsidR="00F13552" w:rsidRPr="00934A18">
        <w:rPr>
          <w:color w:val="000000" w:themeColor="text1"/>
          <w:sz w:val="26"/>
          <w:szCs w:val="26"/>
        </w:rPr>
        <w:t xml:space="preserve"> </w:t>
      </w:r>
      <w:r w:rsidRPr="00934A18">
        <w:rPr>
          <w:color w:val="000000" w:themeColor="text1"/>
          <w:sz w:val="26"/>
          <w:szCs w:val="26"/>
        </w:rPr>
        <w:t>со дня рождения английского писателя-сатирика, политического деятеля Джонатана Свифта (1667–1745)</w:t>
      </w:r>
    </w:p>
    <w:p w14:paraId="4316560B" w14:textId="75A64B6C" w:rsidR="002530D1" w:rsidRPr="00934A18" w:rsidRDefault="007F0AA1" w:rsidP="00BE58CE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bCs/>
          <w:i/>
          <w:color w:val="000000" w:themeColor="text1"/>
          <w:sz w:val="26"/>
          <w:szCs w:val="26"/>
        </w:rPr>
        <w:t xml:space="preserve">8 декабря </w:t>
      </w:r>
      <w:r w:rsidRPr="007F0AA1">
        <w:rPr>
          <w:bCs/>
          <w:i/>
          <w:color w:val="000000" w:themeColor="text1"/>
          <w:sz w:val="26"/>
          <w:szCs w:val="26"/>
        </w:rPr>
        <w:t>–</w:t>
      </w:r>
      <w:r w:rsidR="002530D1" w:rsidRPr="00934A18">
        <w:rPr>
          <w:bCs/>
          <w:i/>
          <w:color w:val="000000" w:themeColor="text1"/>
          <w:sz w:val="26"/>
          <w:szCs w:val="26"/>
        </w:rPr>
        <w:t xml:space="preserve"> 220 лет</w:t>
      </w:r>
      <w:r w:rsidR="00F13552" w:rsidRPr="00934A18">
        <w:rPr>
          <w:color w:val="000000" w:themeColor="text1"/>
          <w:sz w:val="26"/>
          <w:szCs w:val="26"/>
        </w:rPr>
        <w:t xml:space="preserve"> </w:t>
      </w:r>
      <w:r w:rsidR="002530D1" w:rsidRPr="00934A18">
        <w:rPr>
          <w:color w:val="000000" w:themeColor="text1"/>
          <w:sz w:val="26"/>
          <w:szCs w:val="26"/>
        </w:rPr>
        <w:t>со дня рождения русского поэта, декабриста</w:t>
      </w:r>
      <w:r w:rsidR="00F13552" w:rsidRPr="00934A18">
        <w:rPr>
          <w:color w:val="000000" w:themeColor="text1"/>
          <w:sz w:val="26"/>
          <w:szCs w:val="26"/>
        </w:rPr>
        <w:t xml:space="preserve"> </w:t>
      </w:r>
      <w:r w:rsidR="002530D1" w:rsidRPr="00934A18">
        <w:rPr>
          <w:bCs/>
          <w:i/>
          <w:color w:val="000000" w:themeColor="text1"/>
          <w:sz w:val="26"/>
          <w:szCs w:val="26"/>
        </w:rPr>
        <w:t>Александра Ивановича Одоевского</w:t>
      </w:r>
      <w:r w:rsidR="00F13552" w:rsidRPr="00934A18">
        <w:rPr>
          <w:color w:val="000000" w:themeColor="text1"/>
          <w:sz w:val="26"/>
          <w:szCs w:val="26"/>
        </w:rPr>
        <w:t xml:space="preserve"> </w:t>
      </w:r>
      <w:r w:rsidR="002530D1" w:rsidRPr="00934A18">
        <w:rPr>
          <w:color w:val="000000" w:themeColor="text1"/>
          <w:sz w:val="26"/>
          <w:szCs w:val="26"/>
        </w:rPr>
        <w:t>(1802–1839)</w:t>
      </w:r>
    </w:p>
    <w:p w14:paraId="4AEFAD0D" w14:textId="5366A1C1" w:rsidR="002530D1" w:rsidRPr="00934A18" w:rsidRDefault="007F0AA1" w:rsidP="00BE58CE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bCs/>
          <w:i/>
          <w:color w:val="000000" w:themeColor="text1"/>
          <w:sz w:val="26"/>
          <w:szCs w:val="26"/>
        </w:rPr>
        <w:t xml:space="preserve">22 декабря </w:t>
      </w:r>
      <w:r w:rsidRPr="007F0AA1">
        <w:rPr>
          <w:bCs/>
          <w:i/>
          <w:color w:val="000000" w:themeColor="text1"/>
          <w:sz w:val="26"/>
          <w:szCs w:val="26"/>
        </w:rPr>
        <w:t>–</w:t>
      </w:r>
      <w:r w:rsidR="002530D1" w:rsidRPr="00934A18">
        <w:rPr>
          <w:bCs/>
          <w:i/>
          <w:color w:val="000000" w:themeColor="text1"/>
          <w:sz w:val="26"/>
          <w:szCs w:val="26"/>
        </w:rPr>
        <w:t xml:space="preserve"> 85 лет</w:t>
      </w:r>
      <w:r w:rsidR="00F13552" w:rsidRPr="00934A18">
        <w:rPr>
          <w:color w:val="000000" w:themeColor="text1"/>
          <w:sz w:val="26"/>
          <w:szCs w:val="26"/>
        </w:rPr>
        <w:t xml:space="preserve"> </w:t>
      </w:r>
      <w:r w:rsidR="002530D1" w:rsidRPr="00934A18">
        <w:rPr>
          <w:color w:val="000000" w:themeColor="text1"/>
          <w:sz w:val="26"/>
          <w:szCs w:val="26"/>
        </w:rPr>
        <w:t>со дня рождения русского писателя</w:t>
      </w:r>
      <w:r w:rsidR="00F13552" w:rsidRPr="00934A18">
        <w:rPr>
          <w:color w:val="000000" w:themeColor="text1"/>
          <w:sz w:val="26"/>
          <w:szCs w:val="26"/>
        </w:rPr>
        <w:t xml:space="preserve"> </w:t>
      </w:r>
      <w:r w:rsidR="002530D1" w:rsidRPr="00934A18">
        <w:rPr>
          <w:bCs/>
          <w:i/>
          <w:color w:val="000000" w:themeColor="text1"/>
          <w:sz w:val="26"/>
          <w:szCs w:val="26"/>
        </w:rPr>
        <w:t>Эдуарда Николаевича Успенского</w:t>
      </w:r>
      <w:r w:rsidR="00F13552" w:rsidRPr="00934A18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(1937</w:t>
      </w:r>
      <w:r w:rsidRPr="007F0AA1">
        <w:rPr>
          <w:color w:val="000000" w:themeColor="text1"/>
          <w:sz w:val="26"/>
          <w:szCs w:val="26"/>
        </w:rPr>
        <w:t>-</w:t>
      </w:r>
      <w:r w:rsidR="002530D1" w:rsidRPr="00934A18">
        <w:rPr>
          <w:color w:val="000000" w:themeColor="text1"/>
          <w:sz w:val="26"/>
          <w:szCs w:val="26"/>
        </w:rPr>
        <w:t>2018)</w:t>
      </w:r>
    </w:p>
    <w:p w14:paraId="67CEA962" w14:textId="77777777" w:rsidR="008513BD" w:rsidRPr="00934A18" w:rsidRDefault="008513BD" w:rsidP="00BE5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934A18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  <w:lang w:eastAsia="ru-RU"/>
        </w:rPr>
        <w:lastRenderedPageBreak/>
        <w:t>10 января</w:t>
      </w:r>
      <w:r w:rsidRPr="00934A1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– 140 лет с даты рождения </w:t>
      </w:r>
      <w:r w:rsidRPr="00934A18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  <w:lang w:eastAsia="ru-RU"/>
        </w:rPr>
        <w:t>Алексея Николаевича Толстого</w:t>
      </w:r>
      <w:r w:rsidRPr="00934A1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(1883-1</w:t>
      </w:r>
      <w:r w:rsidR="00852BD6" w:rsidRPr="00934A1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945), писателя и публициста</w:t>
      </w:r>
    </w:p>
    <w:p w14:paraId="7E44F063" w14:textId="77777777" w:rsidR="001A6720" w:rsidRPr="00934A18" w:rsidRDefault="001A6720" w:rsidP="00BE5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934A18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19 января</w:t>
      </w:r>
      <w:r w:rsidRPr="00934A1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– 150 лет со дня рождения </w:t>
      </w:r>
      <w:r w:rsidRPr="00934A18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Лидии Алексеевны Чарской</w:t>
      </w:r>
      <w:r w:rsidRPr="00934A1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(Вороновой), писательницы (1873- 1937); </w:t>
      </w:r>
    </w:p>
    <w:p w14:paraId="35C6F35C" w14:textId="1230C98E" w:rsidR="001A6720" w:rsidRPr="00934A18" w:rsidRDefault="001A6720" w:rsidP="00BE5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934A18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22 января</w:t>
      </w:r>
      <w:r w:rsidRPr="00934A1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– 235 лет со дня рождения </w:t>
      </w:r>
      <w:r w:rsidRPr="00934A18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Джорджа Гордона Байрона</w:t>
      </w:r>
      <w:r w:rsidR="00934A18" w:rsidRPr="00934A1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английского поэта (1788-</w:t>
      </w:r>
      <w:r w:rsidRPr="00934A1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1824);</w:t>
      </w:r>
    </w:p>
    <w:p w14:paraId="2C72F1C1" w14:textId="77777777" w:rsidR="001A6720" w:rsidRPr="00934A18" w:rsidRDefault="001A6720" w:rsidP="00BE5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934A18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25 января</w:t>
      </w:r>
      <w:r w:rsidRPr="00934A1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– 85 лет со дня рождения </w:t>
      </w:r>
      <w:r w:rsidRPr="00934A18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Владимира Семеновича Высоцкого</w:t>
      </w:r>
      <w:r w:rsidRPr="00934A1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поэта, актера (1938-1974)</w:t>
      </w:r>
    </w:p>
    <w:p w14:paraId="50B15114" w14:textId="29CF3008" w:rsidR="001A6720" w:rsidRPr="00934A18" w:rsidRDefault="001A6720" w:rsidP="00BE5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934A18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4 февраля</w:t>
      </w:r>
      <w:r w:rsidRPr="00934A1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– 150 лет со дня рождения </w:t>
      </w:r>
      <w:r w:rsidRPr="00934A18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Михаила Михайловича Пришвина</w:t>
      </w:r>
      <w:r w:rsidR="00934A18" w:rsidRPr="00934A1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писателя (1873-</w:t>
      </w:r>
      <w:r w:rsidRPr="00934A1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1954);</w:t>
      </w:r>
    </w:p>
    <w:p w14:paraId="3D804F8C" w14:textId="03F026BD" w:rsidR="001A6720" w:rsidRPr="00934A18" w:rsidRDefault="001A6720" w:rsidP="00BE5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934A18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8 февраля</w:t>
      </w:r>
      <w:r w:rsidRPr="00934A1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–</w:t>
      </w:r>
      <w:r w:rsidR="00852BD6" w:rsidRPr="00934A1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934A1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195 лет со дня рождения </w:t>
      </w:r>
      <w:r w:rsidRPr="00934A18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Жюля Верна</w:t>
      </w:r>
      <w:r w:rsidRPr="00934A1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французс</w:t>
      </w:r>
      <w:r w:rsidR="00934A18" w:rsidRPr="00934A1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кого писателя, географа (1828-</w:t>
      </w:r>
      <w:r w:rsidRPr="00934A1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1905);</w:t>
      </w:r>
    </w:p>
    <w:p w14:paraId="7E787B2F" w14:textId="4B4E4D59" w:rsidR="001A6720" w:rsidRPr="00934A18" w:rsidRDefault="001A6720" w:rsidP="00BE5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934A18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9 февраля</w:t>
      </w:r>
      <w:r w:rsidRPr="00934A1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– 240 лет со дня рождения </w:t>
      </w:r>
      <w:r w:rsidRPr="00934A18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Василия Андреевича Жуковского</w:t>
      </w:r>
      <w:r w:rsidRPr="00934A1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поэта, перевод</w:t>
      </w:r>
      <w:r w:rsidR="00934A18" w:rsidRPr="00934A1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чика (1783-</w:t>
      </w:r>
      <w:r w:rsidRPr="00934A1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1852);</w:t>
      </w:r>
    </w:p>
    <w:p w14:paraId="6F1AA54B" w14:textId="77777777" w:rsidR="001A6720" w:rsidRPr="00934A18" w:rsidRDefault="001A6720" w:rsidP="00BE5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934A18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12 января</w:t>
      </w:r>
      <w:r w:rsidRPr="00934A1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– 395 лет со дня рождения </w:t>
      </w:r>
      <w:r w:rsidRPr="00934A18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Шарля Перро</w:t>
      </w:r>
      <w:r w:rsidRPr="00934A1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французского писателя, сказочника (1628 – 1703);</w:t>
      </w:r>
    </w:p>
    <w:p w14:paraId="6C442BC0" w14:textId="15FA1E76" w:rsidR="00852BD6" w:rsidRPr="00934A18" w:rsidRDefault="00852BD6" w:rsidP="00BE5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934A18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14 февраля</w:t>
      </w:r>
      <w:r w:rsidR="00934A18" w:rsidRPr="00934A18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934A1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– Международный день дарения книги;</w:t>
      </w:r>
    </w:p>
    <w:p w14:paraId="0E4F482F" w14:textId="77777777" w:rsidR="00852BD6" w:rsidRPr="00934A18" w:rsidRDefault="00852BD6" w:rsidP="00BE5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934A18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21 февраля</w:t>
      </w:r>
      <w:r w:rsidRPr="00934A1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– Международный день родного языка;</w:t>
      </w:r>
    </w:p>
    <w:p w14:paraId="1290E80D" w14:textId="77777777" w:rsidR="008513BD" w:rsidRPr="00934A18" w:rsidRDefault="008513BD" w:rsidP="00BE5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934A18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13</w:t>
      </w:r>
      <w:r w:rsidR="00852BD6" w:rsidRPr="00934A18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март</w:t>
      </w:r>
      <w:r w:rsidR="00852BD6" w:rsidRPr="00934A1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а </w:t>
      </w:r>
      <w:r w:rsidRPr="00934A1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– 110 лет советского писателя и поэта, автора слов гимнов Российской Федерации и СССР </w:t>
      </w:r>
      <w:r w:rsidRPr="00934A18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Сергея Владимировича Михалкова</w:t>
      </w:r>
      <w:r w:rsidR="00852BD6" w:rsidRPr="00934A1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(1913-2009).</w:t>
      </w:r>
    </w:p>
    <w:p w14:paraId="5C22FE4E" w14:textId="77777777" w:rsidR="00852BD6" w:rsidRPr="00934A18" w:rsidRDefault="00852BD6" w:rsidP="00BE5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934A18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17 марта</w:t>
      </w:r>
      <w:r w:rsidRPr="00934A1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– 115 лет со дня рождения </w:t>
      </w:r>
      <w:r w:rsidRPr="00934A18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Бориса Николаевича Полевого</w:t>
      </w:r>
      <w:r w:rsidRPr="00934A1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(Кампова), писателя (1908-1981)</w:t>
      </w:r>
    </w:p>
    <w:p w14:paraId="4582F065" w14:textId="77777777" w:rsidR="00852BD6" w:rsidRPr="00934A18" w:rsidRDefault="00852BD6" w:rsidP="00BE5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934A18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21 марта</w:t>
      </w:r>
      <w:r w:rsidRPr="00934A1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– Всемирный день поэзии</w:t>
      </w:r>
    </w:p>
    <w:p w14:paraId="4B4D2869" w14:textId="77777777" w:rsidR="00852BD6" w:rsidRPr="00934A18" w:rsidRDefault="00852BD6" w:rsidP="00BE5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934A18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27 марта</w:t>
      </w:r>
      <w:r w:rsidRPr="00934A1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– Международный день театра</w:t>
      </w:r>
    </w:p>
    <w:p w14:paraId="6A141630" w14:textId="77777777" w:rsidR="00852BD6" w:rsidRPr="00934A18" w:rsidRDefault="00852BD6" w:rsidP="00BE5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934A18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28 марта</w:t>
      </w:r>
      <w:r w:rsidRPr="00934A1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– 155 лет со дня рождения </w:t>
      </w:r>
      <w:r w:rsidRPr="00934A18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Максима Горького</w:t>
      </w:r>
      <w:r w:rsidRPr="00934A1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(Алексея Максимовича Пешкова), писателя (1868 – 1936)</w:t>
      </w:r>
    </w:p>
    <w:p w14:paraId="1FA42BAC" w14:textId="77777777" w:rsidR="00852BD6" w:rsidRPr="00934A18" w:rsidRDefault="00852BD6" w:rsidP="00BE5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934A18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2 апреля</w:t>
      </w:r>
      <w:r w:rsidRPr="00934A1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– Международный день детской книги;</w:t>
      </w:r>
    </w:p>
    <w:p w14:paraId="782C1F1A" w14:textId="5B836C01" w:rsidR="00852BD6" w:rsidRPr="00934A18" w:rsidRDefault="00852BD6" w:rsidP="00BE5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934A18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15 апреля</w:t>
      </w:r>
      <w:r w:rsidRPr="00934A1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– 90 лет со дня рождения </w:t>
      </w:r>
      <w:r w:rsidRPr="00934A18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Бориса Натановича Стругацкого</w:t>
      </w:r>
      <w:r w:rsidR="00934A1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писателя (1933</w:t>
      </w:r>
      <w:r w:rsidR="00934A18" w:rsidRPr="00934A1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</w:t>
      </w:r>
      <w:r w:rsidRPr="00934A1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2009);</w:t>
      </w:r>
    </w:p>
    <w:p w14:paraId="4FB21C6F" w14:textId="77777777" w:rsidR="00852BD6" w:rsidRPr="00934A18" w:rsidRDefault="00852BD6" w:rsidP="00BE5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934A1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24 апреля – 115 лет со дня рождения </w:t>
      </w:r>
      <w:r w:rsidRPr="00934A18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Веры Васильевны Чаплиной</w:t>
      </w:r>
      <w:r w:rsidRPr="00934A1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русской писательницы (1908 – 1994);</w:t>
      </w:r>
    </w:p>
    <w:p w14:paraId="7EF9AF0E" w14:textId="45F97774" w:rsidR="00852BD6" w:rsidRPr="00934A18" w:rsidRDefault="00852BD6" w:rsidP="00BE5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934A18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12 мая</w:t>
      </w:r>
      <w:r w:rsidRPr="00934A1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– 90 лет со дня рождения </w:t>
      </w:r>
      <w:r w:rsidRPr="00934A18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Андрея Андреевича Вознесенского</w:t>
      </w:r>
      <w:r w:rsidR="00934A18" w:rsidRPr="00934A1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поэта (1933-</w:t>
      </w:r>
      <w:r w:rsidRPr="00934A1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2010)</w:t>
      </w:r>
    </w:p>
    <w:p w14:paraId="4BBD9908" w14:textId="77777777" w:rsidR="00852BD6" w:rsidRPr="00934A18" w:rsidRDefault="00852BD6" w:rsidP="00BE5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934A18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24 мая</w:t>
      </w:r>
      <w:r w:rsidRPr="00934A1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– День славянской письменности и культуры;</w:t>
      </w:r>
    </w:p>
    <w:p w14:paraId="43A4A5F1" w14:textId="77777777" w:rsidR="001A6720" w:rsidRPr="00934A18" w:rsidRDefault="00852BD6" w:rsidP="00BE5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4A18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6 </w:t>
      </w:r>
      <w:r w:rsidR="00E33F7A" w:rsidRPr="00934A18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июня</w:t>
      </w:r>
      <w:r w:rsidR="00E33F7A" w:rsidRPr="00934A1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934A1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–</w:t>
      </w:r>
      <w:r w:rsidR="00E33F7A" w:rsidRPr="00934A1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hyperlink r:id="rId12" w:anchor="more" w:tgtFrame="_blank" w:history="1">
        <w:r w:rsidRPr="00934A18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>Пушкинский день России</w:t>
        </w:r>
      </w:hyperlink>
    </w:p>
    <w:p w14:paraId="1E7EE6D2" w14:textId="77777777" w:rsidR="001A6720" w:rsidRPr="00934A18" w:rsidRDefault="001A6720" w:rsidP="00BE58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6421696" w14:textId="205EBA24" w:rsidR="002845F4" w:rsidRPr="002845F4" w:rsidRDefault="00C93DAE" w:rsidP="00BE58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 подготовке внеурочных мероприятий необходимо учитывать,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что в</w:t>
      </w:r>
      <w:r w:rsidR="00173541">
        <w:rPr>
          <w:rFonts w:ascii="Times New Roman" w:hAnsi="Times New Roman" w:cs="Times New Roman"/>
          <w:color w:val="000000" w:themeColor="text1"/>
          <w:sz w:val="28"/>
          <w:szCs w:val="28"/>
        </w:rPr>
        <w:t>се мероприятия должны осуществляться не ради выбранной формы</w:t>
      </w:r>
      <w:r w:rsidR="00284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праздника</w:t>
      </w:r>
      <w:r w:rsidR="00173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ради содержания. </w:t>
      </w:r>
      <w:r w:rsidR="004A088D">
        <w:rPr>
          <w:rFonts w:ascii="Times New Roman" w:hAnsi="Times New Roman" w:cs="Times New Roman"/>
          <w:color w:val="000000" w:themeColor="text1"/>
          <w:sz w:val="28"/>
          <w:szCs w:val="28"/>
        </w:rPr>
        <w:t>Задач</w:t>
      </w:r>
      <w:r w:rsidR="002845F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A0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учителя – это воспитание </w:t>
      </w:r>
      <w:r w:rsidR="002845F4" w:rsidRPr="002845F4">
        <w:rPr>
          <w:rFonts w:ascii="Times New Roman" w:hAnsi="Times New Roman" w:cs="Times New Roman"/>
          <w:color w:val="000000" w:themeColor="text1"/>
          <w:sz w:val="28"/>
          <w:szCs w:val="28"/>
        </w:rPr>
        <w:t>моральны</w:t>
      </w:r>
      <w:r w:rsidR="002845F4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2845F4" w:rsidRPr="00284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ценност</w:t>
      </w:r>
      <w:r w:rsidR="002845F4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2845F4" w:rsidRPr="00284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норм в ситуациях нравственного выбора; ценностного отношения к достижениям своей Родины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845F4" w:rsidRPr="00284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России, к науке, искусству, спорту, технологиям, боевым подвига</w:t>
      </w:r>
      <w:r w:rsidR="00284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и трудовым достижениям народа. Для учителя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литературы</w:t>
      </w:r>
      <w:r w:rsidR="00284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осложняется тем, что инструментом достижения этих задач становится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художественный текст</w:t>
      </w:r>
      <w:r w:rsidR="002845F4">
        <w:rPr>
          <w:rFonts w:ascii="Times New Roman" w:hAnsi="Times New Roman" w:cs="Times New Roman"/>
          <w:color w:val="000000" w:themeColor="text1"/>
          <w:sz w:val="28"/>
          <w:szCs w:val="28"/>
        </w:rPr>
        <w:t>. Надо показать взаимодействие русского языка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литературы</w:t>
      </w:r>
      <w:r w:rsidR="00284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русской истории и русской культуры. </w:t>
      </w:r>
    </w:p>
    <w:sectPr w:rsidR="002845F4" w:rsidRPr="002845F4" w:rsidSect="00BE58CE">
      <w:footerReference w:type="defaul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4A696" w14:textId="77777777" w:rsidR="00C256C5" w:rsidRDefault="00C256C5" w:rsidP="00F51D39">
      <w:pPr>
        <w:spacing w:after="0" w:line="240" w:lineRule="auto"/>
      </w:pPr>
      <w:r>
        <w:separator/>
      </w:r>
    </w:p>
  </w:endnote>
  <w:endnote w:type="continuationSeparator" w:id="0">
    <w:p w14:paraId="532936B8" w14:textId="77777777" w:rsidR="00C256C5" w:rsidRDefault="00C256C5" w:rsidP="00F51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fficinaSansBookITC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SchoolBookSanPin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OfficinaSansExtraBoldITC-Reg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7719990"/>
      <w:docPartObj>
        <w:docPartGallery w:val="Page Numbers (Bottom of Page)"/>
        <w:docPartUnique/>
      </w:docPartObj>
    </w:sdtPr>
    <w:sdtEndPr/>
    <w:sdtContent>
      <w:p w14:paraId="11F8DC0E" w14:textId="02407ABA" w:rsidR="00BE58CE" w:rsidRDefault="00BE58C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F12">
          <w:rPr>
            <w:noProof/>
          </w:rPr>
          <w:t>1</w:t>
        </w:r>
        <w:r>
          <w:fldChar w:fldCharType="end"/>
        </w:r>
      </w:p>
    </w:sdtContent>
  </w:sdt>
  <w:p w14:paraId="131EBA23" w14:textId="77777777" w:rsidR="00BE58CE" w:rsidRDefault="00BE58C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3674B" w14:textId="77777777" w:rsidR="00C256C5" w:rsidRDefault="00C256C5" w:rsidP="00F51D39">
      <w:pPr>
        <w:spacing w:after="0" w:line="240" w:lineRule="auto"/>
      </w:pPr>
      <w:r>
        <w:separator/>
      </w:r>
    </w:p>
  </w:footnote>
  <w:footnote w:type="continuationSeparator" w:id="0">
    <w:p w14:paraId="6DC45ECA" w14:textId="77777777" w:rsidR="00C256C5" w:rsidRDefault="00C256C5" w:rsidP="00F51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263E"/>
    <w:multiLevelType w:val="hybridMultilevel"/>
    <w:tmpl w:val="BA723C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F006D4D"/>
    <w:multiLevelType w:val="hybridMultilevel"/>
    <w:tmpl w:val="C0FAD8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1BD04A5"/>
    <w:multiLevelType w:val="hybridMultilevel"/>
    <w:tmpl w:val="1BBE92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2607785"/>
    <w:multiLevelType w:val="hybridMultilevel"/>
    <w:tmpl w:val="10A4B878"/>
    <w:lvl w:ilvl="0" w:tplc="536267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F389D"/>
    <w:multiLevelType w:val="hybridMultilevel"/>
    <w:tmpl w:val="3DC4F3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C0C7498"/>
    <w:multiLevelType w:val="hybridMultilevel"/>
    <w:tmpl w:val="FB44F5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88A3FC0"/>
    <w:multiLevelType w:val="hybridMultilevel"/>
    <w:tmpl w:val="F33A90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AA604E9"/>
    <w:multiLevelType w:val="hybridMultilevel"/>
    <w:tmpl w:val="26DE8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EB0761C"/>
    <w:multiLevelType w:val="hybridMultilevel"/>
    <w:tmpl w:val="779290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9E27070"/>
    <w:multiLevelType w:val="hybridMultilevel"/>
    <w:tmpl w:val="A3C8C3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D82028C"/>
    <w:multiLevelType w:val="hybridMultilevel"/>
    <w:tmpl w:val="B6AC94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7D57ABD"/>
    <w:multiLevelType w:val="hybridMultilevel"/>
    <w:tmpl w:val="DAD6C4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953355D"/>
    <w:multiLevelType w:val="hybridMultilevel"/>
    <w:tmpl w:val="E29659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7"/>
  </w:num>
  <w:num w:numId="5">
    <w:abstractNumId w:val="12"/>
  </w:num>
  <w:num w:numId="6">
    <w:abstractNumId w:val="6"/>
  </w:num>
  <w:num w:numId="7">
    <w:abstractNumId w:val="0"/>
  </w:num>
  <w:num w:numId="8">
    <w:abstractNumId w:val="1"/>
  </w:num>
  <w:num w:numId="9">
    <w:abstractNumId w:val="8"/>
  </w:num>
  <w:num w:numId="10">
    <w:abstractNumId w:val="4"/>
  </w:num>
  <w:num w:numId="11">
    <w:abstractNumId w:val="1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DD"/>
    <w:rsid w:val="00015C70"/>
    <w:rsid w:val="00016A9D"/>
    <w:rsid w:val="000610BD"/>
    <w:rsid w:val="00065AB9"/>
    <w:rsid w:val="00067C77"/>
    <w:rsid w:val="00074B4D"/>
    <w:rsid w:val="00080A47"/>
    <w:rsid w:val="00095F31"/>
    <w:rsid w:val="000A699B"/>
    <w:rsid w:val="000C4D5A"/>
    <w:rsid w:val="000D10D0"/>
    <w:rsid w:val="000D1382"/>
    <w:rsid w:val="000D399F"/>
    <w:rsid w:val="000D6650"/>
    <w:rsid w:val="000E1F50"/>
    <w:rsid w:val="000E46F8"/>
    <w:rsid w:val="001065C7"/>
    <w:rsid w:val="00113CE8"/>
    <w:rsid w:val="00116658"/>
    <w:rsid w:val="00122EBA"/>
    <w:rsid w:val="00127ADD"/>
    <w:rsid w:val="00172532"/>
    <w:rsid w:val="00173541"/>
    <w:rsid w:val="00185C90"/>
    <w:rsid w:val="00190B48"/>
    <w:rsid w:val="00191E27"/>
    <w:rsid w:val="00197A95"/>
    <w:rsid w:val="001A5C45"/>
    <w:rsid w:val="001A6720"/>
    <w:rsid w:val="001B26F4"/>
    <w:rsid w:val="001B2954"/>
    <w:rsid w:val="001B745B"/>
    <w:rsid w:val="001C018D"/>
    <w:rsid w:val="001D7E60"/>
    <w:rsid w:val="001F0ABC"/>
    <w:rsid w:val="00201479"/>
    <w:rsid w:val="00213834"/>
    <w:rsid w:val="00226718"/>
    <w:rsid w:val="00246132"/>
    <w:rsid w:val="002530D1"/>
    <w:rsid w:val="0025370E"/>
    <w:rsid w:val="00264282"/>
    <w:rsid w:val="00267BAC"/>
    <w:rsid w:val="0027364E"/>
    <w:rsid w:val="00274E6D"/>
    <w:rsid w:val="002845F4"/>
    <w:rsid w:val="00294E7E"/>
    <w:rsid w:val="0029516A"/>
    <w:rsid w:val="002B65B4"/>
    <w:rsid w:val="002C64CA"/>
    <w:rsid w:val="002D0766"/>
    <w:rsid w:val="002E1F12"/>
    <w:rsid w:val="002E3D0B"/>
    <w:rsid w:val="002E5127"/>
    <w:rsid w:val="002F32C4"/>
    <w:rsid w:val="002F78D0"/>
    <w:rsid w:val="00304160"/>
    <w:rsid w:val="00311065"/>
    <w:rsid w:val="00315CEA"/>
    <w:rsid w:val="00327F00"/>
    <w:rsid w:val="00337148"/>
    <w:rsid w:val="00345B05"/>
    <w:rsid w:val="003648C6"/>
    <w:rsid w:val="00370618"/>
    <w:rsid w:val="0037746E"/>
    <w:rsid w:val="0038401F"/>
    <w:rsid w:val="003A0DF9"/>
    <w:rsid w:val="003A5747"/>
    <w:rsid w:val="003B5579"/>
    <w:rsid w:val="003B5D9E"/>
    <w:rsid w:val="003D1979"/>
    <w:rsid w:val="003E56F1"/>
    <w:rsid w:val="003E79F5"/>
    <w:rsid w:val="003F4412"/>
    <w:rsid w:val="00426364"/>
    <w:rsid w:val="00433165"/>
    <w:rsid w:val="0043795D"/>
    <w:rsid w:val="00457012"/>
    <w:rsid w:val="0046203B"/>
    <w:rsid w:val="0048077B"/>
    <w:rsid w:val="0049560F"/>
    <w:rsid w:val="004A088D"/>
    <w:rsid w:val="004B33F5"/>
    <w:rsid w:val="004C330E"/>
    <w:rsid w:val="004E1D38"/>
    <w:rsid w:val="004F0E00"/>
    <w:rsid w:val="004F5511"/>
    <w:rsid w:val="004F5F14"/>
    <w:rsid w:val="004F7625"/>
    <w:rsid w:val="00507A05"/>
    <w:rsid w:val="00510A46"/>
    <w:rsid w:val="0051290E"/>
    <w:rsid w:val="005159AF"/>
    <w:rsid w:val="00521615"/>
    <w:rsid w:val="00540C85"/>
    <w:rsid w:val="00542DE1"/>
    <w:rsid w:val="0054655B"/>
    <w:rsid w:val="00554128"/>
    <w:rsid w:val="00556C8D"/>
    <w:rsid w:val="00562295"/>
    <w:rsid w:val="00563394"/>
    <w:rsid w:val="00574006"/>
    <w:rsid w:val="00581751"/>
    <w:rsid w:val="0058798F"/>
    <w:rsid w:val="005905EA"/>
    <w:rsid w:val="005A536E"/>
    <w:rsid w:val="005B5754"/>
    <w:rsid w:val="005B5FF4"/>
    <w:rsid w:val="005C7A11"/>
    <w:rsid w:val="005F3F1D"/>
    <w:rsid w:val="0060084E"/>
    <w:rsid w:val="00607153"/>
    <w:rsid w:val="00631D28"/>
    <w:rsid w:val="00643562"/>
    <w:rsid w:val="00645568"/>
    <w:rsid w:val="0067001C"/>
    <w:rsid w:val="00672108"/>
    <w:rsid w:val="006B684E"/>
    <w:rsid w:val="006C457A"/>
    <w:rsid w:val="006E6F7F"/>
    <w:rsid w:val="006F19D1"/>
    <w:rsid w:val="00700253"/>
    <w:rsid w:val="00701C25"/>
    <w:rsid w:val="007069F5"/>
    <w:rsid w:val="00720F0C"/>
    <w:rsid w:val="00734AFB"/>
    <w:rsid w:val="0073540E"/>
    <w:rsid w:val="00741424"/>
    <w:rsid w:val="00743E24"/>
    <w:rsid w:val="00747144"/>
    <w:rsid w:val="00751A6F"/>
    <w:rsid w:val="00752DD8"/>
    <w:rsid w:val="0075400E"/>
    <w:rsid w:val="0075558A"/>
    <w:rsid w:val="00767A43"/>
    <w:rsid w:val="007A686E"/>
    <w:rsid w:val="007B06B7"/>
    <w:rsid w:val="007B1C02"/>
    <w:rsid w:val="007B6800"/>
    <w:rsid w:val="007B7DAE"/>
    <w:rsid w:val="007B7DE6"/>
    <w:rsid w:val="007C27A6"/>
    <w:rsid w:val="007D02EB"/>
    <w:rsid w:val="007D28A0"/>
    <w:rsid w:val="007D79F1"/>
    <w:rsid w:val="007F0AA1"/>
    <w:rsid w:val="007F58B1"/>
    <w:rsid w:val="008037DC"/>
    <w:rsid w:val="00832A55"/>
    <w:rsid w:val="00833BDA"/>
    <w:rsid w:val="00847ECB"/>
    <w:rsid w:val="008513BD"/>
    <w:rsid w:val="00852BD6"/>
    <w:rsid w:val="008530E2"/>
    <w:rsid w:val="00853FBC"/>
    <w:rsid w:val="00870D72"/>
    <w:rsid w:val="00875B89"/>
    <w:rsid w:val="00890A28"/>
    <w:rsid w:val="008974C3"/>
    <w:rsid w:val="008B113B"/>
    <w:rsid w:val="008C6346"/>
    <w:rsid w:val="008E225C"/>
    <w:rsid w:val="00911D0E"/>
    <w:rsid w:val="00920F34"/>
    <w:rsid w:val="00934A18"/>
    <w:rsid w:val="00970201"/>
    <w:rsid w:val="00981F96"/>
    <w:rsid w:val="009D37C7"/>
    <w:rsid w:val="009D45CA"/>
    <w:rsid w:val="00A37193"/>
    <w:rsid w:val="00A42347"/>
    <w:rsid w:val="00A53E16"/>
    <w:rsid w:val="00A641C9"/>
    <w:rsid w:val="00A73300"/>
    <w:rsid w:val="00A849B5"/>
    <w:rsid w:val="00A9457B"/>
    <w:rsid w:val="00AA3F7F"/>
    <w:rsid w:val="00AB2ED9"/>
    <w:rsid w:val="00AC3BED"/>
    <w:rsid w:val="00AF2F9E"/>
    <w:rsid w:val="00B31CDE"/>
    <w:rsid w:val="00B3313C"/>
    <w:rsid w:val="00B34D64"/>
    <w:rsid w:val="00B44BFB"/>
    <w:rsid w:val="00B5743E"/>
    <w:rsid w:val="00B66068"/>
    <w:rsid w:val="00B73C72"/>
    <w:rsid w:val="00B74D01"/>
    <w:rsid w:val="00B81BD2"/>
    <w:rsid w:val="00B878F4"/>
    <w:rsid w:val="00BA1478"/>
    <w:rsid w:val="00BA2CFB"/>
    <w:rsid w:val="00BB6BCE"/>
    <w:rsid w:val="00BD0B62"/>
    <w:rsid w:val="00BD20E2"/>
    <w:rsid w:val="00BD2CAF"/>
    <w:rsid w:val="00BE58CE"/>
    <w:rsid w:val="00C11B91"/>
    <w:rsid w:val="00C1396C"/>
    <w:rsid w:val="00C224F5"/>
    <w:rsid w:val="00C256C5"/>
    <w:rsid w:val="00C26D7E"/>
    <w:rsid w:val="00C2768F"/>
    <w:rsid w:val="00C35582"/>
    <w:rsid w:val="00C36407"/>
    <w:rsid w:val="00C5322E"/>
    <w:rsid w:val="00C55EF9"/>
    <w:rsid w:val="00C93DAE"/>
    <w:rsid w:val="00CB29DB"/>
    <w:rsid w:val="00CB2C86"/>
    <w:rsid w:val="00CB3F45"/>
    <w:rsid w:val="00CC1977"/>
    <w:rsid w:val="00CD4060"/>
    <w:rsid w:val="00CF252F"/>
    <w:rsid w:val="00CF3EC5"/>
    <w:rsid w:val="00D279CD"/>
    <w:rsid w:val="00D320CA"/>
    <w:rsid w:val="00D33B59"/>
    <w:rsid w:val="00D540E1"/>
    <w:rsid w:val="00D66537"/>
    <w:rsid w:val="00D747A0"/>
    <w:rsid w:val="00D94DCF"/>
    <w:rsid w:val="00DA2FA7"/>
    <w:rsid w:val="00DA3CE7"/>
    <w:rsid w:val="00DA627D"/>
    <w:rsid w:val="00DB2B75"/>
    <w:rsid w:val="00DB743C"/>
    <w:rsid w:val="00DC2546"/>
    <w:rsid w:val="00DC36D5"/>
    <w:rsid w:val="00DD5AF5"/>
    <w:rsid w:val="00DE32C1"/>
    <w:rsid w:val="00DE40EE"/>
    <w:rsid w:val="00E059DB"/>
    <w:rsid w:val="00E05AFA"/>
    <w:rsid w:val="00E33F7A"/>
    <w:rsid w:val="00E440DD"/>
    <w:rsid w:val="00E44300"/>
    <w:rsid w:val="00E52784"/>
    <w:rsid w:val="00E55073"/>
    <w:rsid w:val="00E6277F"/>
    <w:rsid w:val="00E63D2C"/>
    <w:rsid w:val="00E81EF1"/>
    <w:rsid w:val="00EA61C2"/>
    <w:rsid w:val="00EB7893"/>
    <w:rsid w:val="00EB7F88"/>
    <w:rsid w:val="00EC5CDF"/>
    <w:rsid w:val="00EE7A38"/>
    <w:rsid w:val="00EF016E"/>
    <w:rsid w:val="00EF1E77"/>
    <w:rsid w:val="00EF3D24"/>
    <w:rsid w:val="00EF6A84"/>
    <w:rsid w:val="00F02841"/>
    <w:rsid w:val="00F04323"/>
    <w:rsid w:val="00F13552"/>
    <w:rsid w:val="00F2122D"/>
    <w:rsid w:val="00F239DB"/>
    <w:rsid w:val="00F37291"/>
    <w:rsid w:val="00F5093B"/>
    <w:rsid w:val="00F51BEB"/>
    <w:rsid w:val="00F51D39"/>
    <w:rsid w:val="00F55380"/>
    <w:rsid w:val="00F81E07"/>
    <w:rsid w:val="00FA7EC9"/>
    <w:rsid w:val="00FD3330"/>
    <w:rsid w:val="00FE517A"/>
    <w:rsid w:val="00FE6540"/>
    <w:rsid w:val="00FE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B9AA1"/>
  <w15:docId w15:val="{5AE958A4-54D8-446E-98A5-51154548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ADD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A641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5C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7ADD"/>
    <w:rPr>
      <w:color w:val="0000FF"/>
      <w:u w:val="single"/>
    </w:rPr>
  </w:style>
  <w:style w:type="paragraph" w:customStyle="1" w:styleId="Default">
    <w:name w:val="Default"/>
    <w:rsid w:val="000D6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610BD"/>
    <w:pPr>
      <w:ind w:left="720"/>
      <w:contextualSpacing/>
    </w:pPr>
  </w:style>
  <w:style w:type="table" w:styleId="a5">
    <w:name w:val="Table Grid"/>
    <w:basedOn w:val="a1"/>
    <w:uiPriority w:val="39"/>
    <w:rsid w:val="00CD4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080A4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641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F51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1D39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F51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1D39"/>
    <w:rPr>
      <w:rFonts w:ascii="Calibri" w:eastAsia="Calibri" w:hAnsi="Calibri" w:cs="Calibri"/>
    </w:rPr>
  </w:style>
  <w:style w:type="paragraph" w:customStyle="1" w:styleId="voice">
    <w:name w:val="voice"/>
    <w:basedOn w:val="a"/>
    <w:rsid w:val="0025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25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B5743E"/>
    <w:rPr>
      <w:color w:val="954F72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201479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01479"/>
    <w:rPr>
      <w:rFonts w:ascii="Calibri" w:eastAsia="Calibri" w:hAnsi="Calibri" w:cs="Calibri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01479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911D0E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185C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Kriterii_viyavleniya_urovnya_literaturnogo_razvitiya_obuchayuschihsya.ht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helena099gmailcom.blogspot.com/2020/06/blog-pos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soo.ru/constructo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dsoo.ru/Predmet_Literatur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soo.ru/Metodicheskie_rekomendacii_po_ispolzovaniyu_uchitelem_literaturi_algoritma_raboti_pri_napisanii_itogovogo_sochineniya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796C2-3C83-4F90-99B6-4E4AE4002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6338</Words>
  <Characters>36128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metbd</dc:creator>
  <cp:keywords/>
  <dc:description/>
  <cp:lastModifiedBy>Пользователь Windows</cp:lastModifiedBy>
  <cp:revision>2</cp:revision>
  <dcterms:created xsi:type="dcterms:W3CDTF">2022-08-15T08:19:00Z</dcterms:created>
  <dcterms:modified xsi:type="dcterms:W3CDTF">2022-08-15T08:19:00Z</dcterms:modified>
</cp:coreProperties>
</file>