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DD" w:rsidRPr="0065190A" w:rsidRDefault="00127ADD" w:rsidP="0065190A">
      <w:pPr>
        <w:spacing w:after="0" w:line="240" w:lineRule="auto"/>
        <w:jc w:val="center"/>
        <w:rPr>
          <w:rFonts w:ascii="Times New Roman" w:hAnsi="Times New Roman" w:cs="Times New Roman"/>
          <w:b/>
          <w:bCs/>
          <w:sz w:val="30"/>
          <w:szCs w:val="30"/>
        </w:rPr>
      </w:pPr>
      <w:bookmarkStart w:id="0" w:name="_GoBack"/>
      <w:bookmarkEnd w:id="0"/>
      <w:r w:rsidRPr="0065190A">
        <w:rPr>
          <w:rFonts w:ascii="Times New Roman" w:hAnsi="Times New Roman" w:cs="Times New Roman"/>
          <w:b/>
          <w:bCs/>
          <w:sz w:val="30"/>
          <w:szCs w:val="30"/>
        </w:rPr>
        <w:t xml:space="preserve">Методическое письмо </w:t>
      </w:r>
    </w:p>
    <w:p w:rsidR="0065190A" w:rsidRDefault="00127ADD" w:rsidP="0065190A">
      <w:pPr>
        <w:spacing w:after="0" w:line="240" w:lineRule="auto"/>
        <w:jc w:val="center"/>
        <w:rPr>
          <w:rFonts w:ascii="Times New Roman" w:hAnsi="Times New Roman" w:cs="Times New Roman"/>
          <w:b/>
          <w:bCs/>
          <w:sz w:val="30"/>
          <w:szCs w:val="30"/>
          <w:lang w:val="en-US"/>
        </w:rPr>
      </w:pPr>
      <w:r w:rsidRPr="0065190A">
        <w:rPr>
          <w:rFonts w:ascii="Times New Roman" w:hAnsi="Times New Roman" w:cs="Times New Roman"/>
          <w:b/>
          <w:bCs/>
          <w:sz w:val="30"/>
          <w:szCs w:val="30"/>
        </w:rPr>
        <w:t>о преподавании учебного предмета «</w:t>
      </w:r>
      <w:r w:rsidR="00626EEC" w:rsidRPr="0065190A">
        <w:rPr>
          <w:rFonts w:ascii="Times New Roman" w:hAnsi="Times New Roman" w:cs="Times New Roman"/>
          <w:b/>
          <w:bCs/>
          <w:sz w:val="30"/>
          <w:szCs w:val="30"/>
        </w:rPr>
        <w:t>География</w:t>
      </w:r>
      <w:r w:rsidRPr="0065190A">
        <w:rPr>
          <w:rFonts w:ascii="Times New Roman" w:hAnsi="Times New Roman" w:cs="Times New Roman"/>
          <w:b/>
          <w:bCs/>
          <w:sz w:val="30"/>
          <w:szCs w:val="30"/>
        </w:rPr>
        <w:t xml:space="preserve">» </w:t>
      </w:r>
    </w:p>
    <w:p w:rsidR="0065190A" w:rsidRPr="0065190A" w:rsidRDefault="00127ADD" w:rsidP="0065190A">
      <w:pPr>
        <w:spacing w:after="0" w:line="240" w:lineRule="auto"/>
        <w:jc w:val="center"/>
        <w:rPr>
          <w:rFonts w:ascii="Times New Roman" w:hAnsi="Times New Roman" w:cs="Times New Roman"/>
          <w:b/>
          <w:bCs/>
          <w:sz w:val="30"/>
          <w:szCs w:val="30"/>
        </w:rPr>
      </w:pPr>
      <w:r w:rsidRPr="0065190A">
        <w:rPr>
          <w:rFonts w:ascii="Times New Roman" w:hAnsi="Times New Roman" w:cs="Times New Roman"/>
          <w:b/>
          <w:bCs/>
          <w:sz w:val="30"/>
          <w:szCs w:val="30"/>
        </w:rPr>
        <w:t xml:space="preserve">в образовательных организациях Ярославской области </w:t>
      </w:r>
    </w:p>
    <w:p w:rsidR="00127ADD" w:rsidRPr="0065190A" w:rsidRDefault="00127ADD" w:rsidP="0065190A">
      <w:pPr>
        <w:spacing w:after="0" w:line="240" w:lineRule="auto"/>
        <w:jc w:val="center"/>
        <w:rPr>
          <w:rFonts w:ascii="Times New Roman" w:hAnsi="Times New Roman" w:cs="Times New Roman"/>
          <w:b/>
          <w:bCs/>
          <w:sz w:val="30"/>
          <w:szCs w:val="30"/>
        </w:rPr>
      </w:pPr>
      <w:r w:rsidRPr="0065190A">
        <w:rPr>
          <w:rFonts w:ascii="Times New Roman" w:hAnsi="Times New Roman" w:cs="Times New Roman"/>
          <w:b/>
          <w:bCs/>
          <w:sz w:val="30"/>
          <w:szCs w:val="30"/>
        </w:rPr>
        <w:t>в 202</w:t>
      </w:r>
      <w:r w:rsidR="00E13A03" w:rsidRPr="0065190A">
        <w:rPr>
          <w:rFonts w:ascii="Times New Roman" w:hAnsi="Times New Roman" w:cs="Times New Roman"/>
          <w:b/>
          <w:bCs/>
          <w:sz w:val="30"/>
          <w:szCs w:val="30"/>
        </w:rPr>
        <w:t>2</w:t>
      </w:r>
      <w:r w:rsidRPr="0065190A">
        <w:rPr>
          <w:rFonts w:ascii="Times New Roman" w:hAnsi="Times New Roman" w:cs="Times New Roman"/>
          <w:b/>
          <w:bCs/>
          <w:sz w:val="30"/>
          <w:szCs w:val="30"/>
        </w:rPr>
        <w:t>-202</w:t>
      </w:r>
      <w:r w:rsidR="00E13A03" w:rsidRPr="0065190A">
        <w:rPr>
          <w:rFonts w:ascii="Times New Roman" w:hAnsi="Times New Roman" w:cs="Times New Roman"/>
          <w:b/>
          <w:bCs/>
          <w:sz w:val="30"/>
          <w:szCs w:val="30"/>
        </w:rPr>
        <w:t>3</w:t>
      </w:r>
      <w:r w:rsidR="0065190A">
        <w:rPr>
          <w:rFonts w:ascii="Times New Roman" w:hAnsi="Times New Roman" w:cs="Times New Roman"/>
          <w:b/>
          <w:bCs/>
          <w:sz w:val="30"/>
          <w:szCs w:val="30"/>
        </w:rPr>
        <w:t xml:space="preserve"> учебном году</w:t>
      </w:r>
    </w:p>
    <w:p w:rsidR="00127ADD" w:rsidRPr="00B609AC" w:rsidRDefault="00127ADD" w:rsidP="0065190A">
      <w:pPr>
        <w:spacing w:after="0" w:line="240" w:lineRule="auto"/>
        <w:ind w:firstLine="709"/>
        <w:jc w:val="both"/>
        <w:rPr>
          <w:rFonts w:ascii="Times New Roman" w:hAnsi="Times New Roman" w:cs="Times New Roman"/>
          <w:i/>
          <w:iCs/>
          <w:sz w:val="28"/>
          <w:szCs w:val="28"/>
        </w:rPr>
      </w:pPr>
    </w:p>
    <w:p w:rsidR="0065190A" w:rsidRDefault="00127ADD" w:rsidP="00E07518">
      <w:pPr>
        <w:spacing w:after="0" w:line="240" w:lineRule="auto"/>
        <w:ind w:firstLine="3969"/>
        <w:jc w:val="both"/>
        <w:rPr>
          <w:rFonts w:ascii="Times New Roman" w:hAnsi="Times New Roman" w:cs="Times New Roman"/>
          <w:i/>
          <w:iCs/>
          <w:sz w:val="28"/>
          <w:szCs w:val="24"/>
        </w:rPr>
      </w:pPr>
      <w:r w:rsidRPr="007E2D7E">
        <w:rPr>
          <w:rFonts w:ascii="Times New Roman" w:hAnsi="Times New Roman" w:cs="Times New Roman"/>
          <w:i/>
          <w:iCs/>
          <w:sz w:val="28"/>
          <w:szCs w:val="24"/>
        </w:rPr>
        <w:t xml:space="preserve">Составитель: </w:t>
      </w:r>
      <w:r w:rsidR="00626EEC">
        <w:rPr>
          <w:rFonts w:ascii="Times New Roman" w:hAnsi="Times New Roman" w:cs="Times New Roman"/>
          <w:i/>
          <w:iCs/>
          <w:sz w:val="28"/>
          <w:szCs w:val="24"/>
        </w:rPr>
        <w:t>Синицын И</w:t>
      </w:r>
      <w:r w:rsidR="0065190A">
        <w:rPr>
          <w:rFonts w:ascii="Times New Roman" w:hAnsi="Times New Roman" w:cs="Times New Roman"/>
          <w:i/>
          <w:iCs/>
          <w:sz w:val="28"/>
          <w:szCs w:val="24"/>
        </w:rPr>
        <w:t>.</w:t>
      </w:r>
      <w:r w:rsidR="00626EEC">
        <w:rPr>
          <w:rFonts w:ascii="Times New Roman" w:hAnsi="Times New Roman" w:cs="Times New Roman"/>
          <w:i/>
          <w:iCs/>
          <w:sz w:val="28"/>
          <w:szCs w:val="24"/>
        </w:rPr>
        <w:t xml:space="preserve"> С</w:t>
      </w:r>
      <w:r w:rsidR="0065190A">
        <w:rPr>
          <w:rFonts w:ascii="Times New Roman" w:hAnsi="Times New Roman" w:cs="Times New Roman"/>
          <w:i/>
          <w:iCs/>
          <w:sz w:val="28"/>
          <w:szCs w:val="24"/>
        </w:rPr>
        <w:t>.,</w:t>
      </w:r>
    </w:p>
    <w:p w:rsidR="00E07518" w:rsidRDefault="0065190A" w:rsidP="00E07518">
      <w:pPr>
        <w:spacing w:after="0" w:line="240" w:lineRule="auto"/>
        <w:ind w:firstLine="3969"/>
        <w:jc w:val="both"/>
        <w:rPr>
          <w:rFonts w:ascii="Times New Roman" w:hAnsi="Times New Roman" w:cs="Times New Roman"/>
          <w:i/>
          <w:iCs/>
          <w:sz w:val="28"/>
          <w:szCs w:val="24"/>
        </w:rPr>
      </w:pPr>
      <w:r>
        <w:rPr>
          <w:rFonts w:ascii="Times New Roman" w:hAnsi="Times New Roman" w:cs="Times New Roman"/>
          <w:i/>
          <w:iCs/>
          <w:sz w:val="28"/>
          <w:szCs w:val="24"/>
        </w:rPr>
        <w:t>к.п</w:t>
      </w:r>
      <w:r w:rsidR="00626EEC">
        <w:rPr>
          <w:rFonts w:ascii="Times New Roman" w:hAnsi="Times New Roman" w:cs="Times New Roman"/>
          <w:i/>
          <w:iCs/>
          <w:sz w:val="28"/>
          <w:szCs w:val="24"/>
        </w:rPr>
        <w:t xml:space="preserve">.н., доцент, </w:t>
      </w:r>
    </w:p>
    <w:p w:rsidR="0065190A" w:rsidRDefault="00626EEC" w:rsidP="00E07518">
      <w:pPr>
        <w:spacing w:after="0" w:line="240" w:lineRule="auto"/>
        <w:ind w:firstLine="3969"/>
        <w:jc w:val="both"/>
        <w:rPr>
          <w:rFonts w:ascii="Times New Roman" w:hAnsi="Times New Roman" w:cs="Times New Roman"/>
          <w:i/>
          <w:iCs/>
          <w:sz w:val="28"/>
          <w:szCs w:val="24"/>
        </w:rPr>
      </w:pPr>
      <w:r>
        <w:rPr>
          <w:rFonts w:ascii="Times New Roman" w:hAnsi="Times New Roman" w:cs="Times New Roman"/>
          <w:i/>
          <w:iCs/>
          <w:sz w:val="28"/>
          <w:szCs w:val="24"/>
        </w:rPr>
        <w:t xml:space="preserve">заведующий кафедрой физической географии </w:t>
      </w:r>
    </w:p>
    <w:p w:rsidR="00E07518" w:rsidRDefault="00626EEC" w:rsidP="00E07518">
      <w:pPr>
        <w:spacing w:after="0" w:line="240" w:lineRule="auto"/>
        <w:ind w:firstLine="3969"/>
        <w:jc w:val="both"/>
        <w:rPr>
          <w:rFonts w:ascii="Times New Roman" w:hAnsi="Times New Roman" w:cs="Times New Roman"/>
          <w:i/>
          <w:iCs/>
          <w:sz w:val="28"/>
          <w:szCs w:val="24"/>
        </w:rPr>
      </w:pPr>
      <w:r>
        <w:rPr>
          <w:rFonts w:ascii="Times New Roman" w:hAnsi="Times New Roman" w:cs="Times New Roman"/>
          <w:i/>
          <w:iCs/>
          <w:sz w:val="28"/>
          <w:szCs w:val="24"/>
        </w:rPr>
        <w:t xml:space="preserve">ФГБОУ ВО </w:t>
      </w:r>
    </w:p>
    <w:p w:rsidR="0065190A" w:rsidRDefault="00626EEC" w:rsidP="00E07518">
      <w:pPr>
        <w:spacing w:after="0" w:line="240" w:lineRule="auto"/>
        <w:ind w:firstLine="3969"/>
        <w:jc w:val="both"/>
        <w:rPr>
          <w:rFonts w:ascii="Times New Roman" w:hAnsi="Times New Roman" w:cs="Times New Roman"/>
          <w:i/>
          <w:iCs/>
          <w:sz w:val="28"/>
          <w:szCs w:val="24"/>
        </w:rPr>
      </w:pPr>
      <w:r>
        <w:rPr>
          <w:rFonts w:ascii="Times New Roman" w:hAnsi="Times New Roman" w:cs="Times New Roman"/>
          <w:i/>
          <w:iCs/>
          <w:sz w:val="28"/>
          <w:szCs w:val="24"/>
        </w:rPr>
        <w:t xml:space="preserve">«Ярославский государственный университет </w:t>
      </w:r>
    </w:p>
    <w:p w:rsidR="00127ADD" w:rsidRDefault="00626EEC" w:rsidP="00E07518">
      <w:pPr>
        <w:spacing w:after="0" w:line="240" w:lineRule="auto"/>
        <w:ind w:firstLine="3969"/>
        <w:jc w:val="both"/>
        <w:rPr>
          <w:rFonts w:ascii="Times New Roman" w:hAnsi="Times New Roman" w:cs="Times New Roman"/>
          <w:i/>
          <w:iCs/>
          <w:sz w:val="28"/>
          <w:szCs w:val="24"/>
        </w:rPr>
      </w:pPr>
      <w:r>
        <w:rPr>
          <w:rFonts w:ascii="Times New Roman" w:hAnsi="Times New Roman" w:cs="Times New Roman"/>
          <w:i/>
          <w:iCs/>
          <w:sz w:val="28"/>
          <w:szCs w:val="24"/>
        </w:rPr>
        <w:t>им. К.</w:t>
      </w:r>
      <w:r w:rsidR="0065190A">
        <w:rPr>
          <w:rFonts w:ascii="Times New Roman" w:hAnsi="Times New Roman" w:cs="Times New Roman"/>
          <w:i/>
          <w:iCs/>
          <w:sz w:val="28"/>
          <w:szCs w:val="24"/>
        </w:rPr>
        <w:t> Д. </w:t>
      </w:r>
      <w:r>
        <w:rPr>
          <w:rFonts w:ascii="Times New Roman" w:hAnsi="Times New Roman" w:cs="Times New Roman"/>
          <w:i/>
          <w:iCs/>
          <w:sz w:val="28"/>
          <w:szCs w:val="24"/>
        </w:rPr>
        <w:t>Ушинского»</w:t>
      </w:r>
    </w:p>
    <w:p w:rsidR="00127ADD" w:rsidRPr="00FA1F8E" w:rsidRDefault="008E48BE" w:rsidP="00E07518">
      <w:pPr>
        <w:spacing w:after="0" w:line="240" w:lineRule="auto"/>
        <w:ind w:firstLine="3969"/>
        <w:jc w:val="both"/>
        <w:rPr>
          <w:rFonts w:ascii="Times New Roman" w:hAnsi="Times New Roman" w:cs="Times New Roman"/>
          <w:i/>
          <w:iCs/>
          <w:sz w:val="28"/>
          <w:szCs w:val="24"/>
        </w:rPr>
      </w:pPr>
      <w:hyperlink r:id="rId8" w:history="1">
        <w:r w:rsidR="00626EEC" w:rsidRPr="006F3812">
          <w:rPr>
            <w:rStyle w:val="a3"/>
            <w:rFonts w:ascii="Times New Roman" w:hAnsi="Times New Roman" w:cs="Times New Roman"/>
            <w:i/>
            <w:iCs/>
            <w:sz w:val="28"/>
            <w:szCs w:val="24"/>
          </w:rPr>
          <w:t>1010.86@</w:t>
        </w:r>
        <w:r w:rsidR="00626EEC" w:rsidRPr="006F3812">
          <w:rPr>
            <w:rStyle w:val="a3"/>
            <w:rFonts w:ascii="Times New Roman" w:hAnsi="Times New Roman" w:cs="Times New Roman"/>
            <w:i/>
            <w:iCs/>
            <w:sz w:val="28"/>
            <w:szCs w:val="24"/>
            <w:lang w:val="en-US"/>
          </w:rPr>
          <w:t>mail</w:t>
        </w:r>
        <w:r w:rsidR="00626EEC" w:rsidRPr="006F3812">
          <w:rPr>
            <w:rStyle w:val="a3"/>
            <w:rFonts w:ascii="Times New Roman" w:hAnsi="Times New Roman" w:cs="Times New Roman"/>
            <w:i/>
            <w:iCs/>
            <w:sz w:val="28"/>
            <w:szCs w:val="24"/>
          </w:rPr>
          <w:t>.</w:t>
        </w:r>
        <w:r w:rsidR="00626EEC" w:rsidRPr="006F3812">
          <w:rPr>
            <w:rStyle w:val="a3"/>
            <w:rFonts w:ascii="Times New Roman" w:hAnsi="Times New Roman" w:cs="Times New Roman"/>
            <w:i/>
            <w:iCs/>
            <w:sz w:val="28"/>
            <w:szCs w:val="24"/>
            <w:lang w:val="en-US"/>
          </w:rPr>
          <w:t>ru</w:t>
        </w:r>
      </w:hyperlink>
      <w:r w:rsidR="00127ADD" w:rsidRPr="00FA1F8E">
        <w:rPr>
          <w:rFonts w:ascii="Times New Roman" w:hAnsi="Times New Roman" w:cs="Times New Roman"/>
          <w:i/>
          <w:iCs/>
          <w:sz w:val="28"/>
          <w:szCs w:val="24"/>
        </w:rPr>
        <w:t xml:space="preserve"> </w:t>
      </w:r>
    </w:p>
    <w:p w:rsidR="00981F96" w:rsidRDefault="00981F96" w:rsidP="0065190A">
      <w:pPr>
        <w:spacing w:after="0" w:line="240" w:lineRule="auto"/>
        <w:ind w:firstLine="709"/>
        <w:jc w:val="both"/>
        <w:rPr>
          <w:rFonts w:ascii="Times New Roman" w:hAnsi="Times New Roman" w:cs="Times New Roman"/>
          <w:b/>
          <w:i/>
          <w:sz w:val="28"/>
          <w:szCs w:val="28"/>
        </w:rPr>
      </w:pPr>
    </w:p>
    <w:p w:rsidR="00EB7F88" w:rsidRDefault="00EB7F88" w:rsidP="0065190A">
      <w:pPr>
        <w:spacing w:after="0" w:line="240" w:lineRule="auto"/>
        <w:ind w:firstLine="709"/>
        <w:jc w:val="both"/>
        <w:rPr>
          <w:rFonts w:ascii="Times New Roman" w:hAnsi="Times New Roman" w:cs="Times New Roman"/>
          <w:sz w:val="28"/>
          <w:szCs w:val="28"/>
        </w:rPr>
      </w:pPr>
      <w:r w:rsidRPr="00B25537">
        <w:rPr>
          <w:rFonts w:ascii="Times New Roman" w:hAnsi="Times New Roman" w:cs="Times New Roman"/>
          <w:b/>
          <w:i/>
          <w:sz w:val="28"/>
          <w:szCs w:val="28"/>
        </w:rPr>
        <w:t>Ключевые слова</w:t>
      </w:r>
      <w:r>
        <w:rPr>
          <w:rFonts w:ascii="Times New Roman" w:hAnsi="Times New Roman" w:cs="Times New Roman"/>
          <w:sz w:val="28"/>
          <w:szCs w:val="28"/>
        </w:rPr>
        <w:t>:</w:t>
      </w:r>
      <w:r w:rsidRPr="00B25537">
        <w:rPr>
          <w:rFonts w:ascii="Times New Roman" w:hAnsi="Times New Roman" w:cs="Times New Roman"/>
          <w:sz w:val="28"/>
          <w:szCs w:val="28"/>
        </w:rPr>
        <w:t xml:space="preserve"> </w:t>
      </w:r>
      <w:r w:rsidRPr="00461660">
        <w:rPr>
          <w:rFonts w:ascii="Times New Roman" w:hAnsi="Times New Roman" w:cs="Times New Roman"/>
          <w:sz w:val="28"/>
          <w:szCs w:val="28"/>
        </w:rPr>
        <w:t>нормативно-методическое обеспечение</w:t>
      </w:r>
      <w:r>
        <w:rPr>
          <w:rFonts w:ascii="Times New Roman" w:hAnsi="Times New Roman" w:cs="Times New Roman"/>
          <w:sz w:val="28"/>
          <w:szCs w:val="28"/>
        </w:rPr>
        <w:t xml:space="preserve">, ФГОС ООО, </w:t>
      </w:r>
      <w:r w:rsidR="00981F96">
        <w:rPr>
          <w:rFonts w:ascii="Times New Roman" w:hAnsi="Times New Roman" w:cs="Times New Roman"/>
          <w:sz w:val="28"/>
          <w:szCs w:val="28"/>
        </w:rPr>
        <w:t xml:space="preserve">примерная программа основного общего образования по </w:t>
      </w:r>
      <w:r w:rsidR="00626EEC">
        <w:rPr>
          <w:rFonts w:ascii="Times New Roman" w:hAnsi="Times New Roman" w:cs="Times New Roman"/>
          <w:sz w:val="28"/>
          <w:szCs w:val="28"/>
        </w:rPr>
        <w:t>географии</w:t>
      </w:r>
      <w:r w:rsidR="00981F96">
        <w:rPr>
          <w:rFonts w:ascii="Times New Roman" w:hAnsi="Times New Roman" w:cs="Times New Roman"/>
          <w:sz w:val="28"/>
          <w:szCs w:val="28"/>
        </w:rPr>
        <w:t xml:space="preserve">, </w:t>
      </w:r>
      <w:r w:rsidRPr="002365D6">
        <w:rPr>
          <w:rFonts w:ascii="Times New Roman" w:eastAsia="Times New Roman" w:hAnsi="Times New Roman" w:cs="Times New Roman"/>
          <w:color w:val="000000"/>
          <w:kern w:val="3"/>
          <w:sz w:val="28"/>
          <w:szCs w:val="28"/>
          <w:lang w:eastAsia="zh-CN"/>
        </w:rPr>
        <w:t>рабоч</w:t>
      </w:r>
      <w:r>
        <w:rPr>
          <w:rFonts w:ascii="Times New Roman" w:eastAsia="Times New Roman" w:hAnsi="Times New Roman" w:cs="Times New Roman"/>
          <w:color w:val="000000"/>
          <w:kern w:val="3"/>
          <w:sz w:val="28"/>
          <w:szCs w:val="28"/>
          <w:lang w:eastAsia="zh-CN"/>
        </w:rPr>
        <w:t>ая</w:t>
      </w:r>
      <w:r w:rsidRPr="002365D6">
        <w:rPr>
          <w:rFonts w:ascii="Times New Roman" w:eastAsia="Times New Roman" w:hAnsi="Times New Roman" w:cs="Times New Roman"/>
          <w:color w:val="000000"/>
          <w:kern w:val="3"/>
          <w:sz w:val="28"/>
          <w:szCs w:val="28"/>
          <w:lang w:eastAsia="zh-CN"/>
        </w:rPr>
        <w:t xml:space="preserve"> программ</w:t>
      </w:r>
      <w:r w:rsidR="00981F96">
        <w:rPr>
          <w:rFonts w:ascii="Times New Roman" w:eastAsia="Times New Roman" w:hAnsi="Times New Roman" w:cs="Times New Roman"/>
          <w:color w:val="000000"/>
          <w:kern w:val="3"/>
          <w:sz w:val="28"/>
          <w:szCs w:val="28"/>
          <w:lang w:eastAsia="zh-CN"/>
        </w:rPr>
        <w:t>а</w:t>
      </w:r>
      <w:r w:rsidR="00626EEC">
        <w:rPr>
          <w:rFonts w:ascii="Times New Roman" w:eastAsia="Times New Roman" w:hAnsi="Times New Roman" w:cs="Times New Roman"/>
          <w:color w:val="000000"/>
          <w:kern w:val="3"/>
          <w:sz w:val="28"/>
          <w:szCs w:val="28"/>
          <w:lang w:eastAsia="zh-CN"/>
        </w:rPr>
        <w:t>, практические работы</w:t>
      </w:r>
      <w:r w:rsidR="00981F96">
        <w:rPr>
          <w:rFonts w:ascii="Times New Roman" w:hAnsi="Times New Roman" w:cs="Times New Roman"/>
          <w:sz w:val="28"/>
          <w:szCs w:val="28"/>
        </w:rPr>
        <w:t xml:space="preserve">. </w:t>
      </w:r>
    </w:p>
    <w:p w:rsidR="00EB7F88" w:rsidRPr="00461660" w:rsidRDefault="00EB7F88" w:rsidP="0065190A">
      <w:pPr>
        <w:spacing w:after="0" w:line="240" w:lineRule="auto"/>
        <w:ind w:firstLine="709"/>
        <w:rPr>
          <w:rFonts w:ascii="Times New Roman" w:hAnsi="Times New Roman" w:cs="Times New Roman"/>
          <w:b/>
          <w:bCs/>
          <w:sz w:val="28"/>
          <w:szCs w:val="28"/>
        </w:rPr>
      </w:pPr>
    </w:p>
    <w:p w:rsidR="00EB7F88" w:rsidRPr="00461660" w:rsidRDefault="00EB7F88" w:rsidP="002B1664">
      <w:pPr>
        <w:shd w:val="clear" w:color="auto" w:fill="BFBFBF" w:themeFill="background1" w:themeFillShade="BF"/>
        <w:spacing w:after="0" w:line="240" w:lineRule="auto"/>
        <w:jc w:val="center"/>
        <w:rPr>
          <w:rFonts w:ascii="Times New Roman" w:hAnsi="Times New Roman" w:cs="Times New Roman"/>
          <w:b/>
          <w:bCs/>
          <w:sz w:val="28"/>
          <w:szCs w:val="28"/>
        </w:rPr>
      </w:pPr>
      <w:r w:rsidRPr="00461660">
        <w:rPr>
          <w:rFonts w:ascii="Times New Roman" w:hAnsi="Times New Roman" w:cs="Times New Roman"/>
          <w:b/>
          <w:bCs/>
          <w:sz w:val="28"/>
          <w:szCs w:val="28"/>
        </w:rPr>
        <w:t xml:space="preserve">1. Нормативно-методическое обеспечение преподавания </w:t>
      </w:r>
      <w:r w:rsidR="003178C8">
        <w:rPr>
          <w:rFonts w:ascii="Times New Roman" w:hAnsi="Times New Roman" w:cs="Times New Roman"/>
          <w:b/>
          <w:bCs/>
          <w:sz w:val="28"/>
          <w:szCs w:val="28"/>
        </w:rPr>
        <w:t>географии</w:t>
      </w:r>
    </w:p>
    <w:p w:rsidR="00626EEC" w:rsidRDefault="00626EEC" w:rsidP="0065190A">
      <w:pPr>
        <w:spacing w:after="0" w:line="240" w:lineRule="auto"/>
        <w:ind w:firstLine="709"/>
        <w:jc w:val="both"/>
        <w:rPr>
          <w:rFonts w:ascii="Times New Roman" w:hAnsi="Times New Roman" w:cs="Times New Roman"/>
          <w:sz w:val="28"/>
          <w:szCs w:val="28"/>
        </w:rPr>
      </w:pPr>
    </w:p>
    <w:p w:rsidR="00626EEC" w:rsidRDefault="00626EEC"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26EEC">
        <w:rPr>
          <w:rFonts w:ascii="Times New Roman" w:eastAsia="SchoolBookSanPin-Regular" w:hAnsi="Times New Roman" w:cs="Times New Roman"/>
          <w:sz w:val="28"/>
          <w:szCs w:val="28"/>
        </w:rPr>
        <w:t xml:space="preserve">В </w:t>
      </w:r>
      <w:r>
        <w:rPr>
          <w:rFonts w:ascii="Times New Roman" w:eastAsia="SchoolBookSanPin-Regular" w:hAnsi="Times New Roman" w:cs="Times New Roman"/>
          <w:sz w:val="28"/>
          <w:szCs w:val="28"/>
        </w:rPr>
        <w:t>2022–2023</w:t>
      </w:r>
      <w:r w:rsidRPr="00626EEC">
        <w:rPr>
          <w:rFonts w:ascii="Times New Roman" w:eastAsia="SchoolBookSanPin-Regular" w:hAnsi="Times New Roman" w:cs="Times New Roman"/>
          <w:sz w:val="28"/>
          <w:szCs w:val="28"/>
        </w:rPr>
        <w:t xml:space="preserve"> учебном году преподавание учебного предмета «География» в образовательных организациях будет осуществляться: </w:t>
      </w:r>
    </w:p>
    <w:p w:rsidR="00626EEC" w:rsidRPr="00626EEC" w:rsidRDefault="00626EEC"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26EEC">
        <w:rPr>
          <w:rFonts w:ascii="Times New Roman" w:eastAsia="SchoolBookSanPin-Regular" w:hAnsi="Times New Roman" w:cs="Times New Roman"/>
          <w:sz w:val="28"/>
          <w:szCs w:val="28"/>
        </w:rPr>
        <w:t>в 5</w:t>
      </w:r>
      <w:r>
        <w:rPr>
          <w:rFonts w:ascii="Times New Roman" w:eastAsia="SchoolBookSanPin-Regular" w:hAnsi="Times New Roman" w:cs="Times New Roman"/>
          <w:sz w:val="28"/>
          <w:szCs w:val="28"/>
        </w:rPr>
        <w:t xml:space="preserve"> классах в соответствии с обновленным </w:t>
      </w:r>
      <w:r w:rsidRPr="00626EEC">
        <w:rPr>
          <w:rFonts w:ascii="Times New Roman" w:eastAsia="SchoolBookSanPin-Regular" w:hAnsi="Times New Roman" w:cs="Times New Roman"/>
          <w:sz w:val="28"/>
          <w:szCs w:val="28"/>
        </w:rPr>
        <w:t xml:space="preserve">федеральным государственным образовательным стандартом основного общего </w:t>
      </w:r>
      <w:r w:rsidR="003178C8" w:rsidRPr="00626EEC">
        <w:rPr>
          <w:rFonts w:ascii="Times New Roman" w:eastAsia="SchoolBookSanPin-Regular" w:hAnsi="Times New Roman" w:cs="Times New Roman"/>
          <w:sz w:val="28"/>
          <w:szCs w:val="28"/>
        </w:rPr>
        <w:t>образования,</w:t>
      </w:r>
      <w:r w:rsidR="003178C8">
        <w:rPr>
          <w:rFonts w:ascii="Times New Roman" w:eastAsia="SchoolBookSanPin-Regular" w:hAnsi="Times New Roman" w:cs="Times New Roman"/>
          <w:sz w:val="28"/>
          <w:szCs w:val="28"/>
        </w:rPr>
        <w:t xml:space="preserve"> утвержденным п</w:t>
      </w:r>
      <w:r w:rsidRPr="003178C8">
        <w:rPr>
          <w:rFonts w:ascii="Times New Roman" w:eastAsia="SchoolBookSanPin-Regular" w:hAnsi="Times New Roman" w:cs="Times New Roman"/>
          <w:sz w:val="28"/>
          <w:szCs w:val="28"/>
        </w:rPr>
        <w:t xml:space="preserve">риказом Министерства просвещения Российской Федерации </w:t>
      </w:r>
      <w:r w:rsidR="00E07518">
        <w:rPr>
          <w:rFonts w:ascii="Times New Roman" w:eastAsia="SchoolBookSanPin-Regular" w:hAnsi="Times New Roman" w:cs="Times New Roman"/>
          <w:sz w:val="28"/>
          <w:szCs w:val="28"/>
        </w:rPr>
        <w:br/>
      </w:r>
      <w:r w:rsidRPr="003178C8">
        <w:rPr>
          <w:rFonts w:ascii="Times New Roman" w:eastAsia="SchoolBookSanPin-Regular" w:hAnsi="Times New Roman" w:cs="Times New Roman"/>
          <w:sz w:val="28"/>
          <w:szCs w:val="28"/>
        </w:rPr>
        <w:t>от 31.05.2021 г. № 287 «Об утверждении федерального государственного образовательного стандарта основного общего образования»</w:t>
      </w:r>
      <w:r w:rsidR="003178C8" w:rsidRPr="003178C8">
        <w:rPr>
          <w:rFonts w:ascii="Times New Roman" w:eastAsia="SchoolBookSanPin-Regular" w:hAnsi="Times New Roman" w:cs="Times New Roman"/>
          <w:sz w:val="28"/>
          <w:szCs w:val="28"/>
        </w:rPr>
        <w:t>;</w:t>
      </w:r>
    </w:p>
    <w:p w:rsidR="00626EEC" w:rsidRDefault="00626EEC"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26EEC">
        <w:rPr>
          <w:rFonts w:ascii="Times New Roman" w:eastAsia="SchoolBookSanPin-Regular" w:hAnsi="Times New Roman" w:cs="Times New Roman"/>
          <w:sz w:val="28"/>
          <w:szCs w:val="28"/>
        </w:rPr>
        <w:t>в 6-9 классах в соответствии с федеральным государственным образовательным стандартом основного общего образования</w:t>
      </w:r>
      <w:r w:rsidR="003178C8">
        <w:rPr>
          <w:rFonts w:ascii="Times New Roman" w:eastAsia="SchoolBookSanPin-Regular" w:hAnsi="Times New Roman" w:cs="Times New Roman"/>
          <w:sz w:val="28"/>
          <w:szCs w:val="28"/>
        </w:rPr>
        <w:t xml:space="preserve">, утвержденным приказом </w:t>
      </w:r>
      <w:r w:rsidRPr="00626EEC">
        <w:rPr>
          <w:rFonts w:ascii="Times New Roman" w:eastAsia="SchoolBookSanPin-Regular" w:hAnsi="Times New Roman" w:cs="Times New Roman"/>
          <w:sz w:val="28"/>
          <w:szCs w:val="28"/>
        </w:rPr>
        <w:t>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r>
        <w:rPr>
          <w:rFonts w:ascii="Times New Roman" w:eastAsia="SchoolBookSanPin-Regular" w:hAnsi="Times New Roman" w:cs="Times New Roman"/>
          <w:sz w:val="28"/>
          <w:szCs w:val="28"/>
        </w:rPr>
        <w:t xml:space="preserve"> (с изменениями и дополнениями</w:t>
      </w:r>
      <w:r w:rsidR="003178C8">
        <w:rPr>
          <w:rFonts w:ascii="Times New Roman" w:eastAsia="SchoolBookSanPin-Regular" w:hAnsi="Times New Roman" w:cs="Times New Roman"/>
          <w:sz w:val="28"/>
          <w:szCs w:val="28"/>
        </w:rPr>
        <w:t xml:space="preserve"> </w:t>
      </w:r>
      <w:r w:rsidR="00E07518">
        <w:rPr>
          <w:rFonts w:ascii="Times New Roman" w:eastAsia="SchoolBookSanPin-Regular" w:hAnsi="Times New Roman" w:cs="Times New Roman"/>
          <w:sz w:val="28"/>
          <w:szCs w:val="28"/>
        </w:rPr>
        <w:br/>
      </w:r>
      <w:r w:rsidR="003178C8">
        <w:rPr>
          <w:rFonts w:ascii="Times New Roman" w:eastAsia="SchoolBookSanPin-Regular" w:hAnsi="Times New Roman" w:cs="Times New Roman"/>
          <w:sz w:val="28"/>
          <w:szCs w:val="28"/>
        </w:rPr>
        <w:t xml:space="preserve">от </w:t>
      </w:r>
      <w:r w:rsidR="002B1664">
        <w:rPr>
          <w:rFonts w:ascii="Times New Roman" w:eastAsia="SchoolBookSanPin-Regular" w:hAnsi="Times New Roman" w:cs="Times New Roman"/>
          <w:sz w:val="28"/>
          <w:szCs w:val="28"/>
        </w:rPr>
        <w:t>29 </w:t>
      </w:r>
      <w:r w:rsidR="003178C8" w:rsidRPr="003178C8">
        <w:rPr>
          <w:rFonts w:ascii="Times New Roman" w:eastAsia="SchoolBookSanPin-Regular" w:hAnsi="Times New Roman" w:cs="Times New Roman"/>
          <w:sz w:val="28"/>
          <w:szCs w:val="28"/>
        </w:rPr>
        <w:t>декабря 2014 г., 31 декабря 2015 г., 11 декабря 2020 г.</w:t>
      </w:r>
      <w:r>
        <w:rPr>
          <w:rFonts w:ascii="Times New Roman" w:eastAsia="SchoolBookSanPin-Regular" w:hAnsi="Times New Roman" w:cs="Times New Roman"/>
          <w:sz w:val="28"/>
          <w:szCs w:val="28"/>
        </w:rPr>
        <w:t>)</w:t>
      </w:r>
      <w:r w:rsidRPr="00626EEC">
        <w:rPr>
          <w:rFonts w:ascii="Times New Roman" w:eastAsia="SchoolBookSanPin-Regular" w:hAnsi="Times New Roman" w:cs="Times New Roman"/>
          <w:sz w:val="28"/>
          <w:szCs w:val="28"/>
        </w:rPr>
        <w:t xml:space="preserve">; </w:t>
      </w:r>
    </w:p>
    <w:p w:rsidR="00626EEC" w:rsidRPr="00626EEC" w:rsidRDefault="00626EEC"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26EEC">
        <w:rPr>
          <w:rFonts w:ascii="Times New Roman" w:eastAsia="SchoolBookSanPin-Regular" w:hAnsi="Times New Roman" w:cs="Times New Roman"/>
          <w:sz w:val="28"/>
          <w:szCs w:val="28"/>
        </w:rPr>
        <w:t>в 10-11 классах</w:t>
      </w:r>
      <w:r>
        <w:rPr>
          <w:rFonts w:ascii="Times New Roman" w:eastAsia="SchoolBookSanPin-Regular" w:hAnsi="Times New Roman" w:cs="Times New Roman"/>
          <w:sz w:val="28"/>
          <w:szCs w:val="28"/>
        </w:rPr>
        <w:t xml:space="preserve"> в </w:t>
      </w:r>
      <w:r w:rsidRPr="00626EEC">
        <w:rPr>
          <w:rFonts w:ascii="Times New Roman" w:eastAsia="SchoolBookSanPin-Regular" w:hAnsi="Times New Roman" w:cs="Times New Roman"/>
          <w:sz w:val="28"/>
          <w:szCs w:val="28"/>
        </w:rPr>
        <w:t>соответствии с федеральным государственным образовательным стандартом среднего общего образования, утвержденным приказом Министерства образования и науки РФ № 413 от 6.10.2009 (</w:t>
      </w:r>
      <w:r w:rsidR="003178C8">
        <w:rPr>
          <w:rFonts w:ascii="Times New Roman" w:eastAsia="SchoolBookSanPin-Regular" w:hAnsi="Times New Roman" w:cs="Times New Roman"/>
          <w:sz w:val="28"/>
          <w:szCs w:val="28"/>
        </w:rPr>
        <w:t xml:space="preserve">с изменениями и дополнениями </w:t>
      </w:r>
      <w:r w:rsidRPr="00626EEC">
        <w:rPr>
          <w:rFonts w:ascii="Times New Roman" w:eastAsia="SchoolBookSanPin-Regular" w:hAnsi="Times New Roman" w:cs="Times New Roman"/>
          <w:sz w:val="28"/>
          <w:szCs w:val="28"/>
        </w:rPr>
        <w:t>от 12.2014 № 1645; от 29.06.2017 № 613).</w:t>
      </w:r>
    </w:p>
    <w:p w:rsidR="00626EEC" w:rsidRPr="003178C8" w:rsidRDefault="003178C8"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Pr>
          <w:rFonts w:ascii="Times New Roman" w:eastAsia="SchoolBookSanPin-Regular" w:hAnsi="Times New Roman" w:cs="Times New Roman"/>
          <w:sz w:val="28"/>
          <w:szCs w:val="28"/>
        </w:rPr>
        <w:t>Необходимо также обратить внимание на учет в преподавании учебного предмета «География» таких документов, как:</w:t>
      </w:r>
    </w:p>
    <w:p w:rsidR="003178C8" w:rsidRPr="003178C8" w:rsidRDefault="003178C8"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3178C8">
        <w:rPr>
          <w:rFonts w:ascii="Times New Roman" w:eastAsia="SchoolBookSanPin-Regular" w:hAnsi="Times New Roman" w:cs="Times New Roman"/>
          <w:sz w:val="28"/>
          <w:szCs w:val="28"/>
        </w:rPr>
        <w:t>Примерная рабочая программа основного общего образования.</w:t>
      </w:r>
      <w:r w:rsidR="0065190A">
        <w:rPr>
          <w:rFonts w:ascii="Times New Roman" w:eastAsia="SchoolBookSanPin-Regular" w:hAnsi="Times New Roman" w:cs="Times New Roman"/>
          <w:sz w:val="28"/>
          <w:szCs w:val="28"/>
        </w:rPr>
        <w:t xml:space="preserve"> </w:t>
      </w:r>
      <w:r w:rsidRPr="003178C8">
        <w:rPr>
          <w:rFonts w:ascii="Times New Roman" w:eastAsia="SchoolBookSanPin-Regular" w:hAnsi="Times New Roman" w:cs="Times New Roman"/>
          <w:sz w:val="28"/>
          <w:szCs w:val="28"/>
        </w:rPr>
        <w:t>География (для 5–9 классов образовательных организаций), одобрена решением федерального учебно-методического объединения по общему образованию, протокол 3/21 от 27.09.2021 г</w:t>
      </w:r>
      <w:r>
        <w:rPr>
          <w:rFonts w:ascii="Times New Roman" w:eastAsia="SchoolBookSanPin-Regular" w:hAnsi="Times New Roman" w:cs="Times New Roman"/>
          <w:sz w:val="28"/>
          <w:szCs w:val="28"/>
        </w:rPr>
        <w:t xml:space="preserve"> </w:t>
      </w:r>
      <w:r w:rsidRPr="003178C8">
        <w:rPr>
          <w:rFonts w:ascii="Times New Roman" w:eastAsia="SchoolBookSanPin-Regular" w:hAnsi="Times New Roman" w:cs="Times New Roman"/>
          <w:sz w:val="28"/>
          <w:szCs w:val="28"/>
        </w:rPr>
        <w:t>https://fgosreestr.ru/uploads/files/4dde44205b0b77acefc168660a48110e.pdf</w:t>
      </w:r>
      <w:r>
        <w:rPr>
          <w:rFonts w:ascii="Times New Roman" w:eastAsia="SchoolBookSanPin-Regular" w:hAnsi="Times New Roman" w:cs="Times New Roman"/>
          <w:sz w:val="28"/>
          <w:szCs w:val="28"/>
        </w:rPr>
        <w:t>;</w:t>
      </w:r>
    </w:p>
    <w:p w:rsidR="003178C8" w:rsidRPr="003178C8" w:rsidRDefault="003178C8"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3178C8">
        <w:rPr>
          <w:rFonts w:ascii="Times New Roman" w:eastAsia="SchoolBookSanPin-Regular" w:hAnsi="Times New Roman" w:cs="Times New Roman"/>
          <w:sz w:val="28"/>
          <w:szCs w:val="28"/>
        </w:rPr>
        <w:lastRenderedPageBreak/>
        <w:t xml:space="preserve">Универсальный кодификатор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географии </w:t>
      </w:r>
      <w:hyperlink r:id="rId9" w:history="1">
        <w:r w:rsidRPr="003178C8">
          <w:rPr>
            <w:rFonts w:ascii="Times New Roman" w:eastAsia="SchoolBookSanPin-Regular" w:hAnsi="Times New Roman" w:cs="Times New Roman"/>
            <w:sz w:val="28"/>
            <w:szCs w:val="28"/>
          </w:rPr>
          <w:t>http://doc.fipi.ru/metodicheskaya-kopilka/univers-kodifikatory-oko/osnovnoye-obshcheye-obrazovaniye/geografiya_5-9_un_kodifikator.pdf</w:t>
        </w:r>
      </w:hyperlink>
      <w:r w:rsidRPr="003178C8">
        <w:rPr>
          <w:rFonts w:ascii="Times New Roman" w:eastAsia="SchoolBookSanPin-Regular" w:hAnsi="Times New Roman" w:cs="Times New Roman"/>
          <w:sz w:val="28"/>
          <w:szCs w:val="28"/>
        </w:rPr>
        <w:t>;</w:t>
      </w:r>
    </w:p>
    <w:p w:rsidR="00626EEC" w:rsidRPr="003178C8" w:rsidRDefault="003178C8"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3178C8">
        <w:rPr>
          <w:rFonts w:ascii="Times New Roman" w:eastAsia="SchoolBookSanPin-Regular" w:hAnsi="Times New Roman" w:cs="Times New Roman"/>
          <w:sz w:val="28"/>
          <w:szCs w:val="28"/>
        </w:rPr>
        <w:t xml:space="preserve"> Универсальный кодификатор распределённых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по географии http://doc.fipi.ru/metodicheskaya-kopilka/univers-kodifikatory-oko/sredneye-obshcheye-obrazovaniye/geografiya_10-11_un_kodifikator.pdf</w:t>
      </w:r>
    </w:p>
    <w:p w:rsidR="00626EEC" w:rsidRDefault="002D307B" w:rsidP="00651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актуальными остаются и такие документы, как Концепция </w:t>
      </w:r>
      <w:r w:rsidRPr="002D307B">
        <w:rPr>
          <w:rFonts w:ascii="Times New Roman" w:hAnsi="Times New Roman" w:cs="Times New Roman"/>
          <w:sz w:val="28"/>
          <w:szCs w:val="28"/>
        </w:rPr>
        <w:t>развития географического образования в Российской Федерации</w:t>
      </w:r>
      <w:r>
        <w:rPr>
          <w:rFonts w:ascii="Times New Roman" w:hAnsi="Times New Roman" w:cs="Times New Roman"/>
          <w:sz w:val="28"/>
          <w:szCs w:val="28"/>
        </w:rPr>
        <w:t xml:space="preserve">, </w:t>
      </w:r>
      <w:r w:rsidRPr="002D307B">
        <w:rPr>
          <w:rFonts w:ascii="Times New Roman" w:hAnsi="Times New Roman" w:cs="Times New Roman"/>
          <w:sz w:val="28"/>
          <w:szCs w:val="28"/>
        </w:rPr>
        <w:t>принятая на Всероссийском съезде учителей географии и утверждённая Решением Коллегии Министерства просвещения и науки Российской Федерации от 24.12.2018 года</w:t>
      </w:r>
      <w:r>
        <w:rPr>
          <w:rFonts w:ascii="Times New Roman" w:hAnsi="Times New Roman" w:cs="Times New Roman"/>
          <w:sz w:val="28"/>
          <w:szCs w:val="28"/>
        </w:rPr>
        <w:t xml:space="preserve"> </w:t>
      </w:r>
      <w:hyperlink r:id="rId10" w:history="1">
        <w:r w:rsidRPr="006F3812">
          <w:rPr>
            <w:rStyle w:val="a3"/>
            <w:rFonts w:ascii="Times New Roman" w:hAnsi="Times New Roman" w:cs="Times New Roman"/>
            <w:sz w:val="28"/>
            <w:szCs w:val="28"/>
          </w:rPr>
          <w:t>https://docs.edu.gov.ru/document/54daf271f2cc70fc543d88114fa83250/</w:t>
        </w:r>
      </w:hyperlink>
      <w:r>
        <w:rPr>
          <w:rFonts w:ascii="Times New Roman" w:hAnsi="Times New Roman" w:cs="Times New Roman"/>
          <w:sz w:val="28"/>
          <w:szCs w:val="28"/>
        </w:rPr>
        <w:t>.</w:t>
      </w:r>
    </w:p>
    <w:p w:rsidR="00C2768F" w:rsidRPr="000610BD" w:rsidRDefault="00C2768F" w:rsidP="0065190A">
      <w:pPr>
        <w:pStyle w:val="a4"/>
        <w:spacing w:after="0" w:line="240" w:lineRule="auto"/>
        <w:ind w:left="0" w:firstLine="709"/>
        <w:jc w:val="both"/>
        <w:rPr>
          <w:rFonts w:ascii="Times New Roman" w:hAnsi="Times New Roman" w:cs="Times New Roman"/>
          <w:sz w:val="28"/>
          <w:szCs w:val="28"/>
        </w:rPr>
      </w:pPr>
    </w:p>
    <w:p w:rsidR="00E55073" w:rsidRPr="002D307B" w:rsidRDefault="00E55073" w:rsidP="002B1664">
      <w:pPr>
        <w:shd w:val="clear" w:color="auto" w:fill="BFBFBF" w:themeFill="background1" w:themeFillShade="BF"/>
        <w:spacing w:after="0" w:line="240" w:lineRule="auto"/>
        <w:jc w:val="center"/>
        <w:rPr>
          <w:rFonts w:ascii="Times New Roman" w:hAnsi="Times New Roman" w:cs="Times New Roman"/>
          <w:b/>
          <w:bCs/>
          <w:sz w:val="28"/>
          <w:szCs w:val="28"/>
        </w:rPr>
      </w:pPr>
      <w:r w:rsidRPr="002D307B">
        <w:rPr>
          <w:rFonts w:ascii="Times New Roman" w:hAnsi="Times New Roman" w:cs="Times New Roman"/>
          <w:b/>
          <w:bCs/>
          <w:sz w:val="28"/>
          <w:szCs w:val="28"/>
        </w:rPr>
        <w:t>2. Примерная программа осно</w:t>
      </w:r>
      <w:r w:rsidR="00DC36D5" w:rsidRPr="002D307B">
        <w:rPr>
          <w:rFonts w:ascii="Times New Roman" w:hAnsi="Times New Roman" w:cs="Times New Roman"/>
          <w:b/>
          <w:bCs/>
          <w:sz w:val="28"/>
          <w:szCs w:val="28"/>
        </w:rPr>
        <w:t>вно</w:t>
      </w:r>
      <w:r w:rsidRPr="002D307B">
        <w:rPr>
          <w:rFonts w:ascii="Times New Roman" w:hAnsi="Times New Roman" w:cs="Times New Roman"/>
          <w:b/>
          <w:bCs/>
          <w:sz w:val="28"/>
          <w:szCs w:val="28"/>
        </w:rPr>
        <w:t xml:space="preserve">го общего образования. </w:t>
      </w:r>
      <w:r w:rsidR="002D307B">
        <w:rPr>
          <w:rFonts w:ascii="Times New Roman" w:hAnsi="Times New Roman" w:cs="Times New Roman"/>
          <w:b/>
          <w:bCs/>
          <w:sz w:val="28"/>
          <w:szCs w:val="28"/>
        </w:rPr>
        <w:t>География</w:t>
      </w:r>
      <w:r w:rsidRPr="002D307B">
        <w:rPr>
          <w:rFonts w:ascii="Times New Roman" w:hAnsi="Times New Roman" w:cs="Times New Roman"/>
          <w:b/>
          <w:bCs/>
          <w:sz w:val="28"/>
          <w:szCs w:val="28"/>
        </w:rPr>
        <w:t>.</w:t>
      </w:r>
    </w:p>
    <w:p w:rsidR="00E55073" w:rsidRPr="002D307B" w:rsidRDefault="00E55073" w:rsidP="002B1664">
      <w:pPr>
        <w:shd w:val="clear" w:color="auto" w:fill="BFBFBF" w:themeFill="background1" w:themeFillShade="BF"/>
        <w:spacing w:after="0" w:line="240" w:lineRule="auto"/>
        <w:jc w:val="center"/>
        <w:rPr>
          <w:rFonts w:ascii="Times New Roman" w:hAnsi="Times New Roman" w:cs="Times New Roman"/>
          <w:b/>
          <w:bCs/>
          <w:sz w:val="28"/>
          <w:szCs w:val="28"/>
        </w:rPr>
      </w:pPr>
      <w:r w:rsidRPr="002D307B">
        <w:rPr>
          <w:rFonts w:ascii="Times New Roman" w:hAnsi="Times New Roman" w:cs="Times New Roman"/>
          <w:b/>
          <w:bCs/>
          <w:sz w:val="28"/>
          <w:szCs w:val="28"/>
        </w:rPr>
        <w:t>Рабочая программа по учебному предмету «</w:t>
      </w:r>
      <w:r w:rsidR="002D307B">
        <w:rPr>
          <w:rFonts w:ascii="Times New Roman" w:hAnsi="Times New Roman" w:cs="Times New Roman"/>
          <w:b/>
          <w:bCs/>
          <w:sz w:val="28"/>
          <w:szCs w:val="28"/>
        </w:rPr>
        <w:t>География</w:t>
      </w:r>
      <w:r w:rsidRPr="002D307B">
        <w:rPr>
          <w:rFonts w:ascii="Times New Roman" w:hAnsi="Times New Roman" w:cs="Times New Roman"/>
          <w:b/>
          <w:bCs/>
          <w:sz w:val="28"/>
          <w:szCs w:val="28"/>
        </w:rPr>
        <w:t>»</w:t>
      </w:r>
    </w:p>
    <w:p w:rsidR="002D307B" w:rsidRDefault="002D307B" w:rsidP="0065190A">
      <w:pPr>
        <w:autoSpaceDE w:val="0"/>
        <w:autoSpaceDN w:val="0"/>
        <w:adjustRightInd w:val="0"/>
        <w:spacing w:after="0" w:line="240" w:lineRule="auto"/>
        <w:ind w:firstLine="709"/>
        <w:jc w:val="both"/>
        <w:rPr>
          <w:rFonts w:ascii="Times New Roman" w:hAnsi="Times New Roman" w:cs="Times New Roman"/>
          <w:sz w:val="28"/>
          <w:szCs w:val="28"/>
        </w:rPr>
      </w:pPr>
    </w:p>
    <w:p w:rsidR="000D6650" w:rsidRPr="000E46F8" w:rsidRDefault="00F5093B" w:rsidP="0065190A">
      <w:pPr>
        <w:autoSpaceDE w:val="0"/>
        <w:autoSpaceDN w:val="0"/>
        <w:adjustRightInd w:val="0"/>
        <w:spacing w:after="0" w:line="240" w:lineRule="auto"/>
        <w:ind w:firstLine="709"/>
        <w:jc w:val="both"/>
        <w:rPr>
          <w:rFonts w:ascii="Times New Roman" w:hAnsi="Times New Roman" w:cs="Times New Roman"/>
          <w:sz w:val="28"/>
          <w:szCs w:val="28"/>
        </w:rPr>
      </w:pPr>
      <w:r w:rsidRPr="000E46F8">
        <w:rPr>
          <w:rFonts w:ascii="Times New Roman" w:hAnsi="Times New Roman" w:cs="Times New Roman"/>
          <w:sz w:val="28"/>
          <w:szCs w:val="28"/>
        </w:rPr>
        <w:t xml:space="preserve">27 сентября 2021 года </w:t>
      </w:r>
      <w:r w:rsidRPr="000E46F8">
        <w:rPr>
          <w:rFonts w:ascii="Times New Roman" w:eastAsia="OfficinaSansBookITC" w:hAnsi="Times New Roman" w:cs="Times New Roman"/>
          <w:sz w:val="28"/>
          <w:szCs w:val="28"/>
        </w:rPr>
        <w:t xml:space="preserve">решением федерального учебно-методического объединения по общему образованию </w:t>
      </w:r>
      <w:r w:rsidRPr="000E46F8">
        <w:rPr>
          <w:rFonts w:ascii="Times New Roman" w:hAnsi="Times New Roman" w:cs="Times New Roman"/>
          <w:sz w:val="28"/>
          <w:szCs w:val="28"/>
        </w:rPr>
        <w:t xml:space="preserve">была одобрена примерная программа основного общего образования по </w:t>
      </w:r>
      <w:r w:rsidR="002D307B">
        <w:rPr>
          <w:rFonts w:ascii="Times New Roman" w:hAnsi="Times New Roman" w:cs="Times New Roman"/>
          <w:sz w:val="28"/>
          <w:szCs w:val="28"/>
        </w:rPr>
        <w:t>географии</w:t>
      </w:r>
      <w:r w:rsidR="006E6F7F">
        <w:rPr>
          <w:rFonts w:ascii="Times New Roman" w:hAnsi="Times New Roman" w:cs="Times New Roman"/>
          <w:sz w:val="28"/>
          <w:szCs w:val="28"/>
        </w:rPr>
        <w:t xml:space="preserve"> (далее – Программа)</w:t>
      </w:r>
      <w:r w:rsidRPr="000E46F8">
        <w:rPr>
          <w:rFonts w:ascii="Times New Roman" w:hAnsi="Times New Roman" w:cs="Times New Roman"/>
          <w:sz w:val="28"/>
          <w:szCs w:val="28"/>
        </w:rPr>
        <w:t xml:space="preserve">. </w:t>
      </w:r>
    </w:p>
    <w:p w:rsidR="000E46F8" w:rsidRPr="000E46F8" w:rsidRDefault="000E46F8"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0E46F8">
        <w:rPr>
          <w:rFonts w:ascii="Times New Roman" w:eastAsia="SchoolBookSanPin-Regular" w:hAnsi="Times New Roman" w:cs="Times New Roman"/>
          <w:sz w:val="28"/>
          <w:szCs w:val="28"/>
        </w:rPr>
        <w:t xml:space="preserve">Основная цель </w:t>
      </w:r>
      <w:r w:rsidR="00EE7A38">
        <w:rPr>
          <w:rFonts w:ascii="Times New Roman" w:eastAsia="SchoolBookSanPin-Regular" w:hAnsi="Times New Roman" w:cs="Times New Roman"/>
          <w:sz w:val="28"/>
          <w:szCs w:val="28"/>
        </w:rPr>
        <w:t xml:space="preserve">Программы </w:t>
      </w:r>
      <w:r w:rsidRPr="000E46F8">
        <w:rPr>
          <w:rFonts w:ascii="Times New Roman" w:eastAsia="SchoolBookSanPin-Regular" w:hAnsi="Times New Roman" w:cs="Times New Roman"/>
          <w:sz w:val="28"/>
          <w:szCs w:val="28"/>
        </w:rPr>
        <w:t xml:space="preserve">– это оказание методической помощи учителю </w:t>
      </w:r>
      <w:r w:rsidR="002D307B">
        <w:rPr>
          <w:rFonts w:ascii="Times New Roman" w:eastAsia="SchoolBookSanPin-Regular" w:hAnsi="Times New Roman" w:cs="Times New Roman"/>
          <w:sz w:val="28"/>
          <w:szCs w:val="28"/>
        </w:rPr>
        <w:t>географии</w:t>
      </w:r>
      <w:r w:rsidRPr="000E46F8">
        <w:rPr>
          <w:rFonts w:ascii="Times New Roman" w:eastAsia="SchoolBookSanPin-Regular" w:hAnsi="Times New Roman" w:cs="Times New Roman"/>
          <w:sz w:val="28"/>
          <w:szCs w:val="28"/>
        </w:rPr>
        <w:t xml:space="preserve">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2D307B" w:rsidRDefault="005B5754"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Pr>
          <w:rFonts w:ascii="Times New Roman" w:eastAsia="SchoolBookSanPin-Regular" w:hAnsi="Times New Roman" w:cs="Times New Roman"/>
          <w:sz w:val="28"/>
          <w:szCs w:val="28"/>
        </w:rPr>
        <w:t xml:space="preserve">В </w:t>
      </w:r>
      <w:r w:rsidR="007E3A2F">
        <w:rPr>
          <w:rFonts w:ascii="Times New Roman" w:eastAsia="SchoolBookSanPin-Regular" w:hAnsi="Times New Roman" w:cs="Times New Roman"/>
          <w:sz w:val="28"/>
          <w:szCs w:val="28"/>
        </w:rPr>
        <w:t xml:space="preserve">структуре программы представлены Пояснительная записка, дающая общую характеристику учебному предмету «География», раскрывающая место учебного предмета «География» в учебном плане и цели его изучения; Содержание учебного предмета «География», конкретизированное по годам изучения, </w:t>
      </w:r>
      <w:r w:rsidR="007E3A2F" w:rsidRPr="007E3A2F">
        <w:rPr>
          <w:rFonts w:ascii="Times New Roman" w:eastAsia="SchoolBookSanPin-Regular" w:hAnsi="Times New Roman" w:cs="Times New Roman"/>
          <w:sz w:val="28"/>
          <w:szCs w:val="28"/>
        </w:rPr>
        <w:t xml:space="preserve">Планируемые результаты освоения учебного предмета «География» </w:t>
      </w:r>
      <w:r w:rsidR="00E07518">
        <w:rPr>
          <w:rFonts w:ascii="Times New Roman" w:eastAsia="SchoolBookSanPin-Regular" w:hAnsi="Times New Roman" w:cs="Times New Roman"/>
          <w:sz w:val="28"/>
          <w:szCs w:val="28"/>
        </w:rPr>
        <w:br/>
      </w:r>
      <w:r w:rsidR="007E3A2F" w:rsidRPr="007E3A2F">
        <w:rPr>
          <w:rFonts w:ascii="Times New Roman" w:eastAsia="SchoolBookSanPin-Regular" w:hAnsi="Times New Roman" w:cs="Times New Roman"/>
          <w:sz w:val="28"/>
          <w:szCs w:val="28"/>
        </w:rPr>
        <w:t>на уровне основного общего образования</w:t>
      </w:r>
      <w:r w:rsidR="007E3A2F">
        <w:rPr>
          <w:rFonts w:ascii="Times New Roman" w:eastAsia="SchoolBookSanPin-Regular" w:hAnsi="Times New Roman" w:cs="Times New Roman"/>
          <w:sz w:val="28"/>
          <w:szCs w:val="28"/>
        </w:rPr>
        <w:t>, Тематическое планирование.</w:t>
      </w:r>
    </w:p>
    <w:p w:rsidR="003A0DF9" w:rsidRDefault="003A0DF9"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3A0DF9">
        <w:rPr>
          <w:rFonts w:ascii="Times New Roman" w:eastAsia="SchoolBookSanPin-Regular" w:hAnsi="Times New Roman" w:cs="Times New Roman"/>
          <w:sz w:val="28"/>
          <w:szCs w:val="28"/>
        </w:rPr>
        <w:t>Предметные результаты разбиты по годам и усложняются по всем позициям с 5 по 9 класс</w:t>
      </w:r>
      <w:r w:rsidR="00113CE8">
        <w:rPr>
          <w:rFonts w:ascii="Times New Roman" w:eastAsia="SchoolBookSanPin-Regular" w:hAnsi="Times New Roman" w:cs="Times New Roman"/>
          <w:sz w:val="28"/>
          <w:szCs w:val="28"/>
        </w:rPr>
        <w:t xml:space="preserve">. </w:t>
      </w:r>
      <w:r w:rsidRPr="003A0DF9">
        <w:rPr>
          <w:rFonts w:ascii="Times New Roman" w:eastAsia="SchoolBookSanPin-Regular" w:hAnsi="Times New Roman" w:cs="Times New Roman"/>
          <w:sz w:val="28"/>
          <w:szCs w:val="28"/>
        </w:rPr>
        <w:t>Личностные и метапредметные результаты даны через призму предмета</w:t>
      </w:r>
      <w:r>
        <w:rPr>
          <w:rFonts w:ascii="Times New Roman" w:eastAsia="SchoolBookSanPin-Regular" w:hAnsi="Times New Roman" w:cs="Times New Roman"/>
          <w:sz w:val="28"/>
          <w:szCs w:val="28"/>
        </w:rPr>
        <w:t>.</w:t>
      </w:r>
      <w:r w:rsidR="00600F00">
        <w:rPr>
          <w:rFonts w:ascii="Times New Roman" w:eastAsia="SchoolBookSanPin-Regular" w:hAnsi="Times New Roman" w:cs="Times New Roman"/>
          <w:sz w:val="28"/>
          <w:szCs w:val="28"/>
        </w:rPr>
        <w:t xml:space="preserve"> Детализация содержания по предмету «География» (5 класс), определённого Программой от 2021 года, </w:t>
      </w:r>
      <w:r w:rsidR="00A21475">
        <w:rPr>
          <w:rFonts w:ascii="Times New Roman" w:eastAsia="SchoolBookSanPin-Regular" w:hAnsi="Times New Roman" w:cs="Times New Roman"/>
          <w:sz w:val="28"/>
          <w:szCs w:val="28"/>
        </w:rPr>
        <w:t>представлено в Приложении 1.</w:t>
      </w:r>
      <w:r w:rsidR="004D6BB7">
        <w:rPr>
          <w:rFonts w:ascii="Times New Roman" w:eastAsia="SchoolBookSanPin-Regular" w:hAnsi="Times New Roman" w:cs="Times New Roman"/>
          <w:sz w:val="28"/>
          <w:szCs w:val="28"/>
        </w:rPr>
        <w:t xml:space="preserve"> При этом можно заметить, что существенных изменений в содержании для данного класса не имеется.</w:t>
      </w:r>
    </w:p>
    <w:p w:rsidR="004D6BB7" w:rsidRDefault="004D6BB7"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4D6BB7">
        <w:rPr>
          <w:rFonts w:ascii="Times New Roman" w:eastAsia="SchoolBookSanPin-Regular" w:hAnsi="Times New Roman" w:cs="Times New Roman"/>
          <w:sz w:val="28"/>
          <w:szCs w:val="28"/>
        </w:rPr>
        <w:t xml:space="preserve">Согласно Программе от 2021 года в </w:t>
      </w:r>
      <w:r w:rsidRPr="004D6BB7">
        <w:rPr>
          <w:rFonts w:ascii="Times New Roman" w:eastAsia="SchoolBookSanPin-Regular" w:hAnsi="Times New Roman" w:cs="Times New Roman"/>
          <w:b/>
          <w:i/>
          <w:sz w:val="28"/>
          <w:szCs w:val="28"/>
        </w:rPr>
        <w:t>6 классе</w:t>
      </w:r>
      <w:r>
        <w:rPr>
          <w:rFonts w:ascii="Times New Roman" w:eastAsia="SchoolBookSanPin-Regular" w:hAnsi="Times New Roman" w:cs="Times New Roman"/>
          <w:sz w:val="28"/>
          <w:szCs w:val="28"/>
        </w:rPr>
        <w:t xml:space="preserve"> </w:t>
      </w:r>
      <w:r w:rsidRPr="004D6BB7">
        <w:rPr>
          <w:rFonts w:ascii="Times New Roman" w:eastAsia="SchoolBookSanPin-Regular" w:hAnsi="Times New Roman" w:cs="Times New Roman"/>
          <w:sz w:val="28"/>
          <w:szCs w:val="28"/>
        </w:rPr>
        <w:t xml:space="preserve">изменилась тема «Географическая оболочка как среда жизни». В заключительной теме «Природно-территориальные комплексы» изучается: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w:t>
      </w:r>
      <w:r w:rsidRPr="004D6BB7">
        <w:rPr>
          <w:rFonts w:ascii="Times New Roman" w:eastAsia="SchoolBookSanPin-Regular" w:hAnsi="Times New Roman" w:cs="Times New Roman"/>
          <w:sz w:val="28"/>
          <w:szCs w:val="28"/>
        </w:rPr>
        <w:lastRenderedPageBreak/>
        <w:t>почвы и плодородие почв. Охрана почв. Природная среда. Охрана природы. Природные особо охраняемые территории. Всемирное наследие ЮНЕСКО.</w:t>
      </w:r>
    </w:p>
    <w:p w:rsidR="004D6BB7" w:rsidRDefault="004D6BB7"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Pr>
          <w:rFonts w:ascii="Times New Roman" w:eastAsia="SchoolBookSanPin-Regular" w:hAnsi="Times New Roman" w:cs="Times New Roman"/>
          <w:sz w:val="28"/>
          <w:szCs w:val="28"/>
        </w:rPr>
        <w:t xml:space="preserve">В </w:t>
      </w:r>
      <w:r w:rsidRPr="004D6BB7">
        <w:rPr>
          <w:rFonts w:ascii="Times New Roman" w:eastAsia="SchoolBookSanPin-Regular" w:hAnsi="Times New Roman" w:cs="Times New Roman"/>
          <w:b/>
          <w:i/>
          <w:sz w:val="28"/>
          <w:szCs w:val="28"/>
        </w:rPr>
        <w:t>7 классе</w:t>
      </w:r>
      <w:r>
        <w:rPr>
          <w:rFonts w:ascii="Times New Roman" w:eastAsia="SchoolBookSanPin-Regular" w:hAnsi="Times New Roman" w:cs="Times New Roman"/>
          <w:sz w:val="28"/>
          <w:szCs w:val="28"/>
        </w:rPr>
        <w:t xml:space="preserve"> отсутствует тема </w:t>
      </w:r>
      <w:r w:rsidRPr="004D6BB7">
        <w:rPr>
          <w:rFonts w:ascii="Times New Roman" w:eastAsia="SchoolBookSanPin-Regular" w:hAnsi="Times New Roman" w:cs="Times New Roman"/>
          <w:sz w:val="28"/>
          <w:szCs w:val="28"/>
        </w:rPr>
        <w:t xml:space="preserve">«Освоение Земли человеком», заключительная тема «Взаимодействия природы и общества» дополнена следующими позициями: Глобальные проблемы человечества: экологическая, сырьевая, энергетическая, преодоления отсталости стран, продовольственная </w:t>
      </w:r>
      <w:r w:rsidR="00692B83">
        <w:rPr>
          <w:rFonts w:ascii="Times New Roman" w:eastAsia="SchoolBookSanPin-Regular" w:hAnsi="Times New Roman" w:cs="Times New Roman"/>
          <w:sz w:val="28"/>
          <w:szCs w:val="28"/>
        </w:rPr>
        <w:t>–</w:t>
      </w:r>
      <w:r w:rsidRPr="004D6BB7">
        <w:rPr>
          <w:rFonts w:ascii="Times New Roman" w:eastAsia="SchoolBookSanPin-Regular" w:hAnsi="Times New Roman" w:cs="Times New Roman"/>
          <w:sz w:val="28"/>
          <w:szCs w:val="28"/>
        </w:rPr>
        <w:t xml:space="preserve">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D6BB7" w:rsidRDefault="004D6BB7"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4D6BB7">
        <w:rPr>
          <w:rFonts w:ascii="Times New Roman" w:eastAsia="SchoolBookSanPin-Regular" w:hAnsi="Times New Roman" w:cs="Times New Roman"/>
          <w:sz w:val="28"/>
          <w:szCs w:val="28"/>
        </w:rPr>
        <w:t xml:space="preserve">В </w:t>
      </w:r>
      <w:r w:rsidRPr="004D6BB7">
        <w:rPr>
          <w:rFonts w:ascii="Times New Roman" w:eastAsia="SchoolBookSanPin-Regular" w:hAnsi="Times New Roman" w:cs="Times New Roman"/>
          <w:i/>
          <w:sz w:val="28"/>
          <w:szCs w:val="28"/>
        </w:rPr>
        <w:t>8 классе</w:t>
      </w:r>
      <w:r w:rsidRPr="004D6BB7">
        <w:rPr>
          <w:rFonts w:ascii="Times New Roman" w:eastAsia="SchoolBookSanPin-Regular" w:hAnsi="Times New Roman" w:cs="Times New Roman"/>
          <w:sz w:val="28"/>
          <w:szCs w:val="28"/>
        </w:rPr>
        <w:t xml:space="preserve"> тема «География своей местности» разнесена по темам раздела «Природа России». В заключительной теме «Человеческий капитал России» изучается качество населения и показатели, характеризующие его. Индекс человеческого развития (ИЧР) и его географические различия.</w:t>
      </w:r>
    </w:p>
    <w:p w:rsidR="004D6BB7" w:rsidRDefault="004D6BB7"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Pr>
          <w:rFonts w:ascii="Times New Roman" w:eastAsia="SchoolBookSanPin-Regular" w:hAnsi="Times New Roman" w:cs="Times New Roman"/>
          <w:sz w:val="28"/>
          <w:szCs w:val="28"/>
        </w:rPr>
        <w:t xml:space="preserve">В </w:t>
      </w:r>
      <w:r w:rsidRPr="004D6BB7">
        <w:rPr>
          <w:rFonts w:ascii="Times New Roman" w:eastAsia="SchoolBookSanPin-Regular" w:hAnsi="Times New Roman" w:cs="Times New Roman"/>
          <w:i/>
          <w:sz w:val="28"/>
          <w:szCs w:val="28"/>
        </w:rPr>
        <w:t>9 классе</w:t>
      </w:r>
      <w:r>
        <w:rPr>
          <w:rFonts w:ascii="Times New Roman" w:eastAsia="SchoolBookSanPin-Regular" w:hAnsi="Times New Roman" w:cs="Times New Roman"/>
          <w:sz w:val="28"/>
          <w:szCs w:val="28"/>
        </w:rPr>
        <w:t xml:space="preserve"> </w:t>
      </w:r>
      <w:r w:rsidRPr="004D6BB7">
        <w:rPr>
          <w:rFonts w:ascii="Times New Roman" w:eastAsia="SchoolBookSanPin-Regular" w:hAnsi="Times New Roman" w:cs="Times New Roman"/>
          <w:sz w:val="28"/>
          <w:szCs w:val="28"/>
        </w:rPr>
        <w:t xml:space="preserve">отсутствует тема «Военно-промышленный комплекс (ВПК)», </w:t>
      </w:r>
      <w:r w:rsidR="00E07518">
        <w:rPr>
          <w:rFonts w:ascii="Times New Roman" w:eastAsia="SchoolBookSanPin-Regular" w:hAnsi="Times New Roman" w:cs="Times New Roman"/>
          <w:sz w:val="28"/>
          <w:szCs w:val="28"/>
        </w:rPr>
        <w:br/>
      </w:r>
      <w:r w:rsidRPr="004D6BB7">
        <w:rPr>
          <w:rFonts w:ascii="Times New Roman" w:eastAsia="SchoolBookSanPin-Regular" w:hAnsi="Times New Roman" w:cs="Times New Roman"/>
          <w:sz w:val="28"/>
          <w:szCs w:val="28"/>
        </w:rPr>
        <w:t xml:space="preserve">а в теме «Обобщение знаний» раздела «Хозяйство России» изучаются: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 Развитие хозяйства и состояние окружающей среды </w:t>
      </w:r>
      <w:r w:rsidR="00E07518">
        <w:rPr>
          <w:rFonts w:ascii="Times New Roman" w:eastAsia="SchoolBookSanPin-Regular" w:hAnsi="Times New Roman" w:cs="Times New Roman"/>
          <w:sz w:val="28"/>
          <w:szCs w:val="28"/>
        </w:rPr>
        <w:br/>
      </w:r>
      <w:r w:rsidRPr="004D6BB7">
        <w:rPr>
          <w:rFonts w:ascii="Times New Roman" w:eastAsia="SchoolBookSanPin-Regular" w:hAnsi="Times New Roman" w:cs="Times New Roman"/>
          <w:sz w:val="28"/>
          <w:szCs w:val="28"/>
        </w:rPr>
        <w:t>и государственные меры по переходу России к модели устойчивого развития.</w:t>
      </w:r>
    </w:p>
    <w:p w:rsidR="007069F5" w:rsidRDefault="00B72700" w:rsidP="006519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069F5">
        <w:rPr>
          <w:rFonts w:ascii="Times New Roman" w:hAnsi="Times New Roman" w:cs="Times New Roman"/>
          <w:sz w:val="28"/>
          <w:szCs w:val="28"/>
        </w:rPr>
        <w:t xml:space="preserve">а основе Программы каждый учитель составляет свою рабочую программу. Теперь это можно сделать с помощью Конструктора </w:t>
      </w:r>
      <w:r w:rsidR="0054655B">
        <w:rPr>
          <w:rFonts w:ascii="Times New Roman" w:hAnsi="Times New Roman" w:cs="Times New Roman"/>
          <w:sz w:val="28"/>
          <w:szCs w:val="28"/>
        </w:rPr>
        <w:t>рабочих программ (далее – Конструктор)</w:t>
      </w:r>
      <w:r>
        <w:rPr>
          <w:rFonts w:ascii="Times New Roman" w:hAnsi="Times New Roman" w:cs="Times New Roman"/>
          <w:sz w:val="28"/>
          <w:szCs w:val="28"/>
        </w:rPr>
        <w:t xml:space="preserve"> </w:t>
      </w:r>
      <w:hyperlink r:id="rId11" w:history="1">
        <w:r w:rsidRPr="006F3812">
          <w:rPr>
            <w:rStyle w:val="a3"/>
            <w:rFonts w:ascii="Times New Roman" w:hAnsi="Times New Roman" w:cs="Times New Roman"/>
            <w:sz w:val="28"/>
            <w:szCs w:val="28"/>
          </w:rPr>
          <w:t>https://edsoo.ru/constructor/</w:t>
        </w:r>
      </w:hyperlink>
      <w:r>
        <w:rPr>
          <w:rFonts w:ascii="Times New Roman" w:hAnsi="Times New Roman" w:cs="Times New Roman"/>
          <w:sz w:val="28"/>
          <w:szCs w:val="28"/>
        </w:rPr>
        <w:t>.</w:t>
      </w:r>
    </w:p>
    <w:p w:rsidR="0054655B" w:rsidRDefault="0054655B" w:rsidP="006519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создании рабочей программы в Конструкторе у Вас автоматически появляется </w:t>
      </w:r>
    </w:p>
    <w:p w:rsidR="0054655B" w:rsidRPr="00B72700" w:rsidRDefault="00A641C9"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П</w:t>
      </w:r>
      <w:r w:rsidR="0054655B" w:rsidRPr="00B72700">
        <w:rPr>
          <w:rFonts w:ascii="Times New Roman" w:eastAsia="SchoolBookSanPin-Regular" w:hAnsi="Times New Roman" w:cs="Times New Roman"/>
          <w:sz w:val="28"/>
          <w:szCs w:val="28"/>
        </w:rPr>
        <w:t>ояснительная записка</w:t>
      </w:r>
      <w:r w:rsidR="003B5D9E" w:rsidRPr="00B72700">
        <w:rPr>
          <w:rFonts w:ascii="Times New Roman" w:eastAsia="SchoolBookSanPin-Regular" w:hAnsi="Times New Roman" w:cs="Times New Roman"/>
          <w:sz w:val="28"/>
          <w:szCs w:val="28"/>
        </w:rPr>
        <w:t>.</w:t>
      </w:r>
      <w:r w:rsidR="0054655B" w:rsidRPr="00B72700">
        <w:rPr>
          <w:rFonts w:ascii="Times New Roman" w:eastAsia="SchoolBookSanPin-Regular" w:hAnsi="Times New Roman" w:cs="Times New Roman"/>
          <w:sz w:val="28"/>
          <w:szCs w:val="28"/>
        </w:rPr>
        <w:t xml:space="preserve"> </w:t>
      </w:r>
    </w:p>
    <w:p w:rsidR="0054655B" w:rsidRPr="00B72700" w:rsidRDefault="00A641C9"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С</w:t>
      </w:r>
      <w:r w:rsidR="0054655B" w:rsidRPr="00B72700">
        <w:rPr>
          <w:rFonts w:ascii="Times New Roman" w:eastAsia="SchoolBookSanPin-Regular" w:hAnsi="Times New Roman" w:cs="Times New Roman"/>
          <w:sz w:val="28"/>
          <w:szCs w:val="28"/>
        </w:rPr>
        <w:t>одержание учебного предмета</w:t>
      </w:r>
      <w:r w:rsidR="003B5D9E" w:rsidRPr="00B72700">
        <w:rPr>
          <w:rFonts w:ascii="Times New Roman" w:eastAsia="SchoolBookSanPin-Regular" w:hAnsi="Times New Roman" w:cs="Times New Roman"/>
          <w:sz w:val="28"/>
          <w:szCs w:val="28"/>
        </w:rPr>
        <w:t>.</w:t>
      </w:r>
    </w:p>
    <w:p w:rsidR="0054655B" w:rsidRPr="00B72700" w:rsidRDefault="00A641C9"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П</w:t>
      </w:r>
      <w:r w:rsidR="0054655B" w:rsidRPr="00B72700">
        <w:rPr>
          <w:rFonts w:ascii="Times New Roman" w:eastAsia="SchoolBookSanPin-Regular" w:hAnsi="Times New Roman" w:cs="Times New Roman"/>
          <w:sz w:val="28"/>
          <w:szCs w:val="28"/>
        </w:rPr>
        <w:t>ланируемые результаты освоения учебного предмета</w:t>
      </w:r>
      <w:r w:rsidR="003B5D9E" w:rsidRPr="00B72700">
        <w:rPr>
          <w:rFonts w:ascii="Times New Roman" w:eastAsia="SchoolBookSanPin-Regular" w:hAnsi="Times New Roman" w:cs="Times New Roman"/>
          <w:sz w:val="28"/>
          <w:szCs w:val="28"/>
        </w:rPr>
        <w:t>.</w:t>
      </w:r>
    </w:p>
    <w:p w:rsidR="00A641C9" w:rsidRPr="00B72700" w:rsidRDefault="00A641C9"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Тематическое планирование</w:t>
      </w:r>
      <w:r w:rsidR="003B5D9E" w:rsidRPr="00B72700">
        <w:rPr>
          <w:rFonts w:ascii="Times New Roman" w:eastAsia="SchoolBookSanPin-Regular" w:hAnsi="Times New Roman" w:cs="Times New Roman"/>
          <w:sz w:val="28"/>
          <w:szCs w:val="28"/>
        </w:rPr>
        <w:t>.</w:t>
      </w:r>
    </w:p>
    <w:p w:rsidR="00A641C9" w:rsidRPr="00B72700" w:rsidRDefault="00A641C9"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Поурочное планирование</w:t>
      </w:r>
      <w:r w:rsidR="003B5D9E" w:rsidRPr="00B72700">
        <w:rPr>
          <w:rFonts w:ascii="Times New Roman" w:eastAsia="SchoolBookSanPin-Regular" w:hAnsi="Times New Roman" w:cs="Times New Roman"/>
          <w:sz w:val="28"/>
          <w:szCs w:val="28"/>
        </w:rPr>
        <w:t>.</w:t>
      </w:r>
    </w:p>
    <w:p w:rsidR="00A641C9" w:rsidRPr="00B72700" w:rsidRDefault="00A641C9"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Учебно-методическое обеспечение образовательного процесса</w:t>
      </w:r>
      <w:r w:rsidR="00B66068" w:rsidRPr="00B72700">
        <w:rPr>
          <w:rFonts w:ascii="Times New Roman" w:eastAsia="SchoolBookSanPin-Regular" w:hAnsi="Times New Roman" w:cs="Times New Roman"/>
          <w:sz w:val="28"/>
          <w:szCs w:val="28"/>
        </w:rPr>
        <w:t xml:space="preserve"> (обязательные учебные материалы для ученика, методические материалы для учителя, цифровые образовательные ресурсы и ресурсы сети интернет)</w:t>
      </w:r>
      <w:r w:rsidR="003B5D9E" w:rsidRPr="00B72700">
        <w:rPr>
          <w:rFonts w:ascii="Times New Roman" w:eastAsia="SchoolBookSanPin-Regular" w:hAnsi="Times New Roman" w:cs="Times New Roman"/>
          <w:sz w:val="28"/>
          <w:szCs w:val="28"/>
        </w:rPr>
        <w:t>.</w:t>
      </w:r>
    </w:p>
    <w:p w:rsidR="005A536E" w:rsidRPr="00E07518" w:rsidRDefault="0054655B" w:rsidP="0065190A">
      <w:pPr>
        <w:autoSpaceDE w:val="0"/>
        <w:autoSpaceDN w:val="0"/>
        <w:adjustRightInd w:val="0"/>
        <w:spacing w:after="0" w:line="240" w:lineRule="auto"/>
        <w:ind w:firstLine="709"/>
        <w:jc w:val="both"/>
        <w:rPr>
          <w:rFonts w:ascii="Times New Roman" w:hAnsi="Times New Roman" w:cs="Times New Roman"/>
          <w:spacing w:val="-6"/>
          <w:sz w:val="28"/>
          <w:szCs w:val="28"/>
        </w:rPr>
      </w:pPr>
      <w:r w:rsidRPr="00E07518">
        <w:rPr>
          <w:rFonts w:ascii="Times New Roman" w:hAnsi="Times New Roman" w:cs="Times New Roman"/>
          <w:spacing w:val="-6"/>
          <w:sz w:val="28"/>
          <w:szCs w:val="28"/>
        </w:rPr>
        <w:t xml:space="preserve">Вам необходимо заполнить только </w:t>
      </w:r>
      <w:r w:rsidR="00080A47" w:rsidRPr="00E07518">
        <w:rPr>
          <w:rFonts w:ascii="Times New Roman" w:hAnsi="Times New Roman" w:cs="Times New Roman"/>
          <w:spacing w:val="-6"/>
          <w:sz w:val="28"/>
          <w:szCs w:val="28"/>
        </w:rPr>
        <w:t xml:space="preserve">тематическое </w:t>
      </w:r>
      <w:r w:rsidR="005A536E" w:rsidRPr="00E07518">
        <w:rPr>
          <w:rFonts w:ascii="Times New Roman" w:hAnsi="Times New Roman" w:cs="Times New Roman"/>
          <w:spacing w:val="-6"/>
          <w:sz w:val="28"/>
          <w:szCs w:val="28"/>
        </w:rPr>
        <w:t xml:space="preserve">и поурочное </w:t>
      </w:r>
      <w:r w:rsidR="00080A47" w:rsidRPr="00E07518">
        <w:rPr>
          <w:rFonts w:ascii="Times New Roman" w:hAnsi="Times New Roman" w:cs="Times New Roman"/>
          <w:spacing w:val="-6"/>
          <w:sz w:val="28"/>
          <w:szCs w:val="28"/>
        </w:rPr>
        <w:t xml:space="preserve">планирование. </w:t>
      </w:r>
    </w:p>
    <w:p w:rsidR="0054655B" w:rsidRPr="00E07518" w:rsidRDefault="005A536E" w:rsidP="0065190A">
      <w:pPr>
        <w:autoSpaceDE w:val="0"/>
        <w:autoSpaceDN w:val="0"/>
        <w:adjustRightInd w:val="0"/>
        <w:spacing w:after="0" w:line="240" w:lineRule="auto"/>
        <w:ind w:firstLine="709"/>
        <w:jc w:val="both"/>
        <w:rPr>
          <w:rFonts w:ascii="Times New Roman" w:hAnsi="Times New Roman" w:cs="Times New Roman"/>
          <w:spacing w:val="-4"/>
          <w:sz w:val="28"/>
          <w:szCs w:val="28"/>
        </w:rPr>
      </w:pPr>
      <w:r w:rsidRPr="00E07518">
        <w:rPr>
          <w:rFonts w:ascii="Times New Roman" w:hAnsi="Times New Roman" w:cs="Times New Roman"/>
          <w:i/>
          <w:spacing w:val="-4"/>
          <w:sz w:val="28"/>
          <w:szCs w:val="28"/>
        </w:rPr>
        <w:t>Тематическое планирование</w:t>
      </w:r>
      <w:r w:rsidRPr="00E07518">
        <w:rPr>
          <w:rFonts w:ascii="Times New Roman" w:hAnsi="Times New Roman" w:cs="Times New Roman"/>
          <w:spacing w:val="-4"/>
          <w:sz w:val="28"/>
          <w:szCs w:val="28"/>
        </w:rPr>
        <w:t xml:space="preserve"> в </w:t>
      </w:r>
      <w:r w:rsidR="00080A47" w:rsidRPr="00E07518">
        <w:rPr>
          <w:rFonts w:ascii="Times New Roman" w:hAnsi="Times New Roman" w:cs="Times New Roman"/>
          <w:spacing w:val="-4"/>
          <w:sz w:val="28"/>
          <w:szCs w:val="28"/>
        </w:rPr>
        <w:t>Конструкторе включает следующие разделы:</w:t>
      </w:r>
    </w:p>
    <w:p w:rsidR="00080A47" w:rsidRPr="00B72700" w:rsidRDefault="00080A47"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Наименование разделов и тем программы</w:t>
      </w:r>
      <w:r w:rsidR="003B5D9E" w:rsidRPr="00B72700">
        <w:rPr>
          <w:rFonts w:ascii="Times New Roman" w:eastAsia="SchoolBookSanPin-Regular" w:hAnsi="Times New Roman" w:cs="Times New Roman"/>
          <w:sz w:val="28"/>
          <w:szCs w:val="28"/>
        </w:rPr>
        <w:t>.</w:t>
      </w:r>
    </w:p>
    <w:p w:rsidR="00080A47" w:rsidRPr="00B72700" w:rsidRDefault="00080A47"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Количество часов (всего, контрольные работы, практические работы)</w:t>
      </w:r>
      <w:r w:rsidR="003B5D9E" w:rsidRPr="00B72700">
        <w:rPr>
          <w:rFonts w:ascii="Times New Roman" w:eastAsia="SchoolBookSanPin-Regular" w:hAnsi="Times New Roman" w:cs="Times New Roman"/>
          <w:sz w:val="28"/>
          <w:szCs w:val="28"/>
        </w:rPr>
        <w:t>.</w:t>
      </w:r>
    </w:p>
    <w:p w:rsidR="00080A47" w:rsidRPr="00B72700" w:rsidRDefault="00080A47"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Дата изучения</w:t>
      </w:r>
      <w:r w:rsidR="003B5D9E" w:rsidRPr="00B72700">
        <w:rPr>
          <w:rFonts w:ascii="Times New Roman" w:eastAsia="SchoolBookSanPin-Regular" w:hAnsi="Times New Roman" w:cs="Times New Roman"/>
          <w:sz w:val="28"/>
          <w:szCs w:val="28"/>
        </w:rPr>
        <w:t>.</w:t>
      </w:r>
    </w:p>
    <w:p w:rsidR="00080A47" w:rsidRPr="00B72700" w:rsidRDefault="00080A47"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Виды деятельности</w:t>
      </w:r>
      <w:r w:rsidR="00AC3BED" w:rsidRPr="00B72700">
        <w:rPr>
          <w:rFonts w:ascii="Times New Roman" w:eastAsia="SchoolBookSanPin-Regular" w:hAnsi="Times New Roman" w:cs="Times New Roman"/>
          <w:sz w:val="28"/>
          <w:szCs w:val="28"/>
        </w:rPr>
        <w:t xml:space="preserve"> (! Они должны соответствовать Примерной программе основного общего образования по </w:t>
      </w:r>
      <w:r w:rsidR="00B72700">
        <w:rPr>
          <w:rFonts w:ascii="Times New Roman" w:eastAsia="SchoolBookSanPin-Regular" w:hAnsi="Times New Roman" w:cs="Times New Roman"/>
          <w:sz w:val="28"/>
          <w:szCs w:val="28"/>
        </w:rPr>
        <w:t>географии</w:t>
      </w:r>
      <w:r w:rsidR="00AC3BED" w:rsidRPr="00B72700">
        <w:rPr>
          <w:rFonts w:ascii="Times New Roman" w:eastAsia="SchoolBookSanPin-Regular" w:hAnsi="Times New Roman" w:cs="Times New Roman"/>
          <w:sz w:val="28"/>
          <w:szCs w:val="28"/>
        </w:rPr>
        <w:t>)</w:t>
      </w:r>
      <w:r w:rsidR="003B5D9E" w:rsidRPr="00B72700">
        <w:rPr>
          <w:rFonts w:ascii="Times New Roman" w:eastAsia="SchoolBookSanPin-Regular" w:hAnsi="Times New Roman" w:cs="Times New Roman"/>
          <w:sz w:val="28"/>
          <w:szCs w:val="28"/>
        </w:rPr>
        <w:t>.</w:t>
      </w:r>
    </w:p>
    <w:p w:rsidR="00080A47" w:rsidRPr="00B72700" w:rsidRDefault="00080A47"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Виды, формы контроля</w:t>
      </w:r>
      <w:r w:rsidR="00AC3BED" w:rsidRPr="00B72700">
        <w:rPr>
          <w:rFonts w:ascii="Times New Roman" w:eastAsia="SchoolBookSanPin-Regular" w:hAnsi="Times New Roman" w:cs="Times New Roman"/>
          <w:sz w:val="28"/>
          <w:szCs w:val="28"/>
        </w:rPr>
        <w:t xml:space="preserve"> (выбор из списка)</w:t>
      </w:r>
      <w:r w:rsidR="003B5D9E" w:rsidRPr="00B72700">
        <w:rPr>
          <w:rFonts w:ascii="Times New Roman" w:eastAsia="SchoolBookSanPin-Regular" w:hAnsi="Times New Roman" w:cs="Times New Roman"/>
          <w:sz w:val="28"/>
          <w:szCs w:val="28"/>
        </w:rPr>
        <w:t>.</w:t>
      </w:r>
    </w:p>
    <w:p w:rsidR="00080A47" w:rsidRPr="00E07518" w:rsidRDefault="00080A47"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72700">
        <w:rPr>
          <w:rFonts w:ascii="Times New Roman" w:eastAsia="SchoolBookSanPin-Regular" w:hAnsi="Times New Roman" w:cs="Times New Roman"/>
          <w:sz w:val="28"/>
          <w:szCs w:val="28"/>
        </w:rPr>
        <w:t>Электронные (цифровые) образовательные ресурсы</w:t>
      </w:r>
      <w:r w:rsidR="00AC3BED">
        <w:rPr>
          <w:rFonts w:ascii="Times New Roman" w:hAnsi="Times New Roman" w:cs="Times New Roman"/>
          <w:bCs/>
          <w:sz w:val="28"/>
          <w:szCs w:val="28"/>
        </w:rPr>
        <w:t xml:space="preserve"> (самостоятельное заполнение)</w:t>
      </w:r>
      <w:r w:rsidR="003B5D9E">
        <w:rPr>
          <w:rFonts w:ascii="Times New Roman" w:hAnsi="Times New Roman" w:cs="Times New Roman"/>
          <w:bCs/>
          <w:sz w:val="28"/>
          <w:szCs w:val="28"/>
        </w:rPr>
        <w:t>.</w:t>
      </w:r>
    </w:p>
    <w:p w:rsidR="00E07518" w:rsidRPr="005A536E" w:rsidRDefault="00E07518" w:rsidP="00E07518">
      <w:pPr>
        <w:pStyle w:val="a4"/>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7069F5" w:rsidRDefault="005A536E" w:rsidP="0065190A">
      <w:pPr>
        <w:autoSpaceDE w:val="0"/>
        <w:autoSpaceDN w:val="0"/>
        <w:adjustRightInd w:val="0"/>
        <w:spacing w:after="0" w:line="240" w:lineRule="auto"/>
        <w:ind w:firstLine="709"/>
        <w:jc w:val="both"/>
        <w:rPr>
          <w:rFonts w:ascii="Times New Roman" w:hAnsi="Times New Roman" w:cs="Times New Roman"/>
          <w:sz w:val="28"/>
          <w:szCs w:val="28"/>
        </w:rPr>
      </w:pPr>
      <w:r w:rsidRPr="005A536E">
        <w:rPr>
          <w:rFonts w:ascii="Times New Roman" w:hAnsi="Times New Roman" w:cs="Times New Roman"/>
          <w:i/>
          <w:sz w:val="28"/>
          <w:szCs w:val="28"/>
        </w:rPr>
        <w:lastRenderedPageBreak/>
        <w:t>Поурочное планирование</w:t>
      </w:r>
      <w:r>
        <w:rPr>
          <w:rFonts w:ascii="Times New Roman" w:hAnsi="Times New Roman" w:cs="Times New Roman"/>
          <w:sz w:val="28"/>
          <w:szCs w:val="28"/>
        </w:rPr>
        <w:t xml:space="preserve"> состоит из разделов:</w:t>
      </w:r>
    </w:p>
    <w:p w:rsidR="005A536E" w:rsidRPr="00B72700" w:rsidRDefault="005A536E"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Тема урока</w:t>
      </w:r>
      <w:r w:rsidR="003B5D9E" w:rsidRPr="00B72700">
        <w:rPr>
          <w:rFonts w:ascii="Times New Roman" w:eastAsia="SchoolBookSanPin-Regular" w:hAnsi="Times New Roman" w:cs="Times New Roman"/>
          <w:sz w:val="28"/>
          <w:szCs w:val="28"/>
        </w:rPr>
        <w:t>.</w:t>
      </w:r>
    </w:p>
    <w:p w:rsidR="005A536E" w:rsidRPr="00B72700" w:rsidRDefault="005A536E"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Количество часов (всего, контрольные работы, практические работы)</w:t>
      </w:r>
      <w:r w:rsidR="003B5D9E" w:rsidRPr="00B72700">
        <w:rPr>
          <w:rFonts w:ascii="Times New Roman" w:eastAsia="SchoolBookSanPin-Regular" w:hAnsi="Times New Roman" w:cs="Times New Roman"/>
          <w:sz w:val="28"/>
          <w:szCs w:val="28"/>
        </w:rPr>
        <w:t>.</w:t>
      </w:r>
    </w:p>
    <w:p w:rsidR="005A536E" w:rsidRPr="00B72700" w:rsidRDefault="005A536E"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Дата изучения</w:t>
      </w:r>
      <w:r w:rsidR="003B5D9E" w:rsidRPr="00B72700">
        <w:rPr>
          <w:rFonts w:ascii="Times New Roman" w:eastAsia="SchoolBookSanPin-Regular" w:hAnsi="Times New Roman" w:cs="Times New Roman"/>
          <w:sz w:val="28"/>
          <w:szCs w:val="28"/>
        </w:rPr>
        <w:t>.</w:t>
      </w:r>
    </w:p>
    <w:p w:rsidR="005A536E" w:rsidRPr="00B72700" w:rsidRDefault="005A536E"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Виды, формы контроля</w:t>
      </w:r>
      <w:r w:rsidR="003B5D9E" w:rsidRPr="00B72700">
        <w:rPr>
          <w:rFonts w:ascii="Times New Roman" w:eastAsia="SchoolBookSanPin-Regular" w:hAnsi="Times New Roman" w:cs="Times New Roman"/>
          <w:sz w:val="28"/>
          <w:szCs w:val="28"/>
        </w:rPr>
        <w:t>.</w:t>
      </w:r>
    </w:p>
    <w:p w:rsidR="005A536E" w:rsidRDefault="005A536E" w:rsidP="0065190A">
      <w:pPr>
        <w:autoSpaceDE w:val="0"/>
        <w:autoSpaceDN w:val="0"/>
        <w:adjustRightInd w:val="0"/>
        <w:spacing w:after="0" w:line="240" w:lineRule="auto"/>
        <w:ind w:firstLine="709"/>
        <w:jc w:val="both"/>
        <w:rPr>
          <w:rFonts w:ascii="Times New Roman" w:hAnsi="Times New Roman" w:cs="Times New Roman"/>
          <w:sz w:val="28"/>
          <w:szCs w:val="28"/>
        </w:rPr>
      </w:pPr>
      <w:r w:rsidRPr="003B5D9E">
        <w:rPr>
          <w:rFonts w:ascii="Times New Roman" w:hAnsi="Times New Roman" w:cs="Times New Roman"/>
          <w:b/>
          <w:i/>
          <w:sz w:val="28"/>
          <w:szCs w:val="28"/>
        </w:rPr>
        <w:t>Стоит обратить внимание!</w:t>
      </w:r>
      <w:r>
        <w:rPr>
          <w:rFonts w:ascii="Times New Roman" w:hAnsi="Times New Roman" w:cs="Times New Roman"/>
          <w:sz w:val="28"/>
          <w:szCs w:val="28"/>
        </w:rPr>
        <w:t xml:space="preserve"> Последовательность разделов и тем в тематическом планировании изменить нельзя, а количество часов, отводимых </w:t>
      </w:r>
      <w:r w:rsidR="006E5BAF">
        <w:rPr>
          <w:rFonts w:ascii="Times New Roman" w:hAnsi="Times New Roman" w:cs="Times New Roman"/>
          <w:sz w:val="28"/>
          <w:szCs w:val="28"/>
        </w:rPr>
        <w:br/>
      </w:r>
      <w:r>
        <w:rPr>
          <w:rFonts w:ascii="Times New Roman" w:hAnsi="Times New Roman" w:cs="Times New Roman"/>
          <w:sz w:val="28"/>
          <w:szCs w:val="28"/>
        </w:rPr>
        <w:t>н</w:t>
      </w:r>
      <w:r w:rsidR="00CB29DB">
        <w:rPr>
          <w:rFonts w:ascii="Times New Roman" w:hAnsi="Times New Roman" w:cs="Times New Roman"/>
          <w:sz w:val="28"/>
          <w:szCs w:val="28"/>
        </w:rPr>
        <w:t xml:space="preserve">а изучение каждой темы, </w:t>
      </w:r>
      <w:r w:rsidR="00B72700">
        <w:rPr>
          <w:rFonts w:ascii="Times New Roman" w:hAnsi="Times New Roman" w:cs="Times New Roman"/>
          <w:sz w:val="28"/>
          <w:szCs w:val="28"/>
        </w:rPr>
        <w:t>–</w:t>
      </w:r>
      <w:r w:rsidR="00CB29DB">
        <w:rPr>
          <w:rFonts w:ascii="Times New Roman" w:hAnsi="Times New Roman" w:cs="Times New Roman"/>
          <w:sz w:val="28"/>
          <w:szCs w:val="28"/>
        </w:rPr>
        <w:t xml:space="preserve"> можно (здесь стоит учитывать особенности класса)</w:t>
      </w:r>
      <w:r w:rsidR="00B73C72">
        <w:rPr>
          <w:rFonts w:ascii="Times New Roman" w:hAnsi="Times New Roman" w:cs="Times New Roman"/>
          <w:sz w:val="28"/>
          <w:szCs w:val="28"/>
        </w:rPr>
        <w:t xml:space="preserve">. </w:t>
      </w:r>
      <w:r>
        <w:rPr>
          <w:rFonts w:ascii="Times New Roman" w:hAnsi="Times New Roman" w:cs="Times New Roman"/>
          <w:sz w:val="28"/>
          <w:szCs w:val="28"/>
        </w:rPr>
        <w:t>Виды, формы контроля вы можете выбрать из предложенного списка</w:t>
      </w:r>
      <w:r w:rsidR="00554128">
        <w:rPr>
          <w:rFonts w:ascii="Times New Roman" w:hAnsi="Times New Roman" w:cs="Times New Roman"/>
          <w:sz w:val="28"/>
          <w:szCs w:val="28"/>
        </w:rPr>
        <w:t>:</w:t>
      </w:r>
    </w:p>
    <w:p w:rsidR="005A536E" w:rsidRPr="00B72700" w:rsidRDefault="00554128"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у</w:t>
      </w:r>
      <w:r w:rsidR="005A536E" w:rsidRPr="00B72700">
        <w:rPr>
          <w:rFonts w:ascii="Times New Roman" w:eastAsia="SchoolBookSanPin-Regular" w:hAnsi="Times New Roman" w:cs="Times New Roman"/>
          <w:sz w:val="28"/>
          <w:szCs w:val="28"/>
        </w:rPr>
        <w:t>стный опрос</w:t>
      </w:r>
    </w:p>
    <w:p w:rsidR="005A536E" w:rsidRPr="00B72700" w:rsidRDefault="00554128"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п</w:t>
      </w:r>
      <w:r w:rsidR="005A536E" w:rsidRPr="00B72700">
        <w:rPr>
          <w:rFonts w:ascii="Times New Roman" w:eastAsia="SchoolBookSanPin-Regular" w:hAnsi="Times New Roman" w:cs="Times New Roman"/>
          <w:sz w:val="28"/>
          <w:szCs w:val="28"/>
        </w:rPr>
        <w:t>исьменный контроль</w:t>
      </w:r>
    </w:p>
    <w:p w:rsidR="005A536E" w:rsidRPr="00B72700" w:rsidRDefault="00554128"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к</w:t>
      </w:r>
      <w:r w:rsidR="005A536E" w:rsidRPr="00B72700">
        <w:rPr>
          <w:rFonts w:ascii="Times New Roman" w:eastAsia="SchoolBookSanPin-Regular" w:hAnsi="Times New Roman" w:cs="Times New Roman"/>
          <w:sz w:val="28"/>
          <w:szCs w:val="28"/>
        </w:rPr>
        <w:t>онтрольная работа</w:t>
      </w:r>
    </w:p>
    <w:p w:rsidR="005A536E" w:rsidRPr="00B72700" w:rsidRDefault="00554128"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з</w:t>
      </w:r>
      <w:r w:rsidR="005A536E" w:rsidRPr="00B72700">
        <w:rPr>
          <w:rFonts w:ascii="Times New Roman" w:eastAsia="SchoolBookSanPin-Regular" w:hAnsi="Times New Roman" w:cs="Times New Roman"/>
          <w:sz w:val="28"/>
          <w:szCs w:val="28"/>
        </w:rPr>
        <w:t>ачет</w:t>
      </w:r>
    </w:p>
    <w:p w:rsidR="005A536E" w:rsidRPr="00B72700" w:rsidRDefault="00554128"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п</w:t>
      </w:r>
      <w:r w:rsidR="005A536E" w:rsidRPr="00B72700">
        <w:rPr>
          <w:rFonts w:ascii="Times New Roman" w:eastAsia="SchoolBookSanPin-Regular" w:hAnsi="Times New Roman" w:cs="Times New Roman"/>
          <w:sz w:val="28"/>
          <w:szCs w:val="28"/>
        </w:rPr>
        <w:t>рактическая работа</w:t>
      </w:r>
    </w:p>
    <w:p w:rsidR="005A536E" w:rsidRPr="00B72700" w:rsidRDefault="00554128"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т</w:t>
      </w:r>
      <w:r w:rsidR="005A536E" w:rsidRPr="00B72700">
        <w:rPr>
          <w:rFonts w:ascii="Times New Roman" w:eastAsia="SchoolBookSanPin-Regular" w:hAnsi="Times New Roman" w:cs="Times New Roman"/>
          <w:sz w:val="28"/>
          <w:szCs w:val="28"/>
        </w:rPr>
        <w:t>естирование</w:t>
      </w:r>
    </w:p>
    <w:p w:rsidR="005A536E" w:rsidRPr="00B72700" w:rsidRDefault="00554128"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д</w:t>
      </w:r>
      <w:r w:rsidR="005A536E" w:rsidRPr="00B72700">
        <w:rPr>
          <w:rFonts w:ascii="Times New Roman" w:eastAsia="SchoolBookSanPin-Regular" w:hAnsi="Times New Roman" w:cs="Times New Roman"/>
          <w:sz w:val="28"/>
          <w:szCs w:val="28"/>
        </w:rPr>
        <w:t>иктант</w:t>
      </w:r>
    </w:p>
    <w:p w:rsidR="005A536E" w:rsidRPr="00B72700" w:rsidRDefault="00554128"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с</w:t>
      </w:r>
      <w:r w:rsidR="005A536E" w:rsidRPr="00B72700">
        <w:rPr>
          <w:rFonts w:ascii="Times New Roman" w:eastAsia="SchoolBookSanPin-Regular" w:hAnsi="Times New Roman" w:cs="Times New Roman"/>
          <w:sz w:val="28"/>
          <w:szCs w:val="28"/>
        </w:rPr>
        <w:t>амооценка с использованием «Самооценочного листа»</w:t>
      </w:r>
    </w:p>
    <w:p w:rsidR="005A536E" w:rsidRPr="00B72700" w:rsidRDefault="005A536E" w:rsidP="0065190A">
      <w:pPr>
        <w:pStyle w:val="a4"/>
        <w:numPr>
          <w:ilvl w:val="0"/>
          <w:numId w:val="10"/>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B72700">
        <w:rPr>
          <w:rFonts w:ascii="Times New Roman" w:eastAsia="SchoolBookSanPin-Regular" w:hAnsi="Times New Roman" w:cs="Times New Roman"/>
          <w:sz w:val="28"/>
          <w:szCs w:val="28"/>
        </w:rPr>
        <w:t>ВПР</w:t>
      </w:r>
    </w:p>
    <w:p w:rsidR="00600F00" w:rsidRDefault="005A536E" w:rsidP="006519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вы можете добавит</w:t>
      </w:r>
      <w:r w:rsidR="00FE6540">
        <w:rPr>
          <w:rFonts w:ascii="Times New Roman" w:hAnsi="Times New Roman" w:cs="Times New Roman"/>
          <w:sz w:val="28"/>
          <w:szCs w:val="28"/>
        </w:rPr>
        <w:t>ь к этим формам и свой вариант (конструктор позволяет это сделать на ряду с предложенными формами)</w:t>
      </w:r>
      <w:r w:rsidR="00600F00">
        <w:rPr>
          <w:rFonts w:ascii="Times New Roman" w:hAnsi="Times New Roman" w:cs="Times New Roman"/>
          <w:sz w:val="28"/>
          <w:szCs w:val="28"/>
        </w:rPr>
        <w:t>.</w:t>
      </w:r>
    </w:p>
    <w:p w:rsidR="00600F00" w:rsidRDefault="00600F00" w:rsidP="006519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проблем, которая возникнет при реализации рабочей программы 1 сентября 2022 года, – это отсутствие учебников. Решение этой проблемы мы видим в следующем:</w:t>
      </w:r>
    </w:p>
    <w:p w:rsidR="00600F00" w:rsidRDefault="00600F00" w:rsidP="006519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работать по тем учебникам, которые определены ООП ООО образовательной организацией до 2021 года.</w:t>
      </w:r>
    </w:p>
    <w:p w:rsidR="00600F00" w:rsidRDefault="00600F00" w:rsidP="006519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дидактический материал по темам, которые включены в Программу, </w:t>
      </w:r>
      <w:r w:rsidR="006E5BAF">
        <w:rPr>
          <w:rFonts w:ascii="Times New Roman" w:hAnsi="Times New Roman" w:cs="Times New Roman"/>
          <w:sz w:val="28"/>
          <w:szCs w:val="28"/>
        </w:rPr>
        <w:br/>
      </w:r>
      <w:r>
        <w:rPr>
          <w:rFonts w:ascii="Times New Roman" w:hAnsi="Times New Roman" w:cs="Times New Roman"/>
          <w:sz w:val="28"/>
          <w:szCs w:val="28"/>
        </w:rPr>
        <w:t>но нет в учебнике, можно составлять самим.</w:t>
      </w:r>
    </w:p>
    <w:p w:rsidR="0063677A" w:rsidRDefault="00B72700" w:rsidP="0065190A">
      <w:pPr>
        <w:autoSpaceDE w:val="0"/>
        <w:autoSpaceDN w:val="0"/>
        <w:adjustRightInd w:val="0"/>
        <w:spacing w:after="0" w:line="240" w:lineRule="auto"/>
        <w:ind w:firstLine="709"/>
        <w:jc w:val="both"/>
        <w:rPr>
          <w:rFonts w:ascii="Times New Roman" w:hAnsi="Times New Roman" w:cs="Times New Roman"/>
          <w:b/>
          <w:sz w:val="28"/>
          <w:szCs w:val="28"/>
        </w:rPr>
      </w:pPr>
      <w:r w:rsidRPr="00600F00">
        <w:rPr>
          <w:rFonts w:ascii="Times New Roman" w:eastAsia="SchoolBookSanPin-Regular" w:hAnsi="Times New Roman" w:cs="Times New Roman"/>
          <w:b/>
          <w:i/>
          <w:sz w:val="28"/>
          <w:szCs w:val="28"/>
        </w:rPr>
        <w:t>Обратите внимание!</w:t>
      </w:r>
      <w:r w:rsidRPr="00600F00">
        <w:rPr>
          <w:rFonts w:ascii="Times New Roman" w:eastAsia="SchoolBookSanPin-Regular" w:hAnsi="Times New Roman" w:cs="Times New Roman"/>
          <w:sz w:val="28"/>
          <w:szCs w:val="28"/>
        </w:rPr>
        <w:t xml:space="preserve"> Не учебник диктует содержание образования. </w:t>
      </w:r>
      <w:r w:rsidR="006E5BAF">
        <w:rPr>
          <w:rFonts w:ascii="Times New Roman" w:eastAsia="SchoolBookSanPin-Regular" w:hAnsi="Times New Roman" w:cs="Times New Roman"/>
          <w:sz w:val="28"/>
          <w:szCs w:val="28"/>
        </w:rPr>
        <w:br/>
      </w:r>
      <w:r w:rsidRPr="00600F00">
        <w:rPr>
          <w:rFonts w:ascii="Times New Roman" w:eastAsia="SchoolBookSanPin-Regular" w:hAnsi="Times New Roman" w:cs="Times New Roman"/>
          <w:sz w:val="28"/>
          <w:szCs w:val="28"/>
        </w:rPr>
        <w:t xml:space="preserve">Он должен только отражать это содержание образования, которое соотнесено </w:t>
      </w:r>
      <w:r w:rsidR="006E5BAF">
        <w:rPr>
          <w:rFonts w:ascii="Times New Roman" w:eastAsia="SchoolBookSanPin-Regular" w:hAnsi="Times New Roman" w:cs="Times New Roman"/>
          <w:sz w:val="28"/>
          <w:szCs w:val="28"/>
        </w:rPr>
        <w:br/>
      </w:r>
      <w:r w:rsidRPr="00600F00">
        <w:rPr>
          <w:rFonts w:ascii="Times New Roman" w:eastAsia="SchoolBookSanPin-Regular" w:hAnsi="Times New Roman" w:cs="Times New Roman"/>
          <w:sz w:val="28"/>
          <w:szCs w:val="28"/>
        </w:rPr>
        <w:t xml:space="preserve">с требованиями ФГОС, универсальным кодификатором, позволяет достичь планируемые результаты, сформировать необходимый уровень функциональной грамотности. </w:t>
      </w:r>
    </w:p>
    <w:p w:rsidR="0063677A" w:rsidRDefault="0063677A" w:rsidP="0065190A">
      <w:pPr>
        <w:autoSpaceDE w:val="0"/>
        <w:autoSpaceDN w:val="0"/>
        <w:adjustRightInd w:val="0"/>
        <w:spacing w:after="0" w:line="240" w:lineRule="auto"/>
        <w:ind w:firstLine="709"/>
        <w:jc w:val="center"/>
        <w:rPr>
          <w:rFonts w:ascii="Times New Roman" w:hAnsi="Times New Roman" w:cs="Times New Roman"/>
          <w:b/>
          <w:sz w:val="28"/>
          <w:szCs w:val="28"/>
        </w:rPr>
      </w:pPr>
    </w:p>
    <w:p w:rsidR="002B1664" w:rsidRDefault="0063677A" w:rsidP="002B1664">
      <w:pPr>
        <w:shd w:val="clear" w:color="auto" w:fill="BFBFBF" w:themeFill="background1" w:themeFillShade="BF"/>
        <w:spacing w:after="0" w:line="240" w:lineRule="auto"/>
        <w:jc w:val="center"/>
        <w:rPr>
          <w:rFonts w:ascii="Times New Roman" w:hAnsi="Times New Roman" w:cs="Times New Roman"/>
          <w:b/>
          <w:bCs/>
          <w:sz w:val="28"/>
          <w:szCs w:val="28"/>
        </w:rPr>
      </w:pPr>
      <w:r w:rsidRPr="0063677A">
        <w:rPr>
          <w:rFonts w:ascii="Times New Roman" w:hAnsi="Times New Roman" w:cs="Times New Roman"/>
          <w:b/>
          <w:bCs/>
          <w:sz w:val="28"/>
          <w:szCs w:val="28"/>
        </w:rPr>
        <w:t>3. Организаци</w:t>
      </w:r>
      <w:r>
        <w:rPr>
          <w:rFonts w:ascii="Times New Roman" w:hAnsi="Times New Roman" w:cs="Times New Roman"/>
          <w:b/>
          <w:bCs/>
          <w:sz w:val="28"/>
          <w:szCs w:val="28"/>
        </w:rPr>
        <w:t>я</w:t>
      </w:r>
      <w:r w:rsidRPr="0063677A">
        <w:rPr>
          <w:rFonts w:ascii="Times New Roman" w:hAnsi="Times New Roman" w:cs="Times New Roman"/>
          <w:b/>
          <w:bCs/>
          <w:sz w:val="28"/>
          <w:szCs w:val="28"/>
        </w:rPr>
        <w:t xml:space="preserve"> и проведению программных практических работ </w:t>
      </w:r>
    </w:p>
    <w:p w:rsidR="00A9457B" w:rsidRPr="0063677A" w:rsidRDefault="0063677A" w:rsidP="002B1664">
      <w:pPr>
        <w:shd w:val="clear" w:color="auto" w:fill="BFBFBF" w:themeFill="background1" w:themeFillShade="BF"/>
        <w:spacing w:after="0" w:line="240" w:lineRule="auto"/>
        <w:jc w:val="center"/>
        <w:rPr>
          <w:rFonts w:ascii="Times New Roman" w:hAnsi="Times New Roman" w:cs="Times New Roman"/>
          <w:b/>
          <w:bCs/>
          <w:sz w:val="28"/>
          <w:szCs w:val="28"/>
        </w:rPr>
      </w:pPr>
      <w:r w:rsidRPr="0063677A">
        <w:rPr>
          <w:rFonts w:ascii="Times New Roman" w:hAnsi="Times New Roman" w:cs="Times New Roman"/>
          <w:b/>
          <w:bCs/>
          <w:sz w:val="28"/>
          <w:szCs w:val="28"/>
        </w:rPr>
        <w:t>по географии</w:t>
      </w:r>
    </w:p>
    <w:p w:rsidR="0063677A" w:rsidRDefault="0063677A" w:rsidP="0065190A">
      <w:pPr>
        <w:autoSpaceDE w:val="0"/>
        <w:autoSpaceDN w:val="0"/>
        <w:adjustRightInd w:val="0"/>
        <w:spacing w:after="0" w:line="240" w:lineRule="auto"/>
        <w:ind w:firstLine="709"/>
        <w:jc w:val="right"/>
        <w:rPr>
          <w:rFonts w:ascii="Times New Roman" w:hAnsi="Times New Roman" w:cs="Times New Roman"/>
          <w:b/>
          <w:i/>
          <w:sz w:val="28"/>
          <w:szCs w:val="28"/>
        </w:rPr>
      </w:pPr>
    </w:p>
    <w:p w:rsidR="0063677A" w:rsidRDefault="0063677A"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t xml:space="preserve">Практические работы являются важным компонентом содержания рабочей программы по географии, направленным на усиление практико-ориентированности курса географии в основной школе: формирование комплекса географических знаний и умений, необходимых для решения в повседневной жизни проблем различной сложности на основе осмысления сущности происходящих в жизни процессов, явлений в современном поликультурном, полиэтничном и многоконфессиональном мире. </w:t>
      </w:r>
    </w:p>
    <w:p w:rsidR="0063677A" w:rsidRDefault="0063677A"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lastRenderedPageBreak/>
        <w:t xml:space="preserve">Практические работы </w:t>
      </w:r>
      <w:r w:rsidR="00692B83">
        <w:rPr>
          <w:rFonts w:ascii="Times New Roman" w:eastAsia="SchoolBookSanPin-Regular" w:hAnsi="Times New Roman" w:cs="Times New Roman"/>
          <w:sz w:val="28"/>
          <w:szCs w:val="28"/>
        </w:rPr>
        <w:t>–</w:t>
      </w:r>
      <w:r w:rsidRPr="0063677A">
        <w:rPr>
          <w:rFonts w:ascii="Times New Roman" w:eastAsia="SchoolBookSanPin-Regular" w:hAnsi="Times New Roman" w:cs="Times New Roman"/>
          <w:sz w:val="28"/>
          <w:szCs w:val="28"/>
        </w:rPr>
        <w:t xml:space="preserve"> это включенные в программу виды учебной деятельности, результатом которых является созданный обучающимися определенный материальный продукт: текст, карта, решение задачи и т. п. Практические работы, являющиеся необходимым условием поэтапного формирования умений, входящих в состав предметных и метапредметных результатов освоения программы предмета «География». </w:t>
      </w:r>
    </w:p>
    <w:p w:rsidR="0063677A" w:rsidRDefault="0063677A"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t xml:space="preserve">В процессе выполнения практических работ происходит не только формирование соответствующих умений, но и актуализация и закрепление формируемых базовых географических понятий, полученных ранее знаний об основных географических закономерностях, о размещении и об основных свойствах географических объектов. Ряд заданий работает и на достижение личностных результатов, вносит вклад в патриотическое, гражданское и духовно-нравственное воспитание учащихся. </w:t>
      </w:r>
    </w:p>
    <w:p w:rsidR="0063677A" w:rsidRDefault="0063677A"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t xml:space="preserve">Каждая из практических работ является учебно-познавательным заданием, при выполнении которого обучающиеся должны применить полученные ранее фактические и теоретические знания, знания приемов учебной деятельности, умения работать с источниками географической информации для решения различных учебно-познавательных задач, в том числе самостоятельно предложить различные возможные пути достижения цели или решения проблемы. </w:t>
      </w:r>
    </w:p>
    <w:p w:rsidR="0063677A" w:rsidRDefault="0063677A"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t xml:space="preserve">Каждая из практических работ включена в программу с определенной целью (целями). В программе присутствуют три типа практических работ: </w:t>
      </w:r>
    </w:p>
    <w:p w:rsidR="0063677A" w:rsidRPr="0063677A" w:rsidRDefault="0063677A" w:rsidP="0065190A">
      <w:pPr>
        <w:pStyle w:val="a4"/>
        <w:numPr>
          <w:ilvl w:val="0"/>
          <w:numId w:val="11"/>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t xml:space="preserve">практические работы, имеющие целью достижение того или иного конкретного предметного результата за определённый год обучения, такие практические работы составляют большинство; </w:t>
      </w:r>
    </w:p>
    <w:p w:rsidR="0063677A" w:rsidRPr="0063677A" w:rsidRDefault="0063677A" w:rsidP="0065190A">
      <w:pPr>
        <w:pStyle w:val="a4"/>
        <w:numPr>
          <w:ilvl w:val="0"/>
          <w:numId w:val="11"/>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t xml:space="preserve">практические работы, имеющие целью как формирование умения, входящего в состав того или иного конкретного предметного результата за определенный год обучения, так и умений, входящих в состав одного или нескольких метапредметных результатов освоения программы основной школы по географии; </w:t>
      </w:r>
    </w:p>
    <w:p w:rsidR="0063677A" w:rsidRPr="0063677A" w:rsidRDefault="0063677A" w:rsidP="0065190A">
      <w:pPr>
        <w:pStyle w:val="a4"/>
        <w:numPr>
          <w:ilvl w:val="0"/>
          <w:numId w:val="11"/>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t xml:space="preserve">практические работы, нацеленные на формирование только метапредметных результатов. </w:t>
      </w:r>
    </w:p>
    <w:p w:rsidR="0063677A" w:rsidRDefault="0063677A"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t>Важным условием достижения целей практических работ является осознание этих целей обучающимися и создание внутренней мотивации их достижения. Поэтому объяснение при проведении практических работ важно не просто дать учащимся то или иное задание, но и объяснить, с какой целью им предлагается его выполнить, какое умение у них сформируется, и показать, какое значение это умение может иметь для них не только при продолжении образования, но и в повседневной жизни. Это особенно важно при проведении практических работ, цели которых включают формирование умений, составляющих метапредметные результаты освоения программы. Так, например, при организации практической работы «Обозначение географических объектов, открытых в разные периоды истории географических открытий» (5 кл.), необходимо объяснить учащимся, что обозначать на контурной карте географические объекты они будут не для того, чтобы лучше запомнить время тех или иных от</w:t>
      </w:r>
      <w:r w:rsidRPr="0063677A">
        <w:rPr>
          <w:rFonts w:ascii="Times New Roman" w:eastAsia="SchoolBookSanPin-Regular" w:hAnsi="Times New Roman" w:cs="Times New Roman"/>
          <w:sz w:val="28"/>
          <w:szCs w:val="28"/>
        </w:rPr>
        <w:lastRenderedPageBreak/>
        <w:t xml:space="preserve">крытий, а для того, чтобы осваивать умения, важные в их будущей жизни: умения представлять информацию в удобной для восприятия графической форме, самостоятельно придумывать наиболее подходящую форму, учиться отстаивать разработанные ими способы решения задачи. </w:t>
      </w:r>
    </w:p>
    <w:p w:rsidR="0063677A" w:rsidRDefault="0063677A"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t>К основным рекомендуемым формам организации практических работ наряду с индивидуальной относятся парная и групповая. Индивидуальная форма организации практических работ предусматривает самостоятельное выполнение обучающимися одинаковых или аналогичных по содержанию заданий без контакта с другими учениками. Парная форма организации практических работ предполагает совместное выполнение задания. При этом разные пары могут получать разные, но аналогичные по содержанию задания.</w:t>
      </w:r>
      <w:r>
        <w:rPr>
          <w:rFonts w:ascii="Times New Roman" w:eastAsia="SchoolBookSanPin-Regular" w:hAnsi="Times New Roman" w:cs="Times New Roman"/>
          <w:sz w:val="28"/>
          <w:szCs w:val="28"/>
        </w:rPr>
        <w:t xml:space="preserve"> </w:t>
      </w:r>
      <w:r w:rsidRPr="0063677A">
        <w:rPr>
          <w:rFonts w:ascii="Times New Roman" w:eastAsia="SchoolBookSanPin-Regular" w:hAnsi="Times New Roman" w:cs="Times New Roman"/>
          <w:sz w:val="28"/>
          <w:szCs w:val="28"/>
        </w:rPr>
        <w:t xml:space="preserve">Групповая форма организации предусматривает получение каждой из групп одинаковых или разных, но аналогичных по содержанию заданий и распределение их между членами группы, когда каждый член группы выполняет часть общей задачи. </w:t>
      </w:r>
    </w:p>
    <w:p w:rsidR="00692B83" w:rsidRPr="00FD0C3C" w:rsidRDefault="0063677A" w:rsidP="0065190A">
      <w:pPr>
        <w:autoSpaceDE w:val="0"/>
        <w:autoSpaceDN w:val="0"/>
        <w:adjustRightInd w:val="0"/>
        <w:spacing w:after="0" w:line="240" w:lineRule="auto"/>
        <w:ind w:firstLine="709"/>
        <w:jc w:val="both"/>
        <w:rPr>
          <w:rFonts w:ascii="Times New Roman" w:eastAsia="SchoolBookSanPin-Regular" w:hAnsi="Times New Roman" w:cs="Times New Roman"/>
          <w:spacing w:val="-4"/>
          <w:sz w:val="28"/>
          <w:szCs w:val="28"/>
        </w:rPr>
      </w:pPr>
      <w:r w:rsidRPr="00FD0C3C">
        <w:rPr>
          <w:rFonts w:ascii="Times New Roman" w:eastAsia="SchoolBookSanPin-Regular" w:hAnsi="Times New Roman" w:cs="Times New Roman"/>
          <w:spacing w:val="-4"/>
          <w:sz w:val="28"/>
          <w:szCs w:val="28"/>
        </w:rPr>
        <w:t xml:space="preserve">В зависимости от места выполнения практической работы выделяются классная и домашняя формы. Выделяется также комбинированная форма, при которой задания практической работы выполняются в качестве домашнего задания, а результаты выполнения обсуждаются в классе. Групповую форму организации рекомендуется использовать при проведении практических работ, включающих нескольких различных задач, выполняемых в течение значительного времени, целью которых является формирование умений, относящихся </w:t>
      </w:r>
      <w:r w:rsidR="00FD0C3C" w:rsidRPr="00FD0C3C">
        <w:rPr>
          <w:rFonts w:ascii="Times New Roman" w:eastAsia="SchoolBookSanPin-Regular" w:hAnsi="Times New Roman" w:cs="Times New Roman"/>
          <w:spacing w:val="-4"/>
          <w:sz w:val="28"/>
          <w:szCs w:val="28"/>
        </w:rPr>
        <w:br/>
      </w:r>
      <w:r w:rsidRPr="00FD0C3C">
        <w:rPr>
          <w:rFonts w:ascii="Times New Roman" w:eastAsia="SchoolBookSanPin-Regular" w:hAnsi="Times New Roman" w:cs="Times New Roman"/>
          <w:spacing w:val="-4"/>
          <w:sz w:val="28"/>
          <w:szCs w:val="28"/>
        </w:rPr>
        <w:t xml:space="preserve">к числу универсальных учебных коммуникативных действий и универсальных учебных регулятивных действий. Результат выполнения таких работ сначала обсуждается и оценивается в группе, а затем выносится на рассмотрение всего класса. При проведении практических работ в групповой форме успешно формируются умения учиться, планировать, моделировать, осуществлять самоконтроль, взаимоконтроль, рефлексию, воспитываются взаимопонимание, взаимопомощь, коллективность, ответственность, самостоятельность, умение доказывать и отстаивать свою точку зрения, культура ведения диалога. Примером такой практической работы является «Анализ результатов наблюдений за погодой» (5 кл.). </w:t>
      </w:r>
    </w:p>
    <w:p w:rsidR="00692B83" w:rsidRDefault="0063677A"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t xml:space="preserve">Парную форму организации рекомендуется использовать при проведении практических работ, результат выполнения которых не обязательно является однозначным, а цели которых включают развитие критического креативного мышления, формирование умений, относящихся к числу универсальных учебных коммуникативных действий. Примером такой практической работы является «Обозначение географических объектов, открытых в разные периоды». </w:t>
      </w:r>
    </w:p>
    <w:p w:rsidR="00692B83" w:rsidRDefault="0063677A"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t xml:space="preserve">Классную форму рекомендуется использовать при организации практических работ, выполнение заданий которых не требует много времени. Домашнюю форму рекомендуется использовать при организации практических работ, на выполнение заданий которых требуется более 30 минут. К таким практическим работам относятся составление географических описаний, построение графиков и диаграмм, работ, требующих самостоятельного поиска и отбора источников географической информации в сети Интернет. </w:t>
      </w:r>
    </w:p>
    <w:p w:rsidR="00692B83" w:rsidRDefault="0063677A"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lastRenderedPageBreak/>
        <w:t xml:space="preserve">Для каждой программной практической работы рекомендуется определенная форма ее организации (индивидуальная, парная или групповая, классная, домашняя или внеклассная), однако каждый учитель может самостоятельно определить эту форму с учетом особенностей своего класса. </w:t>
      </w:r>
    </w:p>
    <w:p w:rsidR="00692B83" w:rsidRDefault="0063677A"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3677A">
        <w:rPr>
          <w:rFonts w:ascii="Times New Roman" w:eastAsia="SchoolBookSanPin-Regular" w:hAnsi="Times New Roman" w:cs="Times New Roman"/>
          <w:sz w:val="28"/>
          <w:szCs w:val="28"/>
        </w:rPr>
        <w:t xml:space="preserve">Задания всех практических работ предполагают использование различных источников информации, поэтому при их проведении используется географические карты школьных атласов и различные раздаточные материалы – текстовые и статистические материалы. В качестве оборудования </w:t>
      </w:r>
      <w:r w:rsidR="00692B83">
        <w:rPr>
          <w:rFonts w:ascii="Times New Roman" w:eastAsia="SchoolBookSanPin-Regular" w:hAnsi="Times New Roman" w:cs="Times New Roman"/>
          <w:sz w:val="28"/>
          <w:szCs w:val="28"/>
        </w:rPr>
        <w:t>–</w:t>
      </w:r>
      <w:r w:rsidRPr="0063677A">
        <w:rPr>
          <w:rFonts w:ascii="Times New Roman" w:eastAsia="SchoolBookSanPin-Regular" w:hAnsi="Times New Roman" w:cs="Times New Roman"/>
          <w:sz w:val="28"/>
          <w:szCs w:val="28"/>
        </w:rPr>
        <w:t xml:space="preserve"> источников географической информации, используемых при выполнении практически работ </w:t>
      </w:r>
      <w:r w:rsidR="00692B83">
        <w:rPr>
          <w:rFonts w:ascii="Times New Roman" w:eastAsia="SchoolBookSanPin-Regular" w:hAnsi="Times New Roman" w:cs="Times New Roman"/>
          <w:sz w:val="28"/>
          <w:szCs w:val="28"/>
        </w:rPr>
        <w:t>–</w:t>
      </w:r>
      <w:r w:rsidRPr="0063677A">
        <w:rPr>
          <w:rFonts w:ascii="Times New Roman" w:eastAsia="SchoolBookSanPin-Regular" w:hAnsi="Times New Roman" w:cs="Times New Roman"/>
          <w:sz w:val="28"/>
          <w:szCs w:val="28"/>
        </w:rPr>
        <w:t xml:space="preserve"> могут быть использованы их цифровые аналоги. Сами задания для практических работ должны присутствовать в одном из компонентов УМК, однако если УМК используется не в полном составе, то задания или заранее готовятся на дидактических карточках, записываются на доске или демонстрируются на экране (электронной доске). Выполняться практические работы могут в ученических тетрадях по предмету, на контурных картах, в рабочих тетрадях на печатной основе или в цифровых аналогах рабочих тетрадей. В 5 классе также используются дневники фенологических наблюдений и наблюдений за погодой, которые в течение года по очереди ведут учащиеся. </w:t>
      </w:r>
    </w:p>
    <w:p w:rsidR="0063677A" w:rsidRP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Тематика практических работ, выполняемых в 5 классе, </w:t>
      </w:r>
      <w:r w:rsidR="005F2E7F">
        <w:rPr>
          <w:rFonts w:ascii="Times New Roman" w:eastAsia="SchoolBookSanPin-Regular" w:hAnsi="Times New Roman" w:cs="Times New Roman"/>
          <w:sz w:val="28"/>
          <w:szCs w:val="28"/>
        </w:rPr>
        <w:t xml:space="preserve">и возможные сценарии их проведения </w:t>
      </w:r>
      <w:r w:rsidRPr="00692B83">
        <w:rPr>
          <w:rFonts w:ascii="Times New Roman" w:eastAsia="SchoolBookSanPin-Regular" w:hAnsi="Times New Roman" w:cs="Times New Roman"/>
          <w:sz w:val="28"/>
          <w:szCs w:val="28"/>
        </w:rPr>
        <w:t>представлен</w:t>
      </w:r>
      <w:r w:rsidR="005F2E7F">
        <w:rPr>
          <w:rFonts w:ascii="Times New Roman" w:eastAsia="SchoolBookSanPin-Regular" w:hAnsi="Times New Roman" w:cs="Times New Roman"/>
          <w:sz w:val="28"/>
          <w:szCs w:val="28"/>
        </w:rPr>
        <w:t>ы</w:t>
      </w:r>
      <w:r w:rsidRPr="00692B83">
        <w:rPr>
          <w:rFonts w:ascii="Times New Roman" w:eastAsia="SchoolBookSanPin-Regular" w:hAnsi="Times New Roman" w:cs="Times New Roman"/>
          <w:sz w:val="28"/>
          <w:szCs w:val="28"/>
        </w:rPr>
        <w:t xml:space="preserve"> в Приложении 2.</w:t>
      </w:r>
    </w:p>
    <w:p w:rsidR="00692B83" w:rsidRDefault="00692B83" w:rsidP="0065190A">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br w:type="page"/>
      </w:r>
    </w:p>
    <w:p w:rsidR="00A9457B" w:rsidRPr="002B1664" w:rsidRDefault="00A9457B" w:rsidP="0065190A">
      <w:pPr>
        <w:autoSpaceDE w:val="0"/>
        <w:autoSpaceDN w:val="0"/>
        <w:adjustRightInd w:val="0"/>
        <w:spacing w:after="0" w:line="240" w:lineRule="auto"/>
        <w:ind w:firstLine="709"/>
        <w:jc w:val="right"/>
        <w:rPr>
          <w:rFonts w:ascii="Times New Roman" w:hAnsi="Times New Roman" w:cs="Times New Roman"/>
          <w:sz w:val="28"/>
          <w:szCs w:val="28"/>
        </w:rPr>
      </w:pPr>
      <w:r w:rsidRPr="002B1664">
        <w:rPr>
          <w:rFonts w:ascii="Times New Roman" w:hAnsi="Times New Roman" w:cs="Times New Roman"/>
          <w:sz w:val="28"/>
          <w:szCs w:val="28"/>
        </w:rPr>
        <w:lastRenderedPageBreak/>
        <w:t>Приложение 1</w:t>
      </w:r>
    </w:p>
    <w:p w:rsidR="00A9457B" w:rsidRPr="00A9457B" w:rsidRDefault="00A9457B" w:rsidP="0065190A">
      <w:pPr>
        <w:autoSpaceDE w:val="0"/>
        <w:autoSpaceDN w:val="0"/>
        <w:adjustRightInd w:val="0"/>
        <w:spacing w:after="0" w:line="240" w:lineRule="auto"/>
        <w:ind w:firstLine="709"/>
        <w:jc w:val="right"/>
        <w:rPr>
          <w:rFonts w:ascii="Times New Roman" w:hAnsi="Times New Roman" w:cs="Times New Roman"/>
          <w:b/>
          <w:i/>
          <w:sz w:val="28"/>
          <w:szCs w:val="28"/>
        </w:rPr>
      </w:pPr>
    </w:p>
    <w:p w:rsidR="00074B4D" w:rsidRPr="00A9457B" w:rsidRDefault="00A21475" w:rsidP="002B1664">
      <w:pPr>
        <w:shd w:val="clear" w:color="auto" w:fill="A8D08D" w:themeFill="accent6" w:themeFillTint="99"/>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 «География» (5 класс)</w:t>
      </w:r>
    </w:p>
    <w:p w:rsidR="00A21475" w:rsidRDefault="00A21475" w:rsidP="002B1664">
      <w:pPr>
        <w:autoSpaceDE w:val="0"/>
        <w:autoSpaceDN w:val="0"/>
        <w:adjustRightInd w:val="0"/>
        <w:spacing w:after="0" w:line="240" w:lineRule="auto"/>
        <w:jc w:val="both"/>
        <w:rPr>
          <w:rFonts w:ascii="Times New Roman" w:eastAsia="SchoolBookSanPin-Regular" w:hAnsi="Times New Roman" w:cs="Times New Roman"/>
          <w:sz w:val="28"/>
          <w:szCs w:val="28"/>
        </w:rPr>
      </w:pPr>
    </w:p>
    <w:p w:rsidR="00A21475" w:rsidRP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b/>
          <w:sz w:val="28"/>
          <w:szCs w:val="28"/>
        </w:rPr>
      </w:pPr>
      <w:r w:rsidRPr="00A21475">
        <w:rPr>
          <w:rFonts w:ascii="Times New Roman" w:eastAsia="SchoolBookSanPin-Regular" w:hAnsi="Times New Roman" w:cs="Times New Roman"/>
          <w:b/>
          <w:sz w:val="28"/>
          <w:szCs w:val="28"/>
        </w:rPr>
        <w:t xml:space="preserve">РАЗДЕЛ 1. ГЕОГРАФИЧЕСКОЕ ИЗУЧЕНИЕ ЗЕМЛИ. </w:t>
      </w:r>
    </w:p>
    <w:p w:rsidR="00A21475" w:rsidRP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b/>
          <w:sz w:val="28"/>
          <w:szCs w:val="28"/>
        </w:rPr>
      </w:pPr>
      <w:r w:rsidRPr="00A21475">
        <w:rPr>
          <w:rFonts w:ascii="Times New Roman" w:eastAsia="SchoolBookSanPin-Regular" w:hAnsi="Times New Roman" w:cs="Times New Roman"/>
          <w:b/>
          <w:sz w:val="28"/>
          <w:szCs w:val="28"/>
        </w:rPr>
        <w:t xml:space="preserve">Введение. География </w:t>
      </w:r>
      <w:r w:rsidR="00692B83">
        <w:rPr>
          <w:rFonts w:ascii="Times New Roman" w:eastAsia="SchoolBookSanPin-Regular" w:hAnsi="Times New Roman" w:cs="Times New Roman"/>
          <w:b/>
          <w:sz w:val="28"/>
          <w:szCs w:val="28"/>
        </w:rPr>
        <w:t>–</w:t>
      </w:r>
      <w:r w:rsidRPr="00A21475">
        <w:rPr>
          <w:rFonts w:ascii="Times New Roman" w:eastAsia="SchoolBookSanPin-Regular" w:hAnsi="Times New Roman" w:cs="Times New Roman"/>
          <w:b/>
          <w:sz w:val="28"/>
          <w:szCs w:val="28"/>
        </w:rPr>
        <w:t xml:space="preserve"> наука о планете Земля.</w:t>
      </w:r>
    </w:p>
    <w:p w:rsidR="00A21475" w:rsidRP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A21475">
        <w:rPr>
          <w:rFonts w:ascii="Times New Roman" w:eastAsia="SchoolBookSanPin-Regular" w:hAnsi="Times New Roman" w:cs="Times New Roman"/>
          <w:sz w:val="28"/>
          <w:szCs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A21475">
        <w:rPr>
          <w:rFonts w:ascii="Times New Roman" w:eastAsia="SchoolBookSanPin-Regular" w:hAnsi="Times New Roman" w:cs="Times New Roman"/>
          <w:b/>
          <w:sz w:val="28"/>
          <w:szCs w:val="28"/>
        </w:rPr>
        <w:t>История географических открытий</w:t>
      </w:r>
    </w:p>
    <w:p w:rsid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A21475">
        <w:rPr>
          <w:rFonts w:ascii="Times New Roman" w:eastAsia="SchoolBookSanPin-Regular" w:hAnsi="Times New Roman" w:cs="Times New Roman"/>
          <w:sz w:val="28"/>
          <w:szCs w:val="28"/>
        </w:rPr>
        <w:t xml:space="preserve">Представления о мире в древности (Древний Китай, Древний Египет, Древняя Греция, Древний Рим). </w:t>
      </w:r>
      <w:r w:rsidRPr="00A21475">
        <w:rPr>
          <w:rFonts w:ascii="Times New Roman" w:eastAsia="SchoolBookSanPin-Regular" w:hAnsi="Times New Roman" w:cs="Times New Roman"/>
          <w:i/>
          <w:sz w:val="28"/>
          <w:szCs w:val="28"/>
        </w:rPr>
        <w:t>Путешествие Пифея. Плавания финикийцев вокруг Африки. Экспедиции Т. Хейердала как модель путешествий в древности</w:t>
      </w:r>
      <w:r w:rsidRPr="00A21475">
        <w:rPr>
          <w:rFonts w:ascii="Times New Roman" w:eastAsia="SchoolBookSanPin-Regular" w:hAnsi="Times New Roman" w:cs="Times New Roman"/>
          <w:sz w:val="28"/>
          <w:szCs w:val="28"/>
        </w:rPr>
        <w:t xml:space="preserve">. Появление географических карт. География в эпоху Средневековья: путешествия и открытия викингов, древних арабов, русских землепроходцев. Путешествия М. Поло и А. Никитина. Эпоха Великих географических открытий. Три пути в Индию. Открытие Нового света </w:t>
      </w:r>
      <w:r w:rsidR="00692B83">
        <w:rPr>
          <w:rFonts w:ascii="Times New Roman" w:eastAsia="SchoolBookSanPin-Regular" w:hAnsi="Times New Roman" w:cs="Times New Roman"/>
          <w:sz w:val="28"/>
          <w:szCs w:val="28"/>
        </w:rPr>
        <w:t>–</w:t>
      </w:r>
      <w:r w:rsidRPr="00A21475">
        <w:rPr>
          <w:rFonts w:ascii="Times New Roman" w:eastAsia="SchoolBookSanPin-Regular" w:hAnsi="Times New Roman" w:cs="Times New Roman"/>
          <w:sz w:val="28"/>
          <w:szCs w:val="28"/>
        </w:rPr>
        <w:t xml:space="preserve"> экспедиция Х. Колумба. Первое кругосветное плавание </w:t>
      </w:r>
      <w:r w:rsidR="00692B83">
        <w:rPr>
          <w:rFonts w:ascii="Times New Roman" w:eastAsia="SchoolBookSanPin-Regular" w:hAnsi="Times New Roman" w:cs="Times New Roman"/>
          <w:sz w:val="28"/>
          <w:szCs w:val="28"/>
        </w:rPr>
        <w:t>–</w:t>
      </w:r>
      <w:r w:rsidRPr="00A21475">
        <w:rPr>
          <w:rFonts w:ascii="Times New Roman" w:eastAsia="SchoolBookSanPin-Regular" w:hAnsi="Times New Roman" w:cs="Times New Roman"/>
          <w:sz w:val="28"/>
          <w:szCs w:val="28"/>
        </w:rPr>
        <w:t xml:space="preserve"> экспедиция Ф. Магеллана. Значение Великих географических открытий. Карта мира после эпохи Великих географических открытий. Географические открытия XVII</w:t>
      </w:r>
      <w:r w:rsidR="00692B83">
        <w:rPr>
          <w:rFonts w:ascii="Times New Roman" w:eastAsia="SchoolBookSanPin-Regular" w:hAnsi="Times New Roman" w:cs="Times New Roman"/>
          <w:sz w:val="28"/>
          <w:szCs w:val="28"/>
        </w:rPr>
        <w:t>–</w:t>
      </w:r>
      <w:r w:rsidRPr="00A21475">
        <w:rPr>
          <w:rFonts w:ascii="Times New Roman" w:eastAsia="SchoolBookSanPin-Regular" w:hAnsi="Times New Roman" w:cs="Times New Roman"/>
          <w:sz w:val="28"/>
          <w:szCs w:val="28"/>
        </w:rPr>
        <w:t xml:space="preserve">XIX вв. Поиски Южной Земли </w:t>
      </w:r>
      <w:r w:rsidR="00692B83">
        <w:rPr>
          <w:rFonts w:ascii="Times New Roman" w:eastAsia="SchoolBookSanPin-Regular" w:hAnsi="Times New Roman" w:cs="Times New Roman"/>
          <w:sz w:val="28"/>
          <w:szCs w:val="28"/>
        </w:rPr>
        <w:t>–</w:t>
      </w:r>
      <w:r w:rsidRPr="00A21475">
        <w:rPr>
          <w:rFonts w:ascii="Times New Roman" w:eastAsia="SchoolBookSanPin-Regular" w:hAnsi="Times New Roman" w:cs="Times New Roman"/>
          <w:sz w:val="28"/>
          <w:szCs w:val="28"/>
        </w:rPr>
        <w:t xml:space="preserve">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w:t>
      </w:r>
      <w:r w:rsidR="00692B83">
        <w:rPr>
          <w:rFonts w:ascii="Times New Roman" w:eastAsia="SchoolBookSanPin-Regular" w:hAnsi="Times New Roman" w:cs="Times New Roman"/>
          <w:sz w:val="28"/>
          <w:szCs w:val="28"/>
        </w:rPr>
        <w:t>–</w:t>
      </w:r>
      <w:r w:rsidRPr="00A21475">
        <w:rPr>
          <w:rFonts w:ascii="Times New Roman" w:eastAsia="SchoolBookSanPin-Regular" w:hAnsi="Times New Roman" w:cs="Times New Roman"/>
          <w:sz w:val="28"/>
          <w:szCs w:val="28"/>
        </w:rPr>
        <w:t xml:space="preserve"> открытие Антарктиды). 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B1664" w:rsidRPr="00A21475" w:rsidRDefault="002B1664"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p>
    <w:p w:rsidR="00A21475" w:rsidRP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b/>
          <w:sz w:val="28"/>
          <w:szCs w:val="28"/>
        </w:rPr>
      </w:pPr>
      <w:r w:rsidRPr="00A21475">
        <w:rPr>
          <w:rFonts w:ascii="Times New Roman" w:eastAsia="SchoolBookSanPin-Regular" w:hAnsi="Times New Roman" w:cs="Times New Roman"/>
          <w:b/>
          <w:sz w:val="28"/>
          <w:szCs w:val="28"/>
        </w:rPr>
        <w:t xml:space="preserve">РАЗДЕЛ 2. ИЗОБРАЖЕНИЯ ЗЕМНОЙ ПОВЕРХНОСТИ </w:t>
      </w:r>
    </w:p>
    <w:p w:rsid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A21475">
        <w:rPr>
          <w:rFonts w:ascii="Times New Roman" w:eastAsia="SchoolBookSanPin-Regular" w:hAnsi="Times New Roman" w:cs="Times New Roman"/>
          <w:b/>
          <w:sz w:val="28"/>
          <w:szCs w:val="28"/>
        </w:rPr>
        <w:t>Тема 1. Планы местности</w:t>
      </w:r>
      <w:r w:rsidRPr="00A21475">
        <w:rPr>
          <w:rFonts w:ascii="Times New Roman" w:eastAsia="SchoolBookSanPin-Regular" w:hAnsi="Times New Roman" w:cs="Times New Roman"/>
          <w:sz w:val="28"/>
          <w:szCs w:val="28"/>
        </w:rPr>
        <w:t xml:space="preserve"> </w:t>
      </w:r>
    </w:p>
    <w:p w:rsid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A21475">
        <w:rPr>
          <w:rFonts w:ascii="Times New Roman" w:eastAsia="SchoolBookSanPin-Regular" w:hAnsi="Times New Roman" w:cs="Times New Roman"/>
          <w:sz w:val="28"/>
          <w:szCs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b/>
          <w:sz w:val="28"/>
          <w:szCs w:val="28"/>
        </w:rPr>
      </w:pPr>
      <w:r w:rsidRPr="00A21475">
        <w:rPr>
          <w:rFonts w:ascii="Times New Roman" w:eastAsia="SchoolBookSanPin-Regular" w:hAnsi="Times New Roman" w:cs="Times New Roman"/>
          <w:b/>
          <w:sz w:val="28"/>
          <w:szCs w:val="28"/>
        </w:rPr>
        <w:t xml:space="preserve">Тема 2. Географические карты </w:t>
      </w:r>
    </w:p>
    <w:p w:rsid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A21475">
        <w:rPr>
          <w:rFonts w:ascii="Times New Roman" w:eastAsia="SchoolBookSanPin-Regular" w:hAnsi="Times New Roman" w:cs="Times New Roman"/>
          <w:sz w:val="28"/>
          <w:szCs w:val="28"/>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Искажения на карте. Линии градусной сети на картах. Определение расстояний с помощью масштаба и градусной сети. Разнообразие географических карт и их </w:t>
      </w:r>
      <w:r w:rsidRPr="00A21475">
        <w:rPr>
          <w:rFonts w:ascii="Times New Roman" w:eastAsia="SchoolBookSanPin-Regular" w:hAnsi="Times New Roman" w:cs="Times New Roman"/>
          <w:sz w:val="28"/>
          <w:szCs w:val="28"/>
        </w:rPr>
        <w:lastRenderedPageBreak/>
        <w:t xml:space="preserve">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 </w:t>
      </w:r>
    </w:p>
    <w:p w:rsidR="002B1664" w:rsidRPr="00A21475" w:rsidRDefault="002B1664"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p>
    <w:p w:rsidR="00A21475" w:rsidRPr="002B1664"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b/>
          <w:sz w:val="28"/>
          <w:szCs w:val="28"/>
        </w:rPr>
      </w:pPr>
      <w:r w:rsidRPr="002B1664">
        <w:rPr>
          <w:rFonts w:ascii="Times New Roman" w:eastAsia="SchoolBookSanPin-Regular" w:hAnsi="Times New Roman" w:cs="Times New Roman"/>
          <w:b/>
          <w:sz w:val="28"/>
          <w:szCs w:val="28"/>
        </w:rPr>
        <w:t>РАЗДЕЛ 3. ЗЕМЛЯ </w:t>
      </w:r>
      <w:r w:rsidR="00692B83" w:rsidRPr="002B1664">
        <w:rPr>
          <w:rFonts w:ascii="Times New Roman" w:eastAsia="SchoolBookSanPin-Regular" w:hAnsi="Times New Roman" w:cs="Times New Roman"/>
          <w:b/>
          <w:sz w:val="28"/>
          <w:szCs w:val="28"/>
        </w:rPr>
        <w:t>–</w:t>
      </w:r>
      <w:r w:rsidRPr="002B1664">
        <w:rPr>
          <w:rFonts w:ascii="Times New Roman" w:eastAsia="SchoolBookSanPin-Regular" w:hAnsi="Times New Roman" w:cs="Times New Roman"/>
          <w:b/>
          <w:sz w:val="28"/>
          <w:szCs w:val="28"/>
        </w:rPr>
        <w:t xml:space="preserve"> ПЛАНЕТА СОЛНЕЧНОЙ СИСТЕМЫ </w:t>
      </w:r>
    </w:p>
    <w:p w:rsid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A21475">
        <w:rPr>
          <w:rFonts w:ascii="Times New Roman" w:eastAsia="SchoolBookSanPin-Regular" w:hAnsi="Times New Roman" w:cs="Times New Roman"/>
          <w:sz w:val="28"/>
          <w:szCs w:val="28"/>
        </w:rPr>
        <w:t xml:space="preserve">Земля в Солнечной системе. Гипотезы возникновения Земли. Форма, размеры Земли, их географические следствия. 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Влияние Космоса на Землю и жизнь людей. </w:t>
      </w:r>
    </w:p>
    <w:p w:rsidR="002B1664" w:rsidRPr="00A21475" w:rsidRDefault="002B1664"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p>
    <w:p w:rsidR="00A21475" w:rsidRP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b/>
          <w:sz w:val="28"/>
          <w:szCs w:val="28"/>
        </w:rPr>
      </w:pPr>
      <w:r w:rsidRPr="00A21475">
        <w:rPr>
          <w:rFonts w:ascii="Times New Roman" w:eastAsia="SchoolBookSanPin-Regular" w:hAnsi="Times New Roman" w:cs="Times New Roman"/>
          <w:b/>
          <w:sz w:val="28"/>
          <w:szCs w:val="28"/>
        </w:rPr>
        <w:t xml:space="preserve">РАЗДЕЛ 4. ОБОЛОЧКИ ЗЕМЛИ </w:t>
      </w:r>
    </w:p>
    <w:p w:rsidR="00A21475" w:rsidRP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b/>
          <w:sz w:val="28"/>
          <w:szCs w:val="28"/>
        </w:rPr>
      </w:pPr>
      <w:r w:rsidRPr="00A21475">
        <w:rPr>
          <w:rFonts w:ascii="Times New Roman" w:eastAsia="SchoolBookSanPin-Regular" w:hAnsi="Times New Roman" w:cs="Times New Roman"/>
          <w:b/>
          <w:sz w:val="28"/>
          <w:szCs w:val="28"/>
        </w:rPr>
        <w:t>Тема 1. Литосфера </w:t>
      </w:r>
      <w:r w:rsidR="00692B83">
        <w:rPr>
          <w:rFonts w:ascii="Times New Roman" w:eastAsia="SchoolBookSanPin-Regular" w:hAnsi="Times New Roman" w:cs="Times New Roman"/>
          <w:b/>
          <w:sz w:val="28"/>
          <w:szCs w:val="28"/>
        </w:rPr>
        <w:t>–</w:t>
      </w:r>
      <w:r w:rsidRPr="00A21475">
        <w:rPr>
          <w:rFonts w:ascii="Times New Roman" w:eastAsia="SchoolBookSanPin-Regular" w:hAnsi="Times New Roman" w:cs="Times New Roman"/>
          <w:b/>
          <w:sz w:val="28"/>
          <w:szCs w:val="28"/>
        </w:rPr>
        <w:t xml:space="preserve"> каменная оболочка Земли </w:t>
      </w:r>
    </w:p>
    <w:p w:rsid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A21475">
        <w:rPr>
          <w:rFonts w:ascii="Times New Roman" w:eastAsia="SchoolBookSanPin-Regular" w:hAnsi="Times New Roman" w:cs="Times New Roman"/>
          <w:sz w:val="28"/>
          <w:szCs w:val="28"/>
        </w:rPr>
        <w:t>Литосфера </w:t>
      </w:r>
      <w:r w:rsidR="00692B83">
        <w:rPr>
          <w:rFonts w:ascii="Times New Roman" w:eastAsia="SchoolBookSanPin-Regular" w:hAnsi="Times New Roman" w:cs="Times New Roman"/>
          <w:sz w:val="28"/>
          <w:szCs w:val="28"/>
        </w:rPr>
        <w:t>–</w:t>
      </w:r>
      <w:r w:rsidRPr="00A21475">
        <w:rPr>
          <w:rFonts w:ascii="Times New Roman" w:eastAsia="SchoolBookSanPin-Regular" w:hAnsi="Times New Roman" w:cs="Times New Roman"/>
          <w:sz w:val="28"/>
          <w:szCs w:val="28"/>
        </w:rPr>
        <w:t xml:space="preserve"> твёрдая оболочка Земли.</w:t>
      </w:r>
      <w:r>
        <w:rPr>
          <w:rFonts w:ascii="Times New Roman" w:eastAsia="SchoolBookSanPin-Regular" w:hAnsi="Times New Roman" w:cs="Times New Roman"/>
          <w:sz w:val="28"/>
          <w:szCs w:val="28"/>
        </w:rPr>
        <w:t xml:space="preserve"> </w:t>
      </w:r>
      <w:r w:rsidRPr="00A21475">
        <w:rPr>
          <w:rFonts w:ascii="Times New Roman" w:eastAsia="SchoolBookSanPin-Regular" w:hAnsi="Times New Roman" w:cs="Times New Roman"/>
          <w:sz w:val="28"/>
          <w:szCs w:val="28"/>
        </w:rPr>
        <w:t>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w:t>
      </w:r>
      <w:r>
        <w:rPr>
          <w:rFonts w:ascii="Times New Roman" w:eastAsia="SchoolBookSanPin-Regular" w:hAnsi="Times New Roman" w:cs="Times New Roman"/>
          <w:sz w:val="28"/>
          <w:szCs w:val="28"/>
        </w:rPr>
        <w:t xml:space="preserve"> </w:t>
      </w:r>
      <w:r w:rsidRPr="00A21475">
        <w:rPr>
          <w:rFonts w:ascii="Times New Roman" w:eastAsia="SchoolBookSanPin-Regular" w:hAnsi="Times New Roman" w:cs="Times New Roman"/>
          <w:sz w:val="28"/>
          <w:szCs w:val="28"/>
        </w:rPr>
        <w:t>Изучение вулканов и землетрясений.</w:t>
      </w:r>
      <w:r>
        <w:rPr>
          <w:rFonts w:ascii="Times New Roman" w:eastAsia="SchoolBookSanPin-Regular" w:hAnsi="Times New Roman" w:cs="Times New Roman"/>
          <w:sz w:val="28"/>
          <w:szCs w:val="28"/>
        </w:rPr>
        <w:t xml:space="preserve"> </w:t>
      </w:r>
      <w:r w:rsidRPr="00A21475">
        <w:rPr>
          <w:rFonts w:ascii="Times New Roman" w:eastAsia="SchoolBookSanPin-Regular" w:hAnsi="Times New Roman" w:cs="Times New Roman"/>
          <w:sz w:val="28"/>
          <w:szCs w:val="28"/>
        </w:rPr>
        <w:t>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Рельеф земной поверхности и методы его изучения. Планетарные формы рельефа </w:t>
      </w:r>
      <w:r w:rsidR="00692B83">
        <w:rPr>
          <w:rFonts w:ascii="Times New Roman" w:eastAsia="SchoolBookSanPin-Regular" w:hAnsi="Times New Roman" w:cs="Times New Roman"/>
          <w:sz w:val="28"/>
          <w:szCs w:val="28"/>
        </w:rPr>
        <w:t>–</w:t>
      </w:r>
      <w:r w:rsidRPr="00A21475">
        <w:rPr>
          <w:rFonts w:ascii="Times New Roman" w:eastAsia="SchoolBookSanPin-Regular" w:hAnsi="Times New Roman" w:cs="Times New Roman"/>
          <w:sz w:val="28"/>
          <w:szCs w:val="28"/>
        </w:rPr>
        <w:t xml:space="preserve">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2B1664" w:rsidRDefault="002B1664"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p>
    <w:p w:rsidR="00A21475" w:rsidRPr="00692B83"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b/>
          <w:sz w:val="28"/>
          <w:szCs w:val="28"/>
        </w:rPr>
      </w:pPr>
      <w:r w:rsidRPr="00692B83">
        <w:rPr>
          <w:rFonts w:ascii="Times New Roman" w:eastAsia="SchoolBookSanPin-Regular" w:hAnsi="Times New Roman" w:cs="Times New Roman"/>
          <w:b/>
          <w:sz w:val="28"/>
          <w:szCs w:val="28"/>
        </w:rPr>
        <w:t xml:space="preserve">ЗАКЛЮЧЕНИЕ </w:t>
      </w:r>
    </w:p>
    <w:p w:rsidR="00692B83"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b/>
          <w:sz w:val="28"/>
          <w:szCs w:val="28"/>
        </w:rPr>
        <w:t>Практикум «Сезонные изменения в природе своей местности»</w:t>
      </w:r>
    </w:p>
    <w:p w:rsidR="00A21475" w:rsidRDefault="00A21475"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A21475">
        <w:rPr>
          <w:rFonts w:ascii="Times New Roman" w:eastAsia="SchoolBookSanPin-Regular" w:hAnsi="Times New Roman" w:cs="Times New Roman"/>
          <w:sz w:val="28"/>
          <w:szCs w:val="28"/>
        </w:rPr>
        <w:t xml:space="preserve">Сезонные изменения продолжительности светового дня и высоты Солнца над горизонтом, температуры воздуха, поверхностных вод, растительного </w:t>
      </w:r>
      <w:r w:rsidR="00FD0C3C">
        <w:rPr>
          <w:rFonts w:ascii="Times New Roman" w:eastAsia="SchoolBookSanPin-Regular" w:hAnsi="Times New Roman" w:cs="Times New Roman"/>
          <w:sz w:val="28"/>
          <w:szCs w:val="28"/>
        </w:rPr>
        <w:br/>
      </w:r>
      <w:r w:rsidRPr="00A21475">
        <w:rPr>
          <w:rFonts w:ascii="Times New Roman" w:eastAsia="SchoolBookSanPin-Regular" w:hAnsi="Times New Roman" w:cs="Times New Roman"/>
          <w:sz w:val="28"/>
          <w:szCs w:val="28"/>
        </w:rPr>
        <w:t xml:space="preserve">и животного мира. </w:t>
      </w:r>
    </w:p>
    <w:p w:rsidR="00DA627D" w:rsidRPr="002B1664" w:rsidRDefault="00692B83" w:rsidP="0065190A">
      <w:pPr>
        <w:autoSpaceDE w:val="0"/>
        <w:autoSpaceDN w:val="0"/>
        <w:adjustRightInd w:val="0"/>
        <w:spacing w:after="0" w:line="240" w:lineRule="auto"/>
        <w:ind w:firstLine="709"/>
        <w:jc w:val="right"/>
        <w:rPr>
          <w:rFonts w:ascii="Times New Roman" w:hAnsi="Times New Roman" w:cs="Times New Roman"/>
          <w:sz w:val="28"/>
          <w:szCs w:val="28"/>
        </w:rPr>
      </w:pPr>
      <w:r w:rsidRPr="002B1664">
        <w:rPr>
          <w:rFonts w:ascii="Times New Roman" w:hAnsi="Times New Roman" w:cs="Times New Roman"/>
          <w:sz w:val="28"/>
          <w:szCs w:val="28"/>
        </w:rPr>
        <w:lastRenderedPageBreak/>
        <w:t>Приложение 2</w:t>
      </w:r>
    </w:p>
    <w:p w:rsidR="00692B83" w:rsidRDefault="00692B83" w:rsidP="0065190A">
      <w:pPr>
        <w:autoSpaceDE w:val="0"/>
        <w:autoSpaceDN w:val="0"/>
        <w:adjustRightInd w:val="0"/>
        <w:spacing w:after="0" w:line="240" w:lineRule="auto"/>
        <w:ind w:firstLine="709"/>
        <w:rPr>
          <w:rFonts w:ascii="Times New Roman" w:hAnsi="Times New Roman" w:cs="Times New Roman"/>
          <w:sz w:val="28"/>
          <w:szCs w:val="28"/>
        </w:rPr>
      </w:pPr>
    </w:p>
    <w:p w:rsidR="00692B83" w:rsidRPr="00692B83" w:rsidRDefault="005F2E7F" w:rsidP="002B1664">
      <w:pPr>
        <w:shd w:val="clear" w:color="auto" w:fill="A8D08D" w:themeFill="accent6" w:themeFillTint="99"/>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Тематика практических работ и с</w:t>
      </w:r>
      <w:r w:rsidR="00692B83" w:rsidRPr="00692B83">
        <w:rPr>
          <w:rFonts w:ascii="Times New Roman" w:hAnsi="Times New Roman" w:cs="Times New Roman"/>
          <w:b/>
          <w:sz w:val="28"/>
          <w:szCs w:val="28"/>
        </w:rPr>
        <w:t xml:space="preserve">ценарии </w:t>
      </w:r>
      <w:r>
        <w:rPr>
          <w:rFonts w:ascii="Times New Roman" w:hAnsi="Times New Roman" w:cs="Times New Roman"/>
          <w:b/>
          <w:sz w:val="28"/>
          <w:szCs w:val="28"/>
        </w:rPr>
        <w:t xml:space="preserve">их </w:t>
      </w:r>
      <w:r w:rsidR="00692B83" w:rsidRPr="00692B83">
        <w:rPr>
          <w:rFonts w:ascii="Times New Roman" w:hAnsi="Times New Roman" w:cs="Times New Roman"/>
          <w:b/>
          <w:sz w:val="28"/>
          <w:szCs w:val="28"/>
        </w:rPr>
        <w:t xml:space="preserve">выполнения (5 класс) </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692B83">
        <w:rPr>
          <w:rFonts w:ascii="Times New Roman" w:eastAsia="SchoolBookSanPin-Regular" w:hAnsi="Times New Roman" w:cs="Times New Roman"/>
          <w:b/>
          <w:i/>
          <w:sz w:val="28"/>
          <w:szCs w:val="28"/>
        </w:rPr>
        <w:t xml:space="preserve">Практическая работа «Организация фенологических наблюдений </w:t>
      </w:r>
      <w:r w:rsidR="00FD0C3C">
        <w:rPr>
          <w:rFonts w:ascii="Times New Roman" w:eastAsia="SchoolBookSanPin-Regular" w:hAnsi="Times New Roman" w:cs="Times New Roman"/>
          <w:b/>
          <w:i/>
          <w:sz w:val="28"/>
          <w:szCs w:val="28"/>
        </w:rPr>
        <w:br/>
      </w:r>
      <w:r w:rsidRPr="00692B83">
        <w:rPr>
          <w:rFonts w:ascii="Times New Roman" w:eastAsia="SchoolBookSanPin-Regular" w:hAnsi="Times New Roman" w:cs="Times New Roman"/>
          <w:b/>
          <w:i/>
          <w:sz w:val="28"/>
          <w:szCs w:val="28"/>
        </w:rPr>
        <w:t xml:space="preserve">и наблюдений за погодой» </w:t>
      </w:r>
    </w:p>
    <w:p w:rsidR="005F2E7F" w:rsidRPr="005F2E7F"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5F2E7F">
        <w:rPr>
          <w:rFonts w:ascii="Times New Roman" w:eastAsia="SchoolBookSanPin-Regular" w:hAnsi="Times New Roman" w:cs="Times New Roman"/>
          <w:b/>
          <w:i/>
          <w:sz w:val="28"/>
          <w:szCs w:val="28"/>
        </w:rPr>
        <w:t xml:space="preserve">Цель: </w:t>
      </w:r>
      <w:r w:rsidRPr="005F2E7F">
        <w:rPr>
          <w:rFonts w:ascii="Times New Roman" w:eastAsia="SchoolBookSanPin-Regular" w:hAnsi="Times New Roman" w:cs="Times New Roman"/>
          <w:sz w:val="28"/>
          <w:szCs w:val="28"/>
        </w:rPr>
        <w:t>формирование умения проводить наблюдения и фиксировать и систематизировать их результаты; планировать организацию совместной работы, распределять роли, принимать цель совместной деятельности</w:t>
      </w:r>
    </w:p>
    <w:p w:rsidR="005F2E7F" w:rsidRPr="005F2E7F"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Pr>
          <w:rFonts w:ascii="Times New Roman" w:eastAsia="SchoolBookSanPin-Regular" w:hAnsi="Times New Roman" w:cs="Times New Roman"/>
          <w:b/>
          <w:i/>
          <w:sz w:val="28"/>
          <w:szCs w:val="28"/>
        </w:rPr>
        <w:t xml:space="preserve">Форма организации: </w:t>
      </w:r>
      <w:r>
        <w:rPr>
          <w:rFonts w:ascii="Times New Roman" w:eastAsia="SchoolBookSanPin-Regular" w:hAnsi="Times New Roman" w:cs="Times New Roman"/>
          <w:sz w:val="28"/>
          <w:szCs w:val="28"/>
        </w:rPr>
        <w:t>г</w:t>
      </w:r>
      <w:r w:rsidRPr="005F2E7F">
        <w:rPr>
          <w:rFonts w:ascii="Times New Roman" w:eastAsia="SchoolBookSanPin-Regular" w:hAnsi="Times New Roman" w:cs="Times New Roman"/>
          <w:sz w:val="28"/>
          <w:szCs w:val="28"/>
        </w:rPr>
        <w:t>рупповая, классная</w:t>
      </w:r>
      <w:r w:rsidRPr="005F2E7F">
        <w:rPr>
          <w:rFonts w:ascii="Times New Roman" w:eastAsia="SchoolBookSanPin-Regular" w:hAnsi="Times New Roman" w:cs="Times New Roman"/>
          <w:b/>
          <w:i/>
          <w:sz w:val="28"/>
          <w:szCs w:val="28"/>
        </w:rPr>
        <w:t xml:space="preserve"> </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Учитель объясняет обучающимся цель практической работы, показывает им образцы оформления аналогичных работ, предлагает обучающимся разделиться на группы по 4</w:t>
      </w:r>
      <w:r>
        <w:rPr>
          <w:rFonts w:ascii="Times New Roman" w:eastAsia="SchoolBookSanPin-Regular" w:hAnsi="Times New Roman" w:cs="Times New Roman"/>
          <w:sz w:val="28"/>
          <w:szCs w:val="28"/>
        </w:rPr>
        <w:t>–</w:t>
      </w:r>
      <w:r w:rsidRPr="00692B83">
        <w:rPr>
          <w:rFonts w:ascii="Times New Roman" w:eastAsia="SchoolBookSanPin-Regular" w:hAnsi="Times New Roman" w:cs="Times New Roman"/>
          <w:sz w:val="28"/>
          <w:szCs w:val="28"/>
        </w:rPr>
        <w:t xml:space="preserve">5 человек. Каждой группе предлагается выбрать свой участок для наблюдений (часть пришкольной территории, участок рядом с местом проживания и т. п.) и распределить роли в соответствии с задачами, которые предстоит выполнять (составление описания примерных размеров, освещенности и состава растительности выбранного участка; фиксирование в течение года изменений в природе (изменения в растительном покрове, отлет птиц, первый лед на лужах и водоемах, первый снег и т. п.; примерная высота солнца над горизонтом и общее состояние погоды); температуры воздуха и атмосферного давления в течение дня по данным местного метеобюро и результатам наблюдений по метеоприборам), выбрать ответственного за работу группы, договориться о периодичности смены ролей с учетом предложенным учителем графиком наблюдений, договориться и согласовать с учителем форму фиксации наблюдений. </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692B83">
        <w:rPr>
          <w:rFonts w:ascii="Times New Roman" w:eastAsia="SchoolBookSanPin-Regular" w:hAnsi="Times New Roman" w:cs="Times New Roman"/>
          <w:b/>
          <w:i/>
          <w:sz w:val="28"/>
          <w:szCs w:val="28"/>
        </w:rPr>
        <w:t xml:space="preserve">Практическая работа «Обозначение географических объектов, </w:t>
      </w:r>
      <w:r w:rsidR="00FD0C3C">
        <w:rPr>
          <w:rFonts w:ascii="Times New Roman" w:eastAsia="SchoolBookSanPin-Regular" w:hAnsi="Times New Roman" w:cs="Times New Roman"/>
          <w:b/>
          <w:i/>
          <w:sz w:val="28"/>
          <w:szCs w:val="28"/>
        </w:rPr>
        <w:br/>
      </w:r>
      <w:r w:rsidRPr="00692B83">
        <w:rPr>
          <w:rFonts w:ascii="Times New Roman" w:eastAsia="SchoolBookSanPin-Regular" w:hAnsi="Times New Roman" w:cs="Times New Roman"/>
          <w:b/>
          <w:i/>
          <w:sz w:val="28"/>
          <w:szCs w:val="28"/>
        </w:rPr>
        <w:t xml:space="preserve">открытых в разные периоды» </w:t>
      </w:r>
    </w:p>
    <w:p w:rsidR="005F2E7F"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Pr>
          <w:rFonts w:ascii="Times New Roman" w:eastAsia="SchoolBookSanPin-Regular" w:hAnsi="Times New Roman" w:cs="Times New Roman"/>
          <w:b/>
          <w:i/>
          <w:sz w:val="28"/>
          <w:szCs w:val="28"/>
        </w:rPr>
        <w:t xml:space="preserve">Цель: </w:t>
      </w:r>
      <w:r w:rsidRPr="005F2E7F">
        <w:rPr>
          <w:rFonts w:ascii="Times New Roman" w:eastAsia="SchoolBookSanPin-Regular" w:hAnsi="Times New Roman" w:cs="Times New Roman"/>
          <w:sz w:val="28"/>
          <w:szCs w:val="28"/>
        </w:rPr>
        <w:t xml:space="preserve">формировать умения представлять текстовую информацию в графической форме; выбирать оптимальную форму представления информации </w:t>
      </w:r>
      <w:r w:rsidR="00FD0C3C">
        <w:rPr>
          <w:rFonts w:ascii="Times New Roman" w:eastAsia="SchoolBookSanPin-Regular" w:hAnsi="Times New Roman" w:cs="Times New Roman"/>
          <w:sz w:val="28"/>
          <w:szCs w:val="28"/>
        </w:rPr>
        <w:br/>
      </w:r>
      <w:r w:rsidRPr="005F2E7F">
        <w:rPr>
          <w:rFonts w:ascii="Times New Roman" w:eastAsia="SchoolBookSanPin-Regular" w:hAnsi="Times New Roman" w:cs="Times New Roman"/>
          <w:sz w:val="28"/>
          <w:szCs w:val="28"/>
        </w:rPr>
        <w:t>в картографической форме; выбирать способ решения задачи и аргументировать предлагаемые варианты решений</w:t>
      </w:r>
    </w:p>
    <w:p w:rsidR="005F2E7F" w:rsidRPr="00692B83"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Pr>
          <w:rFonts w:ascii="Times New Roman" w:eastAsia="SchoolBookSanPin-Regular" w:hAnsi="Times New Roman" w:cs="Times New Roman"/>
          <w:b/>
          <w:i/>
          <w:sz w:val="28"/>
          <w:szCs w:val="28"/>
        </w:rPr>
        <w:t xml:space="preserve">Форма организации: </w:t>
      </w:r>
      <w:r w:rsidRPr="005F2E7F">
        <w:rPr>
          <w:rFonts w:ascii="Times New Roman" w:eastAsia="SchoolBookSanPin-Regular" w:hAnsi="Times New Roman" w:cs="Times New Roman"/>
          <w:sz w:val="28"/>
          <w:szCs w:val="28"/>
        </w:rPr>
        <w:t>парная, классная, проводится на заключительном уроке при изучении темы</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В начале изучения темы учитель объясняет обучающимся цель практической работы, делит класс на пары и предлагает по мере изучения темы составлять списки (или заносить в таблицу) перечни географических объектов, открытых в эпоху Великих географических открыт</w:t>
      </w:r>
      <w:r w:rsidR="00FD0C3C">
        <w:rPr>
          <w:rFonts w:ascii="Times New Roman" w:eastAsia="SchoolBookSanPin-Regular" w:hAnsi="Times New Roman" w:cs="Times New Roman"/>
          <w:sz w:val="28"/>
          <w:szCs w:val="28"/>
        </w:rPr>
        <w:t xml:space="preserve">ий, в ХVII, XVIII, XIX </w:t>
      </w:r>
      <w:r w:rsidR="00FD0C3C">
        <w:rPr>
          <w:rFonts w:ascii="Times New Roman" w:eastAsia="SchoolBookSanPin-Regular" w:hAnsi="Times New Roman" w:cs="Times New Roman"/>
          <w:sz w:val="28"/>
          <w:szCs w:val="28"/>
        </w:rPr>
        <w:br/>
        <w:t>и ХХ </w:t>
      </w:r>
      <w:r w:rsidRPr="00692B83">
        <w:rPr>
          <w:rFonts w:ascii="Times New Roman" w:eastAsia="SchoolBookSanPin-Regular" w:hAnsi="Times New Roman" w:cs="Times New Roman"/>
          <w:sz w:val="28"/>
          <w:szCs w:val="28"/>
        </w:rPr>
        <w:t xml:space="preserve">веках; сообщает, что каждой паре предстоит показать на контурной карте географические объекты, открытые в разные периоды, с тем, чтобы наглядно представить историю географических открытий, причем так, чтобы каждый </w:t>
      </w:r>
      <w:r w:rsidR="00FD0C3C">
        <w:rPr>
          <w:rFonts w:ascii="Times New Roman" w:eastAsia="SchoolBookSanPin-Regular" w:hAnsi="Times New Roman" w:cs="Times New Roman"/>
          <w:sz w:val="28"/>
          <w:szCs w:val="28"/>
        </w:rPr>
        <w:br/>
      </w:r>
      <w:r w:rsidRPr="00692B83">
        <w:rPr>
          <w:rFonts w:ascii="Times New Roman" w:eastAsia="SchoolBookSanPin-Regular" w:hAnsi="Times New Roman" w:cs="Times New Roman"/>
          <w:sz w:val="28"/>
          <w:szCs w:val="28"/>
        </w:rPr>
        <w:t xml:space="preserve">из пары сделал это разным способом. </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Каждая пара должна заранее самостоятельно определить любые два разных способа обозначения объектов и разработать соответствующую легенду. Рекомендуется не просто собрать работы учащихся для проверки, а организо</w:t>
      </w:r>
      <w:r w:rsidRPr="00692B83">
        <w:rPr>
          <w:rFonts w:ascii="Times New Roman" w:eastAsia="SchoolBookSanPin-Regular" w:hAnsi="Times New Roman" w:cs="Times New Roman"/>
          <w:sz w:val="28"/>
          <w:szCs w:val="28"/>
        </w:rPr>
        <w:lastRenderedPageBreak/>
        <w:t xml:space="preserve">вать на уроке взаимооценку работ учащимися с обсуждением преимуществ </w:t>
      </w:r>
      <w:r w:rsidR="00FD0C3C">
        <w:rPr>
          <w:rFonts w:ascii="Times New Roman" w:eastAsia="SchoolBookSanPin-Regular" w:hAnsi="Times New Roman" w:cs="Times New Roman"/>
          <w:sz w:val="28"/>
          <w:szCs w:val="28"/>
        </w:rPr>
        <w:br/>
      </w:r>
      <w:r w:rsidRPr="00692B83">
        <w:rPr>
          <w:rFonts w:ascii="Times New Roman" w:eastAsia="SchoolBookSanPin-Regular" w:hAnsi="Times New Roman" w:cs="Times New Roman"/>
          <w:sz w:val="28"/>
          <w:szCs w:val="28"/>
        </w:rPr>
        <w:t xml:space="preserve">и недостатков использованных способов изображения. </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692B83">
        <w:rPr>
          <w:rFonts w:ascii="Times New Roman" w:eastAsia="SchoolBookSanPin-Regular" w:hAnsi="Times New Roman" w:cs="Times New Roman"/>
          <w:b/>
          <w:i/>
          <w:sz w:val="28"/>
          <w:szCs w:val="28"/>
        </w:rPr>
        <w:t xml:space="preserve">Практическая работа «Сравнение карт Эратосфена, Птолемея </w:t>
      </w:r>
      <w:r w:rsidR="00FD0C3C">
        <w:rPr>
          <w:rFonts w:ascii="Times New Roman" w:eastAsia="SchoolBookSanPin-Regular" w:hAnsi="Times New Roman" w:cs="Times New Roman"/>
          <w:b/>
          <w:i/>
          <w:sz w:val="28"/>
          <w:szCs w:val="28"/>
        </w:rPr>
        <w:br/>
      </w:r>
      <w:r w:rsidRPr="00692B83">
        <w:rPr>
          <w:rFonts w:ascii="Times New Roman" w:eastAsia="SchoolBookSanPin-Regular" w:hAnsi="Times New Roman" w:cs="Times New Roman"/>
          <w:b/>
          <w:i/>
          <w:sz w:val="28"/>
          <w:szCs w:val="28"/>
        </w:rPr>
        <w:t xml:space="preserve">и современных карт» </w:t>
      </w:r>
    </w:p>
    <w:p w:rsidR="005F2E7F"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Pr>
          <w:rFonts w:ascii="Times New Roman" w:eastAsia="SchoolBookSanPin-Regular" w:hAnsi="Times New Roman" w:cs="Times New Roman"/>
          <w:b/>
          <w:i/>
          <w:sz w:val="28"/>
          <w:szCs w:val="28"/>
        </w:rPr>
        <w:t xml:space="preserve">Цель: </w:t>
      </w:r>
      <w:r w:rsidRPr="005F2E7F">
        <w:rPr>
          <w:rFonts w:ascii="Times New Roman" w:eastAsia="SchoolBookSanPin-Regular" w:hAnsi="Times New Roman" w:cs="Times New Roman"/>
          <w:sz w:val="28"/>
          <w:szCs w:val="28"/>
        </w:rPr>
        <w:t>формировать умение сравнивать источники географической информации (географические карты)</w:t>
      </w:r>
    </w:p>
    <w:p w:rsidR="005F2E7F" w:rsidRPr="00692B83"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Pr>
          <w:rFonts w:ascii="Times New Roman" w:eastAsia="SchoolBookSanPin-Regular" w:hAnsi="Times New Roman" w:cs="Times New Roman"/>
          <w:b/>
          <w:i/>
          <w:sz w:val="28"/>
          <w:szCs w:val="28"/>
        </w:rPr>
        <w:t>Форма организации: и</w:t>
      </w:r>
      <w:r w:rsidRPr="005F2E7F">
        <w:rPr>
          <w:rFonts w:ascii="Times New Roman" w:eastAsia="SchoolBookSanPin-Regular" w:hAnsi="Times New Roman" w:cs="Times New Roman"/>
          <w:sz w:val="28"/>
          <w:szCs w:val="28"/>
        </w:rPr>
        <w:t>ндивидуальная, классная</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Учитель объясняет обучающимся цель практической работы и предлагает ответить на написанные на доске (демонстрируемые на экране) задания: </w:t>
      </w:r>
    </w:p>
    <w:p w:rsidR="00692B83" w:rsidRPr="00692B83" w:rsidRDefault="00692B83" w:rsidP="0065190A">
      <w:pPr>
        <w:pStyle w:val="a4"/>
        <w:numPr>
          <w:ilvl w:val="0"/>
          <w:numId w:val="12"/>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Определите, на какой из трёх карт изображена наибольшая по площади территория, а на какой наименьшая; </w:t>
      </w:r>
    </w:p>
    <w:p w:rsidR="00692B83" w:rsidRPr="00692B83" w:rsidRDefault="00692B83" w:rsidP="0065190A">
      <w:pPr>
        <w:pStyle w:val="a4"/>
        <w:numPr>
          <w:ilvl w:val="0"/>
          <w:numId w:val="12"/>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Укажите признак (признаки), по которому вы это определили; </w:t>
      </w:r>
    </w:p>
    <w:p w:rsidR="00692B83" w:rsidRPr="00692B83" w:rsidRDefault="00692B83" w:rsidP="0065190A">
      <w:pPr>
        <w:pStyle w:val="a4"/>
        <w:numPr>
          <w:ilvl w:val="0"/>
          <w:numId w:val="12"/>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Объясните, почему размеры (охват) территории, показанные на картах Эратосфена и Птолемея, различаются. </w:t>
      </w:r>
    </w:p>
    <w:p w:rsidR="00692B83" w:rsidRPr="00692B83" w:rsidRDefault="00692B83" w:rsidP="0065190A">
      <w:pPr>
        <w:pStyle w:val="a4"/>
        <w:numPr>
          <w:ilvl w:val="0"/>
          <w:numId w:val="12"/>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Укажите еще три (любые) отличия карт Эратосфена и Птолемея.</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Очевидно, что ответы на задания 2—4 могут иметь разные правильные ответы, поэтому важно сравнить варианты ответов, данные разными обучающимися, и предложить им прокомментировать их. </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692B83">
        <w:rPr>
          <w:rFonts w:ascii="Times New Roman" w:eastAsia="SchoolBookSanPin-Regular" w:hAnsi="Times New Roman" w:cs="Times New Roman"/>
          <w:b/>
          <w:i/>
          <w:sz w:val="28"/>
          <w:szCs w:val="28"/>
        </w:rPr>
        <w:t xml:space="preserve">Практическая работы «Определение направлений и расстояний </w:t>
      </w:r>
      <w:r w:rsidR="00FD0C3C">
        <w:rPr>
          <w:rFonts w:ascii="Times New Roman" w:eastAsia="SchoolBookSanPin-Regular" w:hAnsi="Times New Roman" w:cs="Times New Roman"/>
          <w:b/>
          <w:i/>
          <w:sz w:val="28"/>
          <w:szCs w:val="28"/>
        </w:rPr>
        <w:br/>
      </w:r>
      <w:r w:rsidRPr="00692B83">
        <w:rPr>
          <w:rFonts w:ascii="Times New Roman" w:eastAsia="SchoolBookSanPin-Regular" w:hAnsi="Times New Roman" w:cs="Times New Roman"/>
          <w:b/>
          <w:i/>
          <w:sz w:val="28"/>
          <w:szCs w:val="28"/>
        </w:rPr>
        <w:t xml:space="preserve">на плане» </w:t>
      </w:r>
    </w:p>
    <w:p w:rsidR="005F2E7F"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Pr>
          <w:rFonts w:ascii="Times New Roman" w:eastAsia="SchoolBookSanPin-Regular" w:hAnsi="Times New Roman" w:cs="Times New Roman"/>
          <w:b/>
          <w:i/>
          <w:sz w:val="28"/>
          <w:szCs w:val="28"/>
        </w:rPr>
        <w:t xml:space="preserve">Цель: </w:t>
      </w:r>
      <w:r w:rsidRPr="005F2E7F">
        <w:rPr>
          <w:rFonts w:ascii="Times New Roman" w:eastAsia="SchoolBookSanPin-Regular" w:hAnsi="Times New Roman" w:cs="Times New Roman"/>
          <w:sz w:val="28"/>
          <w:szCs w:val="28"/>
        </w:rPr>
        <w:t>формировать умения определять по плану расстояния между объектами на местности при помощи линейного масштаба и определять направления по плану</w:t>
      </w:r>
    </w:p>
    <w:p w:rsidR="005F2E7F" w:rsidRPr="00692B83"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Pr>
          <w:rFonts w:ascii="Times New Roman" w:eastAsia="SchoolBookSanPin-Regular" w:hAnsi="Times New Roman" w:cs="Times New Roman"/>
          <w:b/>
          <w:i/>
          <w:sz w:val="28"/>
          <w:szCs w:val="28"/>
        </w:rPr>
        <w:t xml:space="preserve">Форма организации: </w:t>
      </w:r>
      <w:r w:rsidRPr="005F2E7F">
        <w:rPr>
          <w:rFonts w:ascii="Times New Roman" w:eastAsia="SchoolBookSanPin-Regular" w:hAnsi="Times New Roman" w:cs="Times New Roman"/>
          <w:sz w:val="28"/>
          <w:szCs w:val="28"/>
        </w:rPr>
        <w:t>индивидуальная, классная</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При подготовке к проведению практической работы важно убедиться, что учащиеся помнят изученные в начальной школе стороны горизонта, что сформировано умение определять основные и промежуточные стороны горизонта при помощи компаса, и при необходимости повторить соответствующий материал. </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Учитель объясняет обучающимся цель практической работы и раздает карточки с заданиями на определение расстояний и направлений между объектами, обозначенными на плане местности. </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Примерный формат заданий предполагает: </w:t>
      </w:r>
    </w:p>
    <w:p w:rsidR="00692B83" w:rsidRDefault="00692B83" w:rsidP="0065190A">
      <w:pPr>
        <w:pStyle w:val="a4"/>
        <w:numPr>
          <w:ilvl w:val="0"/>
          <w:numId w:val="12"/>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указать объект, расположенный на определенном расстоянии от какого-либо ориентира, или </w:t>
      </w:r>
    </w:p>
    <w:p w:rsidR="00692B83" w:rsidRDefault="00692B83" w:rsidP="0065190A">
      <w:pPr>
        <w:pStyle w:val="a4"/>
        <w:numPr>
          <w:ilvl w:val="0"/>
          <w:numId w:val="12"/>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назвать объект (объекты), находящиеся в каком-либо направлении. </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Если объекты, между которыми требуется проводить измерения, не отмечены учителем на планах заранее, то важно проконтролировать, что все обучающиеся сумели найти их на плане. </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692B83">
        <w:rPr>
          <w:rFonts w:ascii="Times New Roman" w:eastAsia="SchoolBookSanPin-Regular" w:hAnsi="Times New Roman" w:cs="Times New Roman"/>
          <w:b/>
          <w:i/>
          <w:sz w:val="28"/>
          <w:szCs w:val="28"/>
        </w:rPr>
        <w:t>Практическая работа «Составление описания маршрута по плану»</w:t>
      </w:r>
    </w:p>
    <w:p w:rsidR="005F2E7F"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b/>
          <w:i/>
          <w:sz w:val="28"/>
          <w:szCs w:val="28"/>
        </w:rPr>
        <w:t>Цель</w:t>
      </w:r>
      <w:r>
        <w:rPr>
          <w:rFonts w:ascii="Times New Roman" w:eastAsia="SchoolBookSanPin-Regular" w:hAnsi="Times New Roman" w:cs="Times New Roman"/>
          <w:sz w:val="28"/>
          <w:szCs w:val="28"/>
        </w:rPr>
        <w:t>:</w:t>
      </w:r>
      <w:r w:rsidRPr="005F2E7F">
        <w:t xml:space="preserve"> </w:t>
      </w:r>
      <w:r w:rsidRPr="005F2E7F">
        <w:rPr>
          <w:rFonts w:ascii="Times New Roman" w:eastAsia="SchoolBookSanPin-Regular" w:hAnsi="Times New Roman" w:cs="Times New Roman"/>
          <w:sz w:val="28"/>
          <w:szCs w:val="28"/>
        </w:rPr>
        <w:t>формировать умение составлять описание маршрута по плану</w:t>
      </w:r>
    </w:p>
    <w:p w:rsidR="005F2E7F"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b/>
          <w:i/>
          <w:sz w:val="28"/>
          <w:szCs w:val="28"/>
        </w:rPr>
        <w:t>Форма организации</w:t>
      </w:r>
      <w:r>
        <w:rPr>
          <w:rFonts w:ascii="Times New Roman" w:eastAsia="SchoolBookSanPin-Regular" w:hAnsi="Times New Roman" w:cs="Times New Roman"/>
          <w:sz w:val="28"/>
          <w:szCs w:val="28"/>
        </w:rPr>
        <w:t xml:space="preserve">: </w:t>
      </w:r>
      <w:r w:rsidRPr="005F2E7F">
        <w:rPr>
          <w:rFonts w:ascii="Times New Roman" w:eastAsia="SchoolBookSanPin-Regular" w:hAnsi="Times New Roman" w:cs="Times New Roman"/>
          <w:sz w:val="28"/>
          <w:szCs w:val="28"/>
        </w:rPr>
        <w:t>индивидуальная, комбинированная</w:t>
      </w:r>
      <w:r w:rsidR="00A966F9">
        <w:rPr>
          <w:rFonts w:ascii="Times New Roman" w:eastAsia="SchoolBookSanPin-Regular" w:hAnsi="Times New Roman" w:cs="Times New Roman"/>
          <w:sz w:val="28"/>
          <w:szCs w:val="28"/>
        </w:rPr>
        <w:t xml:space="preserve"> </w:t>
      </w:r>
      <w:r w:rsidR="00A966F9" w:rsidRPr="00A966F9">
        <w:rPr>
          <w:rFonts w:ascii="Times New Roman" w:eastAsia="SchoolBookSanPin-Regular" w:hAnsi="Times New Roman" w:cs="Times New Roman"/>
          <w:sz w:val="28"/>
          <w:szCs w:val="28"/>
        </w:rPr>
        <w:t xml:space="preserve">(проводится </w:t>
      </w:r>
      <w:r w:rsidR="00FD0C3C">
        <w:rPr>
          <w:rFonts w:ascii="Times New Roman" w:eastAsia="SchoolBookSanPin-Regular" w:hAnsi="Times New Roman" w:cs="Times New Roman"/>
          <w:sz w:val="28"/>
          <w:szCs w:val="28"/>
        </w:rPr>
        <w:br/>
      </w:r>
      <w:r w:rsidR="00A966F9" w:rsidRPr="00A966F9">
        <w:rPr>
          <w:rFonts w:ascii="Times New Roman" w:eastAsia="SchoolBookSanPin-Regular" w:hAnsi="Times New Roman" w:cs="Times New Roman"/>
          <w:sz w:val="28"/>
          <w:szCs w:val="28"/>
        </w:rPr>
        <w:t>в форме домашнего задания с обсуждением результатов работы на уроке)</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lastRenderedPageBreak/>
        <w:t>Учитель объясняет обучающимся цель практической работы. Отмечается важность умения составлять описание маршрута по плану в жизненных ситуациях, в которых необходимо объяснить другу или знакомому путь в какое-либо место. Учитель заранее выбирает на плане несколько маршрутов с таким расчетом, ч</w:t>
      </w:r>
      <w:r w:rsidR="00FD0C3C">
        <w:rPr>
          <w:rFonts w:ascii="Times New Roman" w:eastAsia="SchoolBookSanPin-Regular" w:hAnsi="Times New Roman" w:cs="Times New Roman"/>
          <w:sz w:val="28"/>
          <w:szCs w:val="28"/>
        </w:rPr>
        <w:t>тобы каждый маршрут описывали 4-</w:t>
      </w:r>
      <w:r w:rsidRPr="00692B83">
        <w:rPr>
          <w:rFonts w:ascii="Times New Roman" w:eastAsia="SchoolBookSanPin-Regular" w:hAnsi="Times New Roman" w:cs="Times New Roman"/>
          <w:sz w:val="28"/>
          <w:szCs w:val="28"/>
        </w:rPr>
        <w:t>5 учащихся.</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Протяженность маршрутов выбирается так, чтобы составление описания обучающимися не потребовало слишком много времени. Начальные и конечные точки маршрутов или указываются учителем на планах карточках, или сообщаются обучающимся при предъявлении домашнего задания. Учитель объясняет учащимся, что они могут самостоятельно решить, какой маршрут проложить, в зависимости от цели его описания: кратчайший, наиболее быстрый или н</w:t>
      </w:r>
      <w:r w:rsidR="002B1664">
        <w:rPr>
          <w:rFonts w:ascii="Times New Roman" w:eastAsia="SchoolBookSanPin-Regular" w:hAnsi="Times New Roman" w:cs="Times New Roman"/>
          <w:sz w:val="28"/>
          <w:szCs w:val="28"/>
        </w:rPr>
        <w:t>аиболее простой для объяснения.</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На следующем </w:t>
      </w:r>
      <w:r w:rsidR="00FD0C3C">
        <w:rPr>
          <w:rFonts w:ascii="Times New Roman" w:eastAsia="SchoolBookSanPin-Regular" w:hAnsi="Times New Roman" w:cs="Times New Roman"/>
          <w:sz w:val="28"/>
          <w:szCs w:val="28"/>
        </w:rPr>
        <w:t>уроке организуется обсуждение 2-</w:t>
      </w:r>
      <w:r w:rsidRPr="00692B83">
        <w:rPr>
          <w:rFonts w:ascii="Times New Roman" w:eastAsia="SchoolBookSanPin-Regular" w:hAnsi="Times New Roman" w:cs="Times New Roman"/>
          <w:sz w:val="28"/>
          <w:szCs w:val="28"/>
        </w:rPr>
        <w:t xml:space="preserve">3 вариантов маршрутов, в процессе которого обучающиеся смогут сравнить получившиеся у них описания, задать вопросы и взаимно оценить получившиеся описания. </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692B83">
        <w:rPr>
          <w:rFonts w:ascii="Times New Roman" w:eastAsia="SchoolBookSanPin-Regular" w:hAnsi="Times New Roman" w:cs="Times New Roman"/>
          <w:b/>
          <w:i/>
          <w:sz w:val="28"/>
          <w:szCs w:val="28"/>
        </w:rPr>
        <w:t>Практическая работа «Определение географических координат объектов и определение объектов по их географическим координатам»</w:t>
      </w:r>
    </w:p>
    <w:p w:rsidR="005F2E7F" w:rsidRPr="002B1664"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5F2E7F">
        <w:rPr>
          <w:rFonts w:ascii="Times New Roman" w:eastAsia="SchoolBookSanPin-Regular" w:hAnsi="Times New Roman" w:cs="Times New Roman"/>
          <w:b/>
          <w:i/>
          <w:sz w:val="28"/>
          <w:szCs w:val="28"/>
        </w:rPr>
        <w:t>Цель</w:t>
      </w:r>
      <w:r w:rsidR="00A966F9" w:rsidRPr="005F2E7F">
        <w:rPr>
          <w:rFonts w:ascii="Times New Roman" w:eastAsia="SchoolBookSanPin-Regular" w:hAnsi="Times New Roman" w:cs="Times New Roman"/>
          <w:b/>
          <w:i/>
          <w:sz w:val="28"/>
          <w:szCs w:val="28"/>
        </w:rPr>
        <w:t>:</w:t>
      </w:r>
      <w:r w:rsidR="00A966F9">
        <w:rPr>
          <w:rFonts w:ascii="Times New Roman" w:eastAsia="SchoolBookSanPin-Regular" w:hAnsi="Times New Roman" w:cs="Times New Roman"/>
          <w:b/>
          <w:i/>
          <w:sz w:val="28"/>
          <w:szCs w:val="28"/>
        </w:rPr>
        <w:t xml:space="preserve"> </w:t>
      </w:r>
      <w:r w:rsidR="00A966F9" w:rsidRPr="002B1664">
        <w:rPr>
          <w:rFonts w:ascii="Times New Roman" w:hAnsi="Times New Roman" w:cs="Times New Roman"/>
          <w:sz w:val="28"/>
          <w:szCs w:val="28"/>
        </w:rPr>
        <w:t>формировать умение определять географические координаты объектов и определять объекты по их географическим координатам</w:t>
      </w:r>
    </w:p>
    <w:p w:rsidR="005F2E7F" w:rsidRPr="005F2E7F"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5F2E7F">
        <w:rPr>
          <w:rFonts w:ascii="Times New Roman" w:eastAsia="SchoolBookSanPin-Regular" w:hAnsi="Times New Roman" w:cs="Times New Roman"/>
          <w:b/>
          <w:i/>
          <w:sz w:val="28"/>
          <w:szCs w:val="28"/>
        </w:rPr>
        <w:t>Форма организации:</w:t>
      </w:r>
      <w:r w:rsidR="00A966F9">
        <w:rPr>
          <w:rFonts w:ascii="Times New Roman" w:eastAsia="SchoolBookSanPin-Regular" w:hAnsi="Times New Roman" w:cs="Times New Roman"/>
          <w:b/>
          <w:i/>
          <w:sz w:val="28"/>
          <w:szCs w:val="28"/>
        </w:rPr>
        <w:t xml:space="preserve"> </w:t>
      </w:r>
      <w:r w:rsidR="00A966F9" w:rsidRPr="002B1664">
        <w:rPr>
          <w:rFonts w:ascii="Times New Roman" w:hAnsi="Times New Roman" w:cs="Times New Roman"/>
          <w:sz w:val="28"/>
          <w:szCs w:val="28"/>
        </w:rPr>
        <w:t>индивидуальная, классная</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Учитель объясняет обучающимся цель практической работы, предварительно напомнив алгоритмы определения географической широты и географической долготы. Обучающимся раздаются карточки с заданиями: </w:t>
      </w:r>
    </w:p>
    <w:p w:rsidR="00692B83" w:rsidRDefault="00692B83" w:rsidP="0065190A">
      <w:pPr>
        <w:pStyle w:val="a4"/>
        <w:numPr>
          <w:ilvl w:val="0"/>
          <w:numId w:val="15"/>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определ</w:t>
      </w:r>
      <w:r w:rsidR="00FD0C3C">
        <w:rPr>
          <w:rFonts w:ascii="Times New Roman" w:eastAsia="SchoolBookSanPin-Regular" w:hAnsi="Times New Roman" w:cs="Times New Roman"/>
          <w:sz w:val="28"/>
          <w:szCs w:val="28"/>
        </w:rPr>
        <w:t>ить географические координаты 3-</w:t>
      </w:r>
      <w:r w:rsidRPr="00692B83">
        <w:rPr>
          <w:rFonts w:ascii="Times New Roman" w:eastAsia="SchoolBookSanPin-Regular" w:hAnsi="Times New Roman" w:cs="Times New Roman"/>
          <w:sz w:val="28"/>
          <w:szCs w:val="28"/>
        </w:rPr>
        <w:t xml:space="preserve">4 объектов (выбираются обозначенные на карте полушарий в атласе крупные города, горные вершины и т. п.); </w:t>
      </w:r>
    </w:p>
    <w:p w:rsidR="00692B83" w:rsidRDefault="00692B83" w:rsidP="0065190A">
      <w:pPr>
        <w:pStyle w:val="a4"/>
        <w:numPr>
          <w:ilvl w:val="0"/>
          <w:numId w:val="15"/>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обозначить</w:t>
      </w:r>
      <w:r w:rsidR="00FD0C3C">
        <w:rPr>
          <w:rFonts w:ascii="Times New Roman" w:eastAsia="SchoolBookSanPin-Regular" w:hAnsi="Times New Roman" w:cs="Times New Roman"/>
          <w:sz w:val="28"/>
          <w:szCs w:val="28"/>
        </w:rPr>
        <w:t xml:space="preserve"> на контурной карте полушарий 4-</w:t>
      </w:r>
      <w:r w:rsidRPr="00692B83">
        <w:rPr>
          <w:rFonts w:ascii="Times New Roman" w:eastAsia="SchoolBookSanPin-Regular" w:hAnsi="Times New Roman" w:cs="Times New Roman"/>
          <w:sz w:val="28"/>
          <w:szCs w:val="28"/>
        </w:rPr>
        <w:t xml:space="preserve">6 точек с заданными географическими координатами (выбираются точки, соответствующие объектам, обозначенным на карте полушарий в атласе); </w:t>
      </w:r>
    </w:p>
    <w:p w:rsidR="00692B83" w:rsidRDefault="00692B83" w:rsidP="0065190A">
      <w:pPr>
        <w:pStyle w:val="a4"/>
        <w:numPr>
          <w:ilvl w:val="0"/>
          <w:numId w:val="15"/>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определить с помощью атласа, какие географические объекты расположены в этих точках, и подписать эти объекты на контурной карте. </w:t>
      </w:r>
    </w:p>
    <w:p w:rsid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692B83">
        <w:rPr>
          <w:rFonts w:ascii="Times New Roman" w:eastAsia="SchoolBookSanPin-Regular" w:hAnsi="Times New Roman" w:cs="Times New Roman"/>
          <w:b/>
          <w:i/>
          <w:sz w:val="28"/>
          <w:szCs w:val="28"/>
        </w:rPr>
        <w:t xml:space="preserve">Практическая работа «Определение направлений и расстояний </w:t>
      </w:r>
      <w:r w:rsidR="00FD0C3C">
        <w:rPr>
          <w:rFonts w:ascii="Times New Roman" w:eastAsia="SchoolBookSanPin-Regular" w:hAnsi="Times New Roman" w:cs="Times New Roman"/>
          <w:b/>
          <w:i/>
          <w:sz w:val="28"/>
          <w:szCs w:val="28"/>
        </w:rPr>
        <w:br/>
      </w:r>
      <w:r w:rsidRPr="00692B83">
        <w:rPr>
          <w:rFonts w:ascii="Times New Roman" w:eastAsia="SchoolBookSanPin-Regular" w:hAnsi="Times New Roman" w:cs="Times New Roman"/>
          <w:b/>
          <w:i/>
          <w:sz w:val="28"/>
          <w:szCs w:val="28"/>
        </w:rPr>
        <w:t>по карте»</w:t>
      </w:r>
    </w:p>
    <w:p w:rsidR="00A966F9" w:rsidRPr="00A966F9" w:rsidRDefault="00A966F9"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Pr>
          <w:rFonts w:ascii="Times New Roman" w:eastAsia="SchoolBookSanPin-Regular" w:hAnsi="Times New Roman" w:cs="Times New Roman"/>
          <w:b/>
          <w:i/>
          <w:sz w:val="28"/>
          <w:szCs w:val="28"/>
        </w:rPr>
        <w:t xml:space="preserve">Цель: </w:t>
      </w:r>
      <w:r w:rsidRPr="00A966F9">
        <w:rPr>
          <w:rFonts w:ascii="Times New Roman" w:eastAsia="SchoolBookSanPin-Regular" w:hAnsi="Times New Roman" w:cs="Times New Roman"/>
          <w:sz w:val="28"/>
          <w:szCs w:val="28"/>
        </w:rPr>
        <w:t>формировать умение определять по карте направления и расстояния между объектами</w:t>
      </w:r>
      <w:r w:rsidRPr="00A966F9">
        <w:rPr>
          <w:rFonts w:ascii="Times New Roman" w:eastAsia="SchoolBookSanPin-Regular" w:hAnsi="Times New Roman" w:cs="Times New Roman"/>
          <w:b/>
          <w:i/>
          <w:sz w:val="28"/>
          <w:szCs w:val="28"/>
        </w:rPr>
        <w:t xml:space="preserve"> </w:t>
      </w:r>
    </w:p>
    <w:p w:rsidR="00A966F9" w:rsidRPr="00692B83" w:rsidRDefault="00A966F9"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A966F9">
        <w:rPr>
          <w:rFonts w:ascii="Times New Roman" w:eastAsia="SchoolBookSanPin-Regular" w:hAnsi="Times New Roman" w:cs="Times New Roman"/>
          <w:b/>
          <w:i/>
          <w:sz w:val="28"/>
          <w:szCs w:val="28"/>
        </w:rPr>
        <w:t xml:space="preserve">Форма организации: </w:t>
      </w:r>
      <w:r w:rsidRPr="00A966F9">
        <w:rPr>
          <w:rFonts w:ascii="Times New Roman" w:eastAsia="SchoolBookSanPin-Regular" w:hAnsi="Times New Roman" w:cs="Times New Roman"/>
          <w:sz w:val="28"/>
          <w:szCs w:val="28"/>
        </w:rPr>
        <w:t>индивидуальная, классная</w:t>
      </w:r>
    </w:p>
    <w:p w:rsidR="005F2E7F"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Учитель объясняет обучающимся цель практической работы, предварительно напомнив алгоритмы определения по карте направлений и расстояний (при помощи масштаба и при помощи градусной сетки), и показывает образцы оформления работы. Учащимся раздаются карточки с заданиями: </w:t>
      </w:r>
    </w:p>
    <w:p w:rsidR="005F2E7F" w:rsidRPr="005F2E7F" w:rsidRDefault="00692B83" w:rsidP="0065190A">
      <w:pPr>
        <w:pStyle w:val="a4"/>
        <w:numPr>
          <w:ilvl w:val="0"/>
          <w:numId w:val="16"/>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sz w:val="28"/>
          <w:szCs w:val="28"/>
        </w:rPr>
        <w:t xml:space="preserve">обозначить на карте 4 пары объектов (выбираются обозначенные </w:t>
      </w:r>
      <w:r w:rsidR="00FD0C3C">
        <w:rPr>
          <w:rFonts w:ascii="Times New Roman" w:eastAsia="SchoolBookSanPin-Regular" w:hAnsi="Times New Roman" w:cs="Times New Roman"/>
          <w:sz w:val="28"/>
          <w:szCs w:val="28"/>
        </w:rPr>
        <w:br/>
      </w:r>
      <w:r w:rsidRPr="005F2E7F">
        <w:rPr>
          <w:rFonts w:ascii="Times New Roman" w:eastAsia="SchoolBookSanPin-Regular" w:hAnsi="Times New Roman" w:cs="Times New Roman"/>
          <w:sz w:val="28"/>
          <w:szCs w:val="28"/>
        </w:rPr>
        <w:t xml:space="preserve">на карте полушарий в атласе пары объектов, расположенные как на одинаковой широте (долготе), так и на разных), соединить их стрелками (в направлении, указанном в задании), определить и подписать направления; </w:t>
      </w:r>
    </w:p>
    <w:p w:rsidR="005F2E7F" w:rsidRPr="005F2E7F" w:rsidRDefault="00692B83" w:rsidP="0065190A">
      <w:pPr>
        <w:pStyle w:val="a4"/>
        <w:numPr>
          <w:ilvl w:val="0"/>
          <w:numId w:val="16"/>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sz w:val="28"/>
          <w:szCs w:val="28"/>
        </w:rPr>
        <w:lastRenderedPageBreak/>
        <w:t xml:space="preserve">обозначить на контурной карте полушарий две пары точек (пара объектов, расположенных на одной параллели, и пара объектов, расположенных </w:t>
      </w:r>
      <w:r w:rsidR="00FD0C3C">
        <w:rPr>
          <w:rFonts w:ascii="Times New Roman" w:eastAsia="SchoolBookSanPin-Regular" w:hAnsi="Times New Roman" w:cs="Times New Roman"/>
          <w:sz w:val="28"/>
          <w:szCs w:val="28"/>
        </w:rPr>
        <w:br/>
      </w:r>
      <w:r w:rsidRPr="005F2E7F">
        <w:rPr>
          <w:rFonts w:ascii="Times New Roman" w:eastAsia="SchoolBookSanPin-Regular" w:hAnsi="Times New Roman" w:cs="Times New Roman"/>
          <w:sz w:val="28"/>
          <w:szCs w:val="28"/>
        </w:rPr>
        <w:t xml:space="preserve">на одном меридиане), соединить указанные в задании объекты линиями, определить расстояния между объектами: а) при помощи масштаба; б) при помощи градусной сети. Записать вычисления и результаты измерений рядом с линиями. </w:t>
      </w:r>
    </w:p>
    <w:p w:rsidR="005F2E7F"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5F2E7F">
        <w:rPr>
          <w:rFonts w:ascii="Times New Roman" w:eastAsia="SchoolBookSanPin-Regular" w:hAnsi="Times New Roman" w:cs="Times New Roman"/>
          <w:b/>
          <w:i/>
          <w:sz w:val="28"/>
          <w:szCs w:val="28"/>
        </w:rPr>
        <w:t xml:space="preserve">Практическая работа «Выявление закономерностей изменения продолжительности дня и высоты Солнца над горизонтом в зависимости </w:t>
      </w:r>
      <w:r w:rsidR="00FD0C3C">
        <w:rPr>
          <w:rFonts w:ascii="Times New Roman" w:eastAsia="SchoolBookSanPin-Regular" w:hAnsi="Times New Roman" w:cs="Times New Roman"/>
          <w:b/>
          <w:i/>
          <w:sz w:val="28"/>
          <w:szCs w:val="28"/>
        </w:rPr>
        <w:br/>
      </w:r>
      <w:r w:rsidRPr="005F2E7F">
        <w:rPr>
          <w:rFonts w:ascii="Times New Roman" w:eastAsia="SchoolBookSanPin-Regular" w:hAnsi="Times New Roman" w:cs="Times New Roman"/>
          <w:b/>
          <w:i/>
          <w:sz w:val="28"/>
          <w:szCs w:val="28"/>
        </w:rPr>
        <w:t xml:space="preserve">от географической широты и времени года на территории России» </w:t>
      </w:r>
    </w:p>
    <w:p w:rsidR="00A966F9" w:rsidRPr="00A966F9" w:rsidRDefault="00A966F9"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Pr>
          <w:rFonts w:ascii="Times New Roman" w:eastAsia="SchoolBookSanPin-Regular" w:hAnsi="Times New Roman" w:cs="Times New Roman"/>
          <w:b/>
          <w:i/>
          <w:sz w:val="28"/>
          <w:szCs w:val="28"/>
        </w:rPr>
        <w:t xml:space="preserve">Цель: </w:t>
      </w:r>
      <w:r w:rsidRPr="00A966F9">
        <w:rPr>
          <w:rFonts w:ascii="Times New Roman" w:eastAsia="SchoolBookSanPin-Regular" w:hAnsi="Times New Roman" w:cs="Times New Roman"/>
          <w:sz w:val="28"/>
          <w:szCs w:val="28"/>
        </w:rPr>
        <w:t>формировать умение устанавливать зависимости (эмпирические) на основе анализа данных</w:t>
      </w:r>
      <w:r w:rsidRPr="00A966F9">
        <w:rPr>
          <w:rFonts w:ascii="Times New Roman" w:eastAsia="SchoolBookSanPin-Regular" w:hAnsi="Times New Roman" w:cs="Times New Roman"/>
          <w:b/>
          <w:i/>
          <w:sz w:val="28"/>
          <w:szCs w:val="28"/>
        </w:rPr>
        <w:t xml:space="preserve"> </w:t>
      </w:r>
    </w:p>
    <w:p w:rsidR="00A966F9" w:rsidRPr="005F2E7F" w:rsidRDefault="00A966F9"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A966F9">
        <w:rPr>
          <w:rFonts w:ascii="Times New Roman" w:eastAsia="SchoolBookSanPin-Regular" w:hAnsi="Times New Roman" w:cs="Times New Roman"/>
          <w:b/>
          <w:i/>
          <w:sz w:val="28"/>
          <w:szCs w:val="28"/>
        </w:rPr>
        <w:t xml:space="preserve">Форма организации: </w:t>
      </w:r>
      <w:r w:rsidRPr="00A966F9">
        <w:rPr>
          <w:rFonts w:ascii="Times New Roman" w:eastAsia="SchoolBookSanPin-Regular" w:hAnsi="Times New Roman" w:cs="Times New Roman"/>
          <w:sz w:val="28"/>
          <w:szCs w:val="28"/>
        </w:rPr>
        <w:t>парная, классная</w:t>
      </w:r>
    </w:p>
    <w:p w:rsidR="005F2E7F"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Учитель объясняет обучающимся цель практической работы и показывает образцы оформления работы. Учащимся раздаются карточки с таблицей «Максимальная высота солнца над горизонтом и продолжительность дня в некоторых городах России» и заданиями: </w:t>
      </w:r>
    </w:p>
    <w:p w:rsidR="005F2E7F" w:rsidRPr="005F2E7F" w:rsidRDefault="00692B83" w:rsidP="0065190A">
      <w:pPr>
        <w:pStyle w:val="a4"/>
        <w:numPr>
          <w:ilvl w:val="0"/>
          <w:numId w:val="14"/>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sz w:val="28"/>
          <w:szCs w:val="28"/>
        </w:rPr>
        <w:t xml:space="preserve">сравнить положение указанных в таблице городов по отношению </w:t>
      </w:r>
      <w:r w:rsidR="00FD0C3C">
        <w:rPr>
          <w:rFonts w:ascii="Times New Roman" w:eastAsia="SchoolBookSanPin-Regular" w:hAnsi="Times New Roman" w:cs="Times New Roman"/>
          <w:sz w:val="28"/>
          <w:szCs w:val="28"/>
        </w:rPr>
        <w:br/>
      </w:r>
      <w:r w:rsidRPr="005F2E7F">
        <w:rPr>
          <w:rFonts w:ascii="Times New Roman" w:eastAsia="SchoolBookSanPin-Regular" w:hAnsi="Times New Roman" w:cs="Times New Roman"/>
          <w:sz w:val="28"/>
          <w:szCs w:val="28"/>
        </w:rPr>
        <w:t xml:space="preserve">к экватору; </w:t>
      </w:r>
    </w:p>
    <w:p w:rsidR="005F2E7F" w:rsidRPr="005F2E7F" w:rsidRDefault="00692B83" w:rsidP="0065190A">
      <w:pPr>
        <w:pStyle w:val="a4"/>
        <w:numPr>
          <w:ilvl w:val="0"/>
          <w:numId w:val="14"/>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sz w:val="28"/>
          <w:szCs w:val="28"/>
        </w:rPr>
        <w:t xml:space="preserve">сравнить высоту солнца над горизонтом в указанных городах в летнее и в зимнее время; </w:t>
      </w:r>
    </w:p>
    <w:p w:rsidR="005F2E7F" w:rsidRPr="005F2E7F" w:rsidRDefault="00692B83" w:rsidP="0065190A">
      <w:pPr>
        <w:pStyle w:val="a4"/>
        <w:numPr>
          <w:ilvl w:val="0"/>
          <w:numId w:val="14"/>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sz w:val="28"/>
          <w:szCs w:val="28"/>
        </w:rPr>
        <w:t xml:space="preserve">сравнить продолжительность в указанных городах в летнее и в зимнее время; </w:t>
      </w:r>
    </w:p>
    <w:p w:rsidR="005F2E7F" w:rsidRPr="005F2E7F" w:rsidRDefault="00692B83" w:rsidP="0065190A">
      <w:pPr>
        <w:pStyle w:val="a4"/>
        <w:numPr>
          <w:ilvl w:val="0"/>
          <w:numId w:val="14"/>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sz w:val="28"/>
          <w:szCs w:val="28"/>
        </w:rPr>
        <w:t xml:space="preserve">сделать вывод о том, как изменяются при движении с севера на юг: </w:t>
      </w:r>
      <w:r w:rsidR="00FD0C3C">
        <w:rPr>
          <w:rFonts w:ascii="Times New Roman" w:eastAsia="SchoolBookSanPin-Regular" w:hAnsi="Times New Roman" w:cs="Times New Roman"/>
          <w:sz w:val="28"/>
          <w:szCs w:val="28"/>
        </w:rPr>
        <w:br/>
      </w:r>
      <w:r w:rsidRPr="005F2E7F">
        <w:rPr>
          <w:rFonts w:ascii="Times New Roman" w:eastAsia="SchoolBookSanPin-Regular" w:hAnsi="Times New Roman" w:cs="Times New Roman"/>
          <w:sz w:val="28"/>
          <w:szCs w:val="28"/>
        </w:rPr>
        <w:t xml:space="preserve">а) высота солнца над горизонтом в зимнее и в летнее время; б) продолжительность дня горизонтом в указанных городах в летнее и в зимнее время. </w:t>
      </w:r>
    </w:p>
    <w:p w:rsidR="005F2E7F"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После завершения работы рекомендуется организовать сравнение выводов о закономерностях изменения продолжительности дня и высоты солнца над горизонтом на территории России, сделанных разными парами обучающихся. </w:t>
      </w:r>
    </w:p>
    <w:p w:rsidR="005F2E7F"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Образец таблицы «Максимальная высота Солнца над горизонтом и продолжительность дня в некоторых городах России» </w:t>
      </w:r>
    </w:p>
    <w:p w:rsidR="005F2E7F" w:rsidRDefault="005F2E7F"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Pr>
          <w:noProof/>
          <w:lang w:eastAsia="ru-RU"/>
        </w:rPr>
        <w:drawing>
          <wp:inline distT="0" distB="0" distL="0" distR="0" wp14:anchorId="3D128FE5" wp14:editId="0C27133F">
            <wp:extent cx="5438957" cy="1600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970" t="44623" r="24186" b="37675"/>
                    <a:stretch/>
                  </pic:blipFill>
                  <pic:spPr bwMode="auto">
                    <a:xfrm>
                      <a:off x="0" y="0"/>
                      <a:ext cx="5459347" cy="1606199"/>
                    </a:xfrm>
                    <a:prstGeom prst="rect">
                      <a:avLst/>
                    </a:prstGeom>
                    <a:ln>
                      <a:noFill/>
                    </a:ln>
                    <a:extLst>
                      <a:ext uri="{53640926-AAD7-44D8-BBD7-CCE9431645EC}">
                        <a14:shadowObscured xmlns:a14="http://schemas.microsoft.com/office/drawing/2010/main"/>
                      </a:ext>
                    </a:extLst>
                  </pic:spPr>
                </pic:pic>
              </a:graphicData>
            </a:graphic>
          </wp:inline>
        </w:drawing>
      </w:r>
    </w:p>
    <w:p w:rsidR="005F2E7F"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A966F9">
        <w:rPr>
          <w:rFonts w:ascii="Times New Roman" w:eastAsia="SchoolBookSanPin-Regular" w:hAnsi="Times New Roman" w:cs="Times New Roman"/>
          <w:b/>
          <w:i/>
          <w:sz w:val="28"/>
          <w:szCs w:val="28"/>
        </w:rPr>
        <w:t xml:space="preserve">Практическая работа «Описание местоположения горной системы или равнины по физической карте» </w:t>
      </w:r>
    </w:p>
    <w:p w:rsidR="00A966F9" w:rsidRPr="00A966F9" w:rsidRDefault="00A966F9"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A966F9">
        <w:rPr>
          <w:rFonts w:ascii="Times New Roman" w:eastAsia="SchoolBookSanPin-Regular" w:hAnsi="Times New Roman" w:cs="Times New Roman"/>
          <w:b/>
          <w:i/>
          <w:sz w:val="28"/>
          <w:szCs w:val="28"/>
        </w:rPr>
        <w:t>Цель:</w:t>
      </w:r>
      <w:r w:rsidRPr="00A966F9">
        <w:rPr>
          <w:rFonts w:ascii="Times New Roman" w:eastAsia="SchoolBookSanPin-Regular" w:hAnsi="Times New Roman" w:cs="Times New Roman"/>
          <w:sz w:val="28"/>
          <w:szCs w:val="28"/>
        </w:rPr>
        <w:t xml:space="preserve"> формировать умение читать географические карты; описывать географическое положение объектов </w:t>
      </w:r>
    </w:p>
    <w:p w:rsidR="00A966F9" w:rsidRPr="00A966F9" w:rsidRDefault="00A966F9"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A966F9">
        <w:rPr>
          <w:rFonts w:ascii="Times New Roman" w:eastAsia="SchoolBookSanPin-Regular" w:hAnsi="Times New Roman" w:cs="Times New Roman"/>
          <w:b/>
          <w:i/>
          <w:sz w:val="28"/>
          <w:szCs w:val="28"/>
        </w:rPr>
        <w:t>Форма организации</w:t>
      </w:r>
      <w:r w:rsidRPr="00A966F9">
        <w:rPr>
          <w:rFonts w:ascii="Times New Roman" w:eastAsia="SchoolBookSanPin-Regular" w:hAnsi="Times New Roman" w:cs="Times New Roman"/>
          <w:sz w:val="28"/>
          <w:szCs w:val="28"/>
        </w:rPr>
        <w:t>: индивидуальная, домашняя</w:t>
      </w:r>
    </w:p>
    <w:p w:rsidR="005F2E7F"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lastRenderedPageBreak/>
        <w:t>Учитель объясняет обучающимся цель практической работы и раздает карточки с заданиями описать горную с</w:t>
      </w:r>
      <w:r w:rsidR="00641916">
        <w:rPr>
          <w:rFonts w:ascii="Times New Roman" w:eastAsia="SchoolBookSanPin-Regular" w:hAnsi="Times New Roman" w:cs="Times New Roman"/>
          <w:sz w:val="28"/>
          <w:szCs w:val="28"/>
        </w:rPr>
        <w:t>истему или равнину (готовится 4-</w:t>
      </w:r>
      <w:r w:rsidRPr="00692B83">
        <w:rPr>
          <w:rFonts w:ascii="Times New Roman" w:eastAsia="SchoolBookSanPin-Regular" w:hAnsi="Times New Roman" w:cs="Times New Roman"/>
          <w:sz w:val="28"/>
          <w:szCs w:val="28"/>
        </w:rPr>
        <w:t xml:space="preserve">6 вариантов карточек с разными географическими объектами) по плану: </w:t>
      </w:r>
    </w:p>
    <w:p w:rsidR="005F2E7F" w:rsidRPr="005F2E7F" w:rsidRDefault="00692B83" w:rsidP="0065190A">
      <w:pPr>
        <w:pStyle w:val="a4"/>
        <w:numPr>
          <w:ilvl w:val="0"/>
          <w:numId w:val="13"/>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sz w:val="28"/>
          <w:szCs w:val="28"/>
        </w:rPr>
        <w:t xml:space="preserve">название; </w:t>
      </w:r>
    </w:p>
    <w:p w:rsidR="005F2E7F" w:rsidRPr="005F2E7F" w:rsidRDefault="00692B83" w:rsidP="0065190A">
      <w:pPr>
        <w:pStyle w:val="a4"/>
        <w:numPr>
          <w:ilvl w:val="0"/>
          <w:numId w:val="13"/>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sz w:val="28"/>
          <w:szCs w:val="28"/>
        </w:rPr>
        <w:t xml:space="preserve">на каком материке и в какой его части находится; </w:t>
      </w:r>
    </w:p>
    <w:p w:rsidR="005F2E7F" w:rsidRPr="005F2E7F" w:rsidRDefault="00692B83" w:rsidP="0065190A">
      <w:pPr>
        <w:pStyle w:val="a4"/>
        <w:numPr>
          <w:ilvl w:val="0"/>
          <w:numId w:val="13"/>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sz w:val="28"/>
          <w:szCs w:val="28"/>
        </w:rPr>
        <w:t xml:space="preserve">между какими параллелями и меридианами находится; </w:t>
      </w:r>
    </w:p>
    <w:p w:rsidR="005F2E7F" w:rsidRPr="005F2E7F" w:rsidRDefault="00692B83" w:rsidP="0065190A">
      <w:pPr>
        <w:pStyle w:val="a4"/>
        <w:numPr>
          <w:ilvl w:val="0"/>
          <w:numId w:val="13"/>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sz w:val="28"/>
          <w:szCs w:val="28"/>
        </w:rPr>
        <w:t xml:space="preserve">направление и протяженность (в каком направлении протянулись горы (равнина) и на сколько километров; </w:t>
      </w:r>
    </w:p>
    <w:p w:rsidR="005F2E7F" w:rsidRPr="005F2E7F" w:rsidRDefault="00692B83" w:rsidP="0065190A">
      <w:pPr>
        <w:pStyle w:val="a4"/>
        <w:numPr>
          <w:ilvl w:val="0"/>
          <w:numId w:val="13"/>
        </w:numPr>
        <w:tabs>
          <w:tab w:val="left" w:pos="1134"/>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5F2E7F">
        <w:rPr>
          <w:rFonts w:ascii="Times New Roman" w:eastAsia="SchoolBookSanPin-Regular" w:hAnsi="Times New Roman" w:cs="Times New Roman"/>
          <w:sz w:val="28"/>
          <w:szCs w:val="28"/>
        </w:rPr>
        <w:t xml:space="preserve">положение относительно соседних географических объектов (как расположены горы (равнина) по отношению к соседним равнинам, горам, морям, рекам и др.). </w:t>
      </w:r>
    </w:p>
    <w:p w:rsidR="005F2E7F"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b/>
          <w:i/>
          <w:sz w:val="28"/>
          <w:szCs w:val="28"/>
        </w:rPr>
      </w:pPr>
      <w:r w:rsidRPr="005F2E7F">
        <w:rPr>
          <w:rFonts w:ascii="Times New Roman" w:eastAsia="SchoolBookSanPin-Regular" w:hAnsi="Times New Roman" w:cs="Times New Roman"/>
          <w:b/>
          <w:i/>
          <w:sz w:val="28"/>
          <w:szCs w:val="28"/>
        </w:rPr>
        <w:t xml:space="preserve">Практическая работа «Анализ результатов фенологических наблюдений и наблюдений за погодой» </w:t>
      </w:r>
    </w:p>
    <w:p w:rsidR="00A966F9" w:rsidRPr="00531F0F" w:rsidRDefault="00A966F9"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Pr>
          <w:rFonts w:ascii="Times New Roman" w:eastAsia="SchoolBookSanPin-Regular" w:hAnsi="Times New Roman" w:cs="Times New Roman"/>
          <w:b/>
          <w:i/>
          <w:sz w:val="28"/>
          <w:szCs w:val="28"/>
        </w:rPr>
        <w:t xml:space="preserve">Цель: </w:t>
      </w:r>
      <w:r w:rsidRPr="00531F0F">
        <w:rPr>
          <w:rFonts w:ascii="Times New Roman" w:eastAsia="SchoolBookSanPin-Regular" w:hAnsi="Times New Roman" w:cs="Times New Roman"/>
          <w:sz w:val="28"/>
          <w:szCs w:val="28"/>
        </w:rPr>
        <w:t xml:space="preserve">формировать умения систематизировать результаты наблюдений; устанавливать эмпирические зависимости между временем года, продолжительностью дня и высотой солнца над горизонтом, температурой воздуха, различать причины и следствия географических явлений </w:t>
      </w:r>
    </w:p>
    <w:p w:rsidR="00A966F9" w:rsidRPr="00531F0F" w:rsidRDefault="00A966F9"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531F0F">
        <w:rPr>
          <w:rFonts w:ascii="Times New Roman" w:eastAsia="SchoolBookSanPin-Regular" w:hAnsi="Times New Roman" w:cs="Times New Roman"/>
          <w:b/>
          <w:i/>
          <w:sz w:val="28"/>
          <w:szCs w:val="28"/>
        </w:rPr>
        <w:t>Форма организации</w:t>
      </w:r>
      <w:r w:rsidRPr="00531F0F">
        <w:rPr>
          <w:rFonts w:ascii="Times New Roman" w:eastAsia="SchoolBookSanPin-Regular" w:hAnsi="Times New Roman" w:cs="Times New Roman"/>
          <w:sz w:val="28"/>
          <w:szCs w:val="28"/>
        </w:rPr>
        <w:t>: групповая, классная</w:t>
      </w:r>
    </w:p>
    <w:p w:rsidR="005F2E7F"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Учитель объясняет цели практической работы, раздает по группам дневники наблюдений, которые обучающиеся вели по группам в течение года, и дает задания по группам кратко описать, как изменялись по месяцам в течение периода наблюдений: </w:t>
      </w:r>
    </w:p>
    <w:p w:rsidR="005F2E7F" w:rsidRDefault="00692B83" w:rsidP="0065190A">
      <w:pPr>
        <w:pStyle w:val="a4"/>
        <w:numPr>
          <w:ilvl w:val="0"/>
          <w:numId w:val="12"/>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высота солнца над горизонтом; </w:t>
      </w:r>
    </w:p>
    <w:p w:rsidR="005F2E7F" w:rsidRDefault="00692B83" w:rsidP="0065190A">
      <w:pPr>
        <w:pStyle w:val="a4"/>
        <w:numPr>
          <w:ilvl w:val="0"/>
          <w:numId w:val="12"/>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продолжительность дня; </w:t>
      </w:r>
    </w:p>
    <w:p w:rsidR="005F2E7F" w:rsidRDefault="00692B83" w:rsidP="0065190A">
      <w:pPr>
        <w:pStyle w:val="a4"/>
        <w:numPr>
          <w:ilvl w:val="0"/>
          <w:numId w:val="12"/>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температура воздуха; </w:t>
      </w:r>
    </w:p>
    <w:p w:rsidR="005F2E7F" w:rsidRDefault="00692B83" w:rsidP="0065190A">
      <w:pPr>
        <w:pStyle w:val="a4"/>
        <w:numPr>
          <w:ilvl w:val="0"/>
          <w:numId w:val="12"/>
        </w:numPr>
        <w:tabs>
          <w:tab w:val="left" w:pos="993"/>
        </w:tabs>
        <w:autoSpaceDE w:val="0"/>
        <w:autoSpaceDN w:val="0"/>
        <w:adjustRightInd w:val="0"/>
        <w:spacing w:after="0" w:line="240" w:lineRule="auto"/>
        <w:ind w:left="0"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какие изменения в природе наблюдались. </w:t>
      </w:r>
    </w:p>
    <w:p w:rsidR="00692B83" w:rsidRPr="00692B83" w:rsidRDefault="00692B83" w:rsidP="0065190A">
      <w:pPr>
        <w:autoSpaceDE w:val="0"/>
        <w:autoSpaceDN w:val="0"/>
        <w:adjustRightInd w:val="0"/>
        <w:spacing w:after="0" w:line="240" w:lineRule="auto"/>
        <w:ind w:firstLine="709"/>
        <w:jc w:val="both"/>
        <w:rPr>
          <w:rFonts w:ascii="Times New Roman" w:eastAsia="SchoolBookSanPin-Regular" w:hAnsi="Times New Roman" w:cs="Times New Roman"/>
          <w:sz w:val="28"/>
          <w:szCs w:val="28"/>
        </w:rPr>
      </w:pPr>
      <w:r w:rsidRPr="00692B83">
        <w:rPr>
          <w:rFonts w:ascii="Times New Roman" w:eastAsia="SchoolBookSanPin-Regular" w:hAnsi="Times New Roman" w:cs="Times New Roman"/>
          <w:sz w:val="28"/>
          <w:szCs w:val="28"/>
        </w:rPr>
        <w:t xml:space="preserve">Каждой группе предлагается сформулировать свою точку зрения о взаимосвязях между изменениями компонентов природы и привести соответствующие доводы. Организуется обсуждение высказанных точек зрения, по ходу обсуждения заполняется таблица (важно обратить внимание учащихся, что некоторые явления могут в одних графах таблицы указываться как причина, </w:t>
      </w:r>
      <w:r w:rsidR="00FD0C3C">
        <w:rPr>
          <w:rFonts w:ascii="Times New Roman" w:eastAsia="SchoolBookSanPin-Regular" w:hAnsi="Times New Roman" w:cs="Times New Roman"/>
          <w:sz w:val="28"/>
          <w:szCs w:val="28"/>
        </w:rPr>
        <w:br/>
      </w:r>
      <w:r w:rsidRPr="00692B83">
        <w:rPr>
          <w:rFonts w:ascii="Times New Roman" w:eastAsia="SchoolBookSanPin-Regular" w:hAnsi="Times New Roman" w:cs="Times New Roman"/>
          <w:sz w:val="28"/>
          <w:szCs w:val="28"/>
        </w:rPr>
        <w:t>а в других как следствие).</w:t>
      </w:r>
    </w:p>
    <w:sectPr w:rsidR="00692B83" w:rsidRPr="00692B83" w:rsidSect="0065190A">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1FC" w:rsidRDefault="00E411FC" w:rsidP="00F51D39">
      <w:pPr>
        <w:spacing w:after="0" w:line="240" w:lineRule="auto"/>
      </w:pPr>
      <w:r>
        <w:separator/>
      </w:r>
    </w:p>
  </w:endnote>
  <w:endnote w:type="continuationSeparator" w:id="0">
    <w:p w:rsidR="00E411FC" w:rsidRDefault="00E411FC" w:rsidP="00F5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Regular">
    <w:altName w:val="MS Mincho"/>
    <w:panose1 w:val="00000000000000000000"/>
    <w:charset w:val="80"/>
    <w:family w:val="roman"/>
    <w:notTrueType/>
    <w:pitch w:val="default"/>
    <w:sig w:usb0="00000001" w:usb1="08070000" w:usb2="00000010" w:usb3="00000000" w:csb0="00020000" w:csb1="00000000"/>
  </w:font>
  <w:font w:name="OfficinaSansBookITC">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19990"/>
      <w:docPartObj>
        <w:docPartGallery w:val="Page Numbers (Bottom of Page)"/>
        <w:docPartUnique/>
      </w:docPartObj>
    </w:sdtPr>
    <w:sdtEndPr/>
    <w:sdtContent>
      <w:p w:rsidR="00626EEC" w:rsidRDefault="00626EEC">
        <w:pPr>
          <w:pStyle w:val="a9"/>
          <w:jc w:val="center"/>
        </w:pPr>
        <w:r>
          <w:fldChar w:fldCharType="begin"/>
        </w:r>
        <w:r>
          <w:instrText>PAGE   \* MERGEFORMAT</w:instrText>
        </w:r>
        <w:r>
          <w:fldChar w:fldCharType="separate"/>
        </w:r>
        <w:r w:rsidR="008E48BE">
          <w:rPr>
            <w:noProof/>
          </w:rPr>
          <w:t>1</w:t>
        </w:r>
        <w:r>
          <w:fldChar w:fldCharType="end"/>
        </w:r>
      </w:p>
    </w:sdtContent>
  </w:sdt>
  <w:p w:rsidR="00626EEC" w:rsidRDefault="00626E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1FC" w:rsidRDefault="00E411FC" w:rsidP="00F51D39">
      <w:pPr>
        <w:spacing w:after="0" w:line="240" w:lineRule="auto"/>
      </w:pPr>
      <w:r>
        <w:separator/>
      </w:r>
    </w:p>
  </w:footnote>
  <w:footnote w:type="continuationSeparator" w:id="0">
    <w:p w:rsidR="00E411FC" w:rsidRDefault="00E411FC" w:rsidP="00F51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19A"/>
    <w:multiLevelType w:val="hybridMultilevel"/>
    <w:tmpl w:val="861E99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8F4263E"/>
    <w:multiLevelType w:val="hybridMultilevel"/>
    <w:tmpl w:val="BA723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F006D4D"/>
    <w:multiLevelType w:val="hybridMultilevel"/>
    <w:tmpl w:val="C0FAD8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C0C7498"/>
    <w:multiLevelType w:val="hybridMultilevel"/>
    <w:tmpl w:val="FB44F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88A3FC0"/>
    <w:multiLevelType w:val="hybridMultilevel"/>
    <w:tmpl w:val="F33A90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A4C2378"/>
    <w:multiLevelType w:val="hybridMultilevel"/>
    <w:tmpl w:val="E86AC1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DCA3FF2"/>
    <w:multiLevelType w:val="hybridMultilevel"/>
    <w:tmpl w:val="E31095F2"/>
    <w:lvl w:ilvl="0" w:tplc="BE0C65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A6F50C3"/>
    <w:multiLevelType w:val="hybridMultilevel"/>
    <w:tmpl w:val="1F020A3E"/>
    <w:lvl w:ilvl="0" w:tplc="BE0C65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4E9"/>
    <w:multiLevelType w:val="hybridMultilevel"/>
    <w:tmpl w:val="26DE8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EB0761C"/>
    <w:multiLevelType w:val="hybridMultilevel"/>
    <w:tmpl w:val="779290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7D5546C"/>
    <w:multiLevelType w:val="hybridMultilevel"/>
    <w:tmpl w:val="E86AC1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9E27070"/>
    <w:multiLevelType w:val="hybridMultilevel"/>
    <w:tmpl w:val="A3C8C3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D82028C"/>
    <w:multiLevelType w:val="hybridMultilevel"/>
    <w:tmpl w:val="B6AC945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383F59"/>
    <w:multiLevelType w:val="hybridMultilevel"/>
    <w:tmpl w:val="DE2CE860"/>
    <w:lvl w:ilvl="0" w:tplc="BE0C65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953355D"/>
    <w:multiLevelType w:val="hybridMultilevel"/>
    <w:tmpl w:val="E29659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9A449D3"/>
    <w:multiLevelType w:val="hybridMultilevel"/>
    <w:tmpl w:val="C25A7F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1"/>
  </w:num>
  <w:num w:numId="3">
    <w:abstractNumId w:val="12"/>
  </w:num>
  <w:num w:numId="4">
    <w:abstractNumId w:val="8"/>
  </w:num>
  <w:num w:numId="5">
    <w:abstractNumId w:val="14"/>
  </w:num>
  <w:num w:numId="6">
    <w:abstractNumId w:val="4"/>
  </w:num>
  <w:num w:numId="7">
    <w:abstractNumId w:val="1"/>
  </w:num>
  <w:num w:numId="8">
    <w:abstractNumId w:val="2"/>
  </w:num>
  <w:num w:numId="9">
    <w:abstractNumId w:val="9"/>
  </w:num>
  <w:num w:numId="10">
    <w:abstractNumId w:val="6"/>
  </w:num>
  <w:num w:numId="11">
    <w:abstractNumId w:val="13"/>
  </w:num>
  <w:num w:numId="12">
    <w:abstractNumId w:val="7"/>
  </w:num>
  <w:num w:numId="13">
    <w:abstractNumId w:val="0"/>
  </w:num>
  <w:num w:numId="14">
    <w:abstractNumId w:val="15"/>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DD"/>
    <w:rsid w:val="00015C70"/>
    <w:rsid w:val="00016A9D"/>
    <w:rsid w:val="000610BD"/>
    <w:rsid w:val="00065AB9"/>
    <w:rsid w:val="00067C77"/>
    <w:rsid w:val="00074B4D"/>
    <w:rsid w:val="00080A47"/>
    <w:rsid w:val="000A699B"/>
    <w:rsid w:val="000C4D5A"/>
    <w:rsid w:val="000D10D0"/>
    <w:rsid w:val="000D1382"/>
    <w:rsid w:val="000D399F"/>
    <w:rsid w:val="000D6650"/>
    <w:rsid w:val="000E46F8"/>
    <w:rsid w:val="001065C7"/>
    <w:rsid w:val="00113CE8"/>
    <w:rsid w:val="00116658"/>
    <w:rsid w:val="00127ADD"/>
    <w:rsid w:val="00172532"/>
    <w:rsid w:val="00190B48"/>
    <w:rsid w:val="00191E27"/>
    <w:rsid w:val="001A5C45"/>
    <w:rsid w:val="001B2954"/>
    <w:rsid w:val="001C018D"/>
    <w:rsid w:val="001D7E60"/>
    <w:rsid w:val="00226718"/>
    <w:rsid w:val="0025370E"/>
    <w:rsid w:val="00264282"/>
    <w:rsid w:val="00267BAC"/>
    <w:rsid w:val="0027364E"/>
    <w:rsid w:val="00274E6D"/>
    <w:rsid w:val="00294E7E"/>
    <w:rsid w:val="0029516A"/>
    <w:rsid w:val="002B1664"/>
    <w:rsid w:val="002B65B4"/>
    <w:rsid w:val="002C64CA"/>
    <w:rsid w:val="002D0766"/>
    <w:rsid w:val="002D307B"/>
    <w:rsid w:val="002E3D0B"/>
    <w:rsid w:val="002F32C4"/>
    <w:rsid w:val="002F78D0"/>
    <w:rsid w:val="00311065"/>
    <w:rsid w:val="00315CEA"/>
    <w:rsid w:val="003178C8"/>
    <w:rsid w:val="00327F00"/>
    <w:rsid w:val="00345B05"/>
    <w:rsid w:val="003648C6"/>
    <w:rsid w:val="0037746E"/>
    <w:rsid w:val="003A0DF9"/>
    <w:rsid w:val="003A5747"/>
    <w:rsid w:val="003B5579"/>
    <w:rsid w:val="003B5D9E"/>
    <w:rsid w:val="003D1979"/>
    <w:rsid w:val="003E56F1"/>
    <w:rsid w:val="00426364"/>
    <w:rsid w:val="00433165"/>
    <w:rsid w:val="0046203B"/>
    <w:rsid w:val="004B33F5"/>
    <w:rsid w:val="004D6BB7"/>
    <w:rsid w:val="004E1D38"/>
    <w:rsid w:val="004F0E00"/>
    <w:rsid w:val="004F5511"/>
    <w:rsid w:val="004F5F14"/>
    <w:rsid w:val="004F7625"/>
    <w:rsid w:val="00507A05"/>
    <w:rsid w:val="005159AF"/>
    <w:rsid w:val="00521615"/>
    <w:rsid w:val="00531F0F"/>
    <w:rsid w:val="00540C85"/>
    <w:rsid w:val="00542DE1"/>
    <w:rsid w:val="0054655B"/>
    <w:rsid w:val="00554128"/>
    <w:rsid w:val="00556C8D"/>
    <w:rsid w:val="00562295"/>
    <w:rsid w:val="00574006"/>
    <w:rsid w:val="00581751"/>
    <w:rsid w:val="005A536E"/>
    <w:rsid w:val="005B5754"/>
    <w:rsid w:val="005B5FF4"/>
    <w:rsid w:val="005C7A11"/>
    <w:rsid w:val="005F2E7F"/>
    <w:rsid w:val="005F3F1D"/>
    <w:rsid w:val="00600F00"/>
    <w:rsid w:val="00607153"/>
    <w:rsid w:val="00626EEC"/>
    <w:rsid w:val="0063677A"/>
    <w:rsid w:val="00641916"/>
    <w:rsid w:val="00645568"/>
    <w:rsid w:val="0065190A"/>
    <w:rsid w:val="0067001C"/>
    <w:rsid w:val="00692B83"/>
    <w:rsid w:val="006B684E"/>
    <w:rsid w:val="006C457A"/>
    <w:rsid w:val="006E5BAF"/>
    <w:rsid w:val="006E6F7F"/>
    <w:rsid w:val="006F19D1"/>
    <w:rsid w:val="00700253"/>
    <w:rsid w:val="00701C25"/>
    <w:rsid w:val="007069F5"/>
    <w:rsid w:val="00720F0C"/>
    <w:rsid w:val="0073540E"/>
    <w:rsid w:val="00741424"/>
    <w:rsid w:val="00743E24"/>
    <w:rsid w:val="00747144"/>
    <w:rsid w:val="00751A6F"/>
    <w:rsid w:val="00752DD8"/>
    <w:rsid w:val="0075400E"/>
    <w:rsid w:val="0075558A"/>
    <w:rsid w:val="00767A43"/>
    <w:rsid w:val="007A686E"/>
    <w:rsid w:val="007B06B7"/>
    <w:rsid w:val="007B1C02"/>
    <w:rsid w:val="007B6800"/>
    <w:rsid w:val="007B7DAE"/>
    <w:rsid w:val="007B7DE6"/>
    <w:rsid w:val="007C27A6"/>
    <w:rsid w:val="007D02EB"/>
    <w:rsid w:val="007D28A0"/>
    <w:rsid w:val="007D79F1"/>
    <w:rsid w:val="007E3A2F"/>
    <w:rsid w:val="007F58B1"/>
    <w:rsid w:val="008037DC"/>
    <w:rsid w:val="00833BDA"/>
    <w:rsid w:val="008530E2"/>
    <w:rsid w:val="00853FBC"/>
    <w:rsid w:val="00870D72"/>
    <w:rsid w:val="00875B89"/>
    <w:rsid w:val="00890A28"/>
    <w:rsid w:val="008B113B"/>
    <w:rsid w:val="008C6346"/>
    <w:rsid w:val="008E225C"/>
    <w:rsid w:val="008E48BE"/>
    <w:rsid w:val="00920F34"/>
    <w:rsid w:val="0093657F"/>
    <w:rsid w:val="00970201"/>
    <w:rsid w:val="00981F96"/>
    <w:rsid w:val="009D37C7"/>
    <w:rsid w:val="009D38BB"/>
    <w:rsid w:val="009D45CA"/>
    <w:rsid w:val="00A21475"/>
    <w:rsid w:val="00A37193"/>
    <w:rsid w:val="00A641C9"/>
    <w:rsid w:val="00A73300"/>
    <w:rsid w:val="00A849B5"/>
    <w:rsid w:val="00A9457B"/>
    <w:rsid w:val="00A966F9"/>
    <w:rsid w:val="00AC3BED"/>
    <w:rsid w:val="00B31CDE"/>
    <w:rsid w:val="00B3313C"/>
    <w:rsid w:val="00B34D64"/>
    <w:rsid w:val="00B44BFB"/>
    <w:rsid w:val="00B66068"/>
    <w:rsid w:val="00B72700"/>
    <w:rsid w:val="00B73C72"/>
    <w:rsid w:val="00B74D01"/>
    <w:rsid w:val="00BA1478"/>
    <w:rsid w:val="00BA2CFB"/>
    <w:rsid w:val="00BB6BCE"/>
    <w:rsid w:val="00BD0B62"/>
    <w:rsid w:val="00BD2CAF"/>
    <w:rsid w:val="00C11B91"/>
    <w:rsid w:val="00C224F5"/>
    <w:rsid w:val="00C26D7E"/>
    <w:rsid w:val="00C2768F"/>
    <w:rsid w:val="00C35582"/>
    <w:rsid w:val="00C36407"/>
    <w:rsid w:val="00C55EF9"/>
    <w:rsid w:val="00CB29DB"/>
    <w:rsid w:val="00CB2C86"/>
    <w:rsid w:val="00CC1977"/>
    <w:rsid w:val="00CD4060"/>
    <w:rsid w:val="00CF3EC5"/>
    <w:rsid w:val="00D33B59"/>
    <w:rsid w:val="00D540E1"/>
    <w:rsid w:val="00D66537"/>
    <w:rsid w:val="00D747A0"/>
    <w:rsid w:val="00D94DCF"/>
    <w:rsid w:val="00DA2FA7"/>
    <w:rsid w:val="00DA3CE7"/>
    <w:rsid w:val="00DA627D"/>
    <w:rsid w:val="00DB2B75"/>
    <w:rsid w:val="00DB743C"/>
    <w:rsid w:val="00DC2546"/>
    <w:rsid w:val="00DC36D5"/>
    <w:rsid w:val="00DD5AF5"/>
    <w:rsid w:val="00DE32C1"/>
    <w:rsid w:val="00DE40EE"/>
    <w:rsid w:val="00E059DB"/>
    <w:rsid w:val="00E05AFA"/>
    <w:rsid w:val="00E07518"/>
    <w:rsid w:val="00E13A03"/>
    <w:rsid w:val="00E411FC"/>
    <w:rsid w:val="00E440DD"/>
    <w:rsid w:val="00E44300"/>
    <w:rsid w:val="00E52784"/>
    <w:rsid w:val="00E55073"/>
    <w:rsid w:val="00E6277F"/>
    <w:rsid w:val="00EA61C2"/>
    <w:rsid w:val="00EB7F88"/>
    <w:rsid w:val="00EC5CDF"/>
    <w:rsid w:val="00EE7A38"/>
    <w:rsid w:val="00EF016E"/>
    <w:rsid w:val="00EF1E77"/>
    <w:rsid w:val="00EF3D24"/>
    <w:rsid w:val="00EF6A84"/>
    <w:rsid w:val="00F02841"/>
    <w:rsid w:val="00F04323"/>
    <w:rsid w:val="00F2122D"/>
    <w:rsid w:val="00F239DB"/>
    <w:rsid w:val="00F37291"/>
    <w:rsid w:val="00F5093B"/>
    <w:rsid w:val="00F51BEB"/>
    <w:rsid w:val="00F51D39"/>
    <w:rsid w:val="00F55380"/>
    <w:rsid w:val="00F81E07"/>
    <w:rsid w:val="00FA7EC9"/>
    <w:rsid w:val="00FD0C3C"/>
    <w:rsid w:val="00FD3330"/>
    <w:rsid w:val="00FE517A"/>
    <w:rsid w:val="00FE6540"/>
    <w:rsid w:val="00FE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0626E-D0FA-4AAD-8369-8E8FB49E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ADD"/>
    <w:pPr>
      <w:spacing w:after="200" w:line="276" w:lineRule="auto"/>
    </w:pPr>
    <w:rPr>
      <w:rFonts w:ascii="Calibri" w:eastAsia="Calibri" w:hAnsi="Calibri" w:cs="Calibri"/>
    </w:rPr>
  </w:style>
  <w:style w:type="paragraph" w:styleId="1">
    <w:name w:val="heading 1"/>
    <w:basedOn w:val="a"/>
    <w:link w:val="10"/>
    <w:uiPriority w:val="9"/>
    <w:qFormat/>
    <w:rsid w:val="00A64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ADD"/>
    <w:rPr>
      <w:color w:val="0000FF"/>
      <w:u w:val="single"/>
    </w:rPr>
  </w:style>
  <w:style w:type="paragraph" w:customStyle="1" w:styleId="Default">
    <w:name w:val="Default"/>
    <w:rsid w:val="000D665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610BD"/>
    <w:pPr>
      <w:ind w:left="720"/>
      <w:contextualSpacing/>
    </w:pPr>
  </w:style>
  <w:style w:type="table" w:styleId="a5">
    <w:name w:val="Table Grid"/>
    <w:basedOn w:val="a1"/>
    <w:uiPriority w:val="39"/>
    <w:rsid w:val="00CD4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80A47"/>
    <w:rPr>
      <w:b/>
      <w:bCs/>
    </w:rPr>
  </w:style>
  <w:style w:type="character" w:customStyle="1" w:styleId="10">
    <w:name w:val="Заголовок 1 Знак"/>
    <w:basedOn w:val="a0"/>
    <w:link w:val="1"/>
    <w:uiPriority w:val="9"/>
    <w:rsid w:val="00A641C9"/>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F51D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1D39"/>
    <w:rPr>
      <w:rFonts w:ascii="Calibri" w:eastAsia="Calibri" w:hAnsi="Calibri" w:cs="Calibri"/>
    </w:rPr>
  </w:style>
  <w:style w:type="paragraph" w:styleId="a9">
    <w:name w:val="footer"/>
    <w:basedOn w:val="a"/>
    <w:link w:val="aa"/>
    <w:uiPriority w:val="99"/>
    <w:unhideWhenUsed/>
    <w:rsid w:val="00F51D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1D39"/>
    <w:rPr>
      <w:rFonts w:ascii="Calibri" w:eastAsia="Calibri" w:hAnsi="Calibri" w:cs="Calibri"/>
    </w:rPr>
  </w:style>
  <w:style w:type="character" w:customStyle="1" w:styleId="UnresolvedMention">
    <w:name w:val="Unresolved Mention"/>
    <w:basedOn w:val="a0"/>
    <w:uiPriority w:val="99"/>
    <w:semiHidden/>
    <w:unhideWhenUsed/>
    <w:rsid w:val="00626EEC"/>
    <w:rPr>
      <w:color w:val="605E5C"/>
      <w:shd w:val="clear" w:color="auto" w:fill="E1DFDD"/>
    </w:rPr>
  </w:style>
  <w:style w:type="character" w:styleId="ab">
    <w:name w:val="FollowedHyperlink"/>
    <w:basedOn w:val="a0"/>
    <w:uiPriority w:val="99"/>
    <w:semiHidden/>
    <w:unhideWhenUsed/>
    <w:rsid w:val="00626EEC"/>
    <w:rPr>
      <w:color w:val="954F72" w:themeColor="followedHyperlink"/>
      <w:u w:val="single"/>
    </w:rPr>
  </w:style>
  <w:style w:type="paragraph" w:styleId="ac">
    <w:name w:val="Balloon Text"/>
    <w:basedOn w:val="a"/>
    <w:link w:val="ad"/>
    <w:uiPriority w:val="99"/>
    <w:semiHidden/>
    <w:unhideWhenUsed/>
    <w:rsid w:val="006519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19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10.86@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oo.ru/construc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edu.gov.ru/document/54daf271f2cc70fc543d88114fa83250/" TargetMode="External"/><Relationship Id="rId4" Type="http://schemas.openxmlformats.org/officeDocument/2006/relationships/settings" Target="settings.xml"/><Relationship Id="rId9" Type="http://schemas.openxmlformats.org/officeDocument/2006/relationships/hyperlink" Target="http://doc.fipi.ru/metodicheskaya-kopilka/univers-kodifikatory-oko/osnovnoye-obshcheye-obrazovaniye/geografiya_5-9_un_kodifikator.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7CF7-A0BF-40E5-81CB-B85B8175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4951</Words>
  <Characters>28224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Киселева</dc:creator>
  <cp:keywords/>
  <dc:description/>
  <cp:lastModifiedBy>Пользователь Windows</cp:lastModifiedBy>
  <cp:revision>2</cp:revision>
  <dcterms:created xsi:type="dcterms:W3CDTF">2022-08-15T08:20:00Z</dcterms:created>
  <dcterms:modified xsi:type="dcterms:W3CDTF">2022-08-15T08:20:00Z</dcterms:modified>
</cp:coreProperties>
</file>