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5" w:rsidRDefault="001F29D2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33636"/>
            <wp:effectExtent l="0" t="0" r="0" b="0"/>
            <wp:docPr id="2" name="Рисунок 2" descr="C:\Users\СОШ №30\Desktop\пфдо на сайт\титульники пдф\портфо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30\Desktop\пфдо на сайт\титульники пдф\портфоли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FE5" w:rsidRDefault="00F36FE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FE5" w:rsidRDefault="00F36FE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FE5" w:rsidRDefault="00F36FE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1.1 Направленность дополнительной общеобразовательной</w:t>
      </w:r>
    </w:p>
    <w:p w:rsidR="001670AF" w:rsidRDefault="00DE14F7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1670AF" w:rsidRPr="001670AF">
        <w:rPr>
          <w:rFonts w:ascii="Times New Roman" w:hAnsi="Times New Roman" w:cs="Times New Roman"/>
          <w:b/>
          <w:sz w:val="28"/>
          <w:szCs w:val="28"/>
        </w:rPr>
        <w:t>развивающей программы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обучающемуся осваивать и на 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учитывающую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 Большое внимание уделено организации внеурочной деятельности, как дополнительной среды развития ребенка. Поэтому технология составления портфолио является наиболее актуальной.</w:t>
      </w:r>
    </w:p>
    <w:p w:rsidR="00E644A9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Введение портфолио может повысить образовательную активность школьников, уровень осознания ими своих целей и возможностей, а это сделает более достоверным и ответственным выбор дальнейшего направления и формы обучения в будущем. Предполагаемый курс представляет структуру и технологию составления портфолио, его примерное содержание, формы организации самостоятельной творческой деятельности обучающихся.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1.2 Новизна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В этой программе при формировании портфолио соблюдается принцип добровольности и соблюдения следующих требований: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• систематичность и регулярность ведения портфолио;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• аккуратность и эстетичность оформления;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• разборчивость при ведении записей;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• целостность и эстетическая завершенность представленных материалов;и                          • наглядность.</w:t>
      </w:r>
    </w:p>
    <w:p w:rsid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Портфолио может быть представлено достижениями учащихся в кино- искусстве, науке, самореализации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1.3 Актуальность</w:t>
      </w:r>
    </w:p>
    <w:p w:rsid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 xml:space="preserve">Учащиеся с помощью педагога учатся составлять резюме, автобиографию, характеристику на друга; учатся анализировать свою учебную, творческую, общественную деятельность. Портфолио в широком смысле слова – это способ </w:t>
      </w:r>
      <w:r w:rsidRPr="00DA7466">
        <w:rPr>
          <w:rFonts w:ascii="Times New Roman" w:hAnsi="Times New Roman" w:cs="Times New Roman"/>
          <w:sz w:val="28"/>
          <w:szCs w:val="28"/>
        </w:rPr>
        <w:lastRenderedPageBreak/>
        <w:t>фиксирования, накопления и оценки индивидуальных достижений школьника в определенный период его обучения. Портфолио позволяет учитывать результаты, достигнутые учеником в разнообразных видах деятельности - учебной, творческой, социальной, коммуникативной и др. – и в дальнейшем является важным элементом практико- ориентированного подхода к образованию.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1.4 Педагогическая целесообразность</w:t>
      </w:r>
    </w:p>
    <w:p w:rsid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Портфолио становится точкой соприкосновения во взаимодействии педагог – ученик. В процессе создания портфолио подросток перестает быть полностью зависимым от педагога, он становится более самостоятельным, так как у него постепенно формируется адекватная самооценка, ребенок учится сам себя оценивать.</w:t>
      </w:r>
    </w:p>
    <w:p w:rsidR="001670AF" w:rsidRPr="00DA7466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66">
        <w:rPr>
          <w:rFonts w:ascii="Times New Roman" w:hAnsi="Times New Roman" w:cs="Times New Roman"/>
          <w:b/>
          <w:sz w:val="28"/>
          <w:szCs w:val="28"/>
        </w:rPr>
        <w:t>1.4 Цель и задачи дополнительной образовательной программы</w:t>
      </w:r>
    </w:p>
    <w:p w:rsidR="00DA7466" w:rsidRDefault="003A1555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670AF" w:rsidRPr="00DA7466">
        <w:rPr>
          <w:rFonts w:ascii="Times New Roman" w:hAnsi="Times New Roman" w:cs="Times New Roman"/>
          <w:b/>
          <w:sz w:val="28"/>
          <w:szCs w:val="28"/>
        </w:rPr>
        <w:t>:</w:t>
      </w:r>
      <w:r w:rsidR="00DA7466" w:rsidRPr="00DA7466">
        <w:rPr>
          <w:rFonts w:ascii="Times New Roman" w:hAnsi="Times New Roman" w:cs="Times New Roman"/>
          <w:sz w:val="28"/>
          <w:szCs w:val="28"/>
        </w:rPr>
        <w:t>Развитие у детей способности к самоопределению, самопознанию.</w:t>
      </w:r>
    </w:p>
    <w:p w:rsidR="001670AF" w:rsidRDefault="003A155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670AF" w:rsidRPr="001670AF">
        <w:rPr>
          <w:rFonts w:ascii="Times New Roman" w:hAnsi="Times New Roman" w:cs="Times New Roman"/>
          <w:b/>
          <w:sz w:val="28"/>
          <w:szCs w:val="28"/>
        </w:rPr>
        <w:t>: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В области образования: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расширение и углубление знаний учащихся</w:t>
      </w:r>
      <w:r w:rsidR="00DA7466">
        <w:rPr>
          <w:rFonts w:ascii="Times New Roman" w:hAnsi="Times New Roman" w:cs="Times New Roman"/>
          <w:sz w:val="28"/>
          <w:szCs w:val="28"/>
        </w:rPr>
        <w:t>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 xml:space="preserve">- приобретение умений и навыков </w:t>
      </w:r>
      <w:r w:rsidR="00DA7466">
        <w:rPr>
          <w:rFonts w:ascii="Times New Roman" w:hAnsi="Times New Roman" w:cs="Times New Roman"/>
          <w:sz w:val="28"/>
          <w:szCs w:val="28"/>
        </w:rPr>
        <w:t xml:space="preserve">в </w:t>
      </w:r>
      <w:r w:rsidR="00DA7466" w:rsidRPr="00DA7466">
        <w:rPr>
          <w:rFonts w:ascii="Times New Roman" w:hAnsi="Times New Roman" w:cs="Times New Roman"/>
          <w:sz w:val="28"/>
          <w:szCs w:val="28"/>
        </w:rPr>
        <w:t>самообучения</w:t>
      </w:r>
      <w:r w:rsidRPr="001670AF">
        <w:rPr>
          <w:rFonts w:ascii="Times New Roman" w:hAnsi="Times New Roman" w:cs="Times New Roman"/>
          <w:sz w:val="28"/>
          <w:szCs w:val="28"/>
        </w:rPr>
        <w:t>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 xml:space="preserve">- приобретение специальных знаний по вопросам </w:t>
      </w:r>
      <w:r w:rsidR="00DA7466">
        <w:rPr>
          <w:rFonts w:ascii="Times New Roman" w:hAnsi="Times New Roman" w:cs="Times New Roman"/>
          <w:sz w:val="28"/>
          <w:szCs w:val="28"/>
        </w:rPr>
        <w:t>учебной мотивации</w:t>
      </w:r>
      <w:r w:rsidRPr="001670AF">
        <w:rPr>
          <w:rFonts w:ascii="Times New Roman" w:hAnsi="Times New Roman" w:cs="Times New Roman"/>
          <w:sz w:val="28"/>
          <w:szCs w:val="28"/>
        </w:rPr>
        <w:t>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знакомство</w:t>
      </w:r>
      <w:r w:rsidR="00DA7466" w:rsidRPr="00DA7466">
        <w:rPr>
          <w:rFonts w:ascii="Times New Roman" w:hAnsi="Times New Roman" w:cs="Times New Roman"/>
          <w:sz w:val="28"/>
          <w:szCs w:val="28"/>
        </w:rPr>
        <w:t xml:space="preserve"> с технологией создания портфолио</w:t>
      </w:r>
      <w:r w:rsidR="00DA7466">
        <w:rPr>
          <w:rFonts w:ascii="Times New Roman" w:hAnsi="Times New Roman" w:cs="Times New Roman"/>
          <w:sz w:val="28"/>
          <w:szCs w:val="28"/>
        </w:rPr>
        <w:t>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В области воспитания: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содействие гармоничному развитию личности, совершенствование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духовных и физических потребностей;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формирование самостоятельности и волевых качеств;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умение вести себя в коллективе, формирование лидерских качеств.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эмоционально-чувственную сферу личности, эмоциональную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отзывчивость;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логическое мышление, интеллектуальные способности;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установку на постоянное самообразование и саморазвитие;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воображение, образное мышление и творческие способности;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познавательные психические процессы личности: восприятие,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речь, память, внимание;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уверенность в достижении цели, в себе и своих силах;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- развивать навыки самоанализа и рефлексии.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1.5 Отличительные особенности</w:t>
      </w:r>
    </w:p>
    <w:p w:rsidR="00DA7466" w:rsidRDefault="00987885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466" w:rsidRPr="00DA7466">
        <w:rPr>
          <w:rFonts w:ascii="Times New Roman" w:hAnsi="Times New Roman" w:cs="Times New Roman"/>
          <w:sz w:val="28"/>
          <w:szCs w:val="28"/>
        </w:rPr>
        <w:t>ортфолио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7466" w:rsidRPr="00DA7466">
        <w:rPr>
          <w:rFonts w:ascii="Times New Roman" w:hAnsi="Times New Roman" w:cs="Times New Roman"/>
          <w:sz w:val="28"/>
          <w:szCs w:val="28"/>
        </w:rPr>
        <w:t xml:space="preserve"> это создание пакета индивидуальных достижений – в котором фиксируются, накапливаются, оцениваются индивидуальные достижения в разнообразных видах деятельности учебной, творческой, социальной, </w:t>
      </w:r>
      <w:r w:rsidR="00DA7466" w:rsidRPr="00DA7466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коммуникативной за определенный период времени. Поэтому портфолио не несет идеи соперничества между детьми, а помогает каждому развивать свои таланты. Содержание портфолио в каждом конкретном случае определяется самим ребенком, в зависимости от цели, которую он преследует. 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1.6 Возраст детей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Программа рассчитана на школьников 10-</w:t>
      </w:r>
      <w:r w:rsidR="00DA7466">
        <w:rPr>
          <w:rFonts w:ascii="Times New Roman" w:hAnsi="Times New Roman" w:cs="Times New Roman"/>
          <w:sz w:val="28"/>
          <w:szCs w:val="28"/>
        </w:rPr>
        <w:t>12</w:t>
      </w:r>
      <w:r w:rsidRPr="001670AF">
        <w:rPr>
          <w:rFonts w:ascii="Times New Roman" w:hAnsi="Times New Roman" w:cs="Times New Roman"/>
          <w:sz w:val="28"/>
          <w:szCs w:val="28"/>
        </w:rPr>
        <w:t xml:space="preserve"> лет (5класс).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1.7 Сроки и этапы реализации дополнительной образовательной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 xml:space="preserve">Срок реализации программы - один год. Программа реализуется в объеме </w:t>
      </w:r>
      <w:r w:rsidR="00DA7466">
        <w:rPr>
          <w:rFonts w:ascii="Times New Roman" w:hAnsi="Times New Roman" w:cs="Times New Roman"/>
          <w:sz w:val="28"/>
          <w:szCs w:val="28"/>
        </w:rPr>
        <w:t>34</w:t>
      </w:r>
    </w:p>
    <w:p w:rsidR="001670AF" w:rsidRPr="001670AF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часа</w:t>
      </w:r>
      <w:r w:rsidR="001670AF" w:rsidRPr="001670AF">
        <w:rPr>
          <w:rFonts w:ascii="Times New Roman" w:hAnsi="Times New Roman" w:cs="Times New Roman"/>
          <w:sz w:val="28"/>
          <w:szCs w:val="28"/>
        </w:rPr>
        <w:t>; занятия проводятся с сентября по май включительно.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0AF">
        <w:rPr>
          <w:rFonts w:ascii="Times New Roman" w:hAnsi="Times New Roman" w:cs="Times New Roman"/>
          <w:b/>
          <w:sz w:val="28"/>
          <w:szCs w:val="28"/>
        </w:rPr>
        <w:t>1.8 Формы и режим занятий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 xml:space="preserve">Занятия проходят 1 раз в </w:t>
      </w:r>
      <w:r w:rsidR="00DA7466">
        <w:rPr>
          <w:rFonts w:ascii="Times New Roman" w:hAnsi="Times New Roman" w:cs="Times New Roman"/>
          <w:sz w:val="28"/>
          <w:szCs w:val="28"/>
        </w:rPr>
        <w:t xml:space="preserve"> неделю</w:t>
      </w:r>
      <w:r w:rsidRPr="001670AF">
        <w:rPr>
          <w:rFonts w:ascii="Times New Roman" w:hAnsi="Times New Roman" w:cs="Times New Roman"/>
          <w:sz w:val="28"/>
          <w:szCs w:val="28"/>
        </w:rPr>
        <w:t>.</w:t>
      </w:r>
    </w:p>
    <w:p w:rsidR="00DA7466" w:rsidRPr="00DA7466" w:rsidRDefault="00DA7466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66">
        <w:rPr>
          <w:rFonts w:ascii="Times New Roman" w:hAnsi="Times New Roman" w:cs="Times New Roman"/>
          <w:sz w:val="28"/>
          <w:szCs w:val="28"/>
        </w:rPr>
        <w:t>Форма обучения определяются по особенностям коммуникативного взаимодействия педагога и детей: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деловые, психологические и ролевые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упражнения на взаимодействия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тренинги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творческие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проигрывание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встречи со специалистами и интересными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коллективно-творческие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социальное проектирование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беседы/ дискуссии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P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ток-шоу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074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885" w:rsidRDefault="00987885" w:rsidP="0098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6"/>
          <w:szCs w:val="26"/>
        </w:rPr>
      </w:pPr>
      <w:r>
        <w:rPr>
          <w:b/>
          <w:bCs/>
          <w:color w:val="000000"/>
        </w:rPr>
        <w:t>1.9 ПЛАНИРУЕМЫЕ РЕЗУЛЬТАТЫ ДООП «ПОРТФОЛИО»</w:t>
      </w:r>
    </w:p>
    <w:p w:rsidR="00987885" w:rsidRPr="00987885" w:rsidRDefault="00987885" w:rsidP="0098788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</w:rPr>
      </w:pPr>
      <w:r w:rsidRPr="00987885">
        <w:rPr>
          <w:b/>
          <w:bCs/>
          <w:i/>
          <w:iCs/>
          <w:color w:val="000000"/>
          <w:sz w:val="28"/>
          <w:u w:val="single"/>
        </w:rPr>
        <w:t>Личностные результаты обучения:</w:t>
      </w:r>
    </w:p>
    <w:p w:rsidR="00987885" w:rsidRPr="00987885" w:rsidRDefault="00987885" w:rsidP="009878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уметь самостоятельно мотивировать внеклассную деятельность;</w:t>
      </w:r>
    </w:p>
    <w:p w:rsidR="00987885" w:rsidRPr="00987885" w:rsidRDefault="00987885" w:rsidP="009878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сознательно планировать, организовывать и анализировать свою деятельность</w:t>
      </w:r>
    </w:p>
    <w:p w:rsidR="00987885" w:rsidRPr="00987885" w:rsidRDefault="00987885" w:rsidP="009878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быть способным к объективномусамооцениванию и самокорректировке результатов;</w:t>
      </w:r>
    </w:p>
    <w:p w:rsidR="00987885" w:rsidRPr="00987885" w:rsidRDefault="00987885" w:rsidP="009878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работать индивидуально, в группе, полемизировать в рамках толерантных отношений;</w:t>
      </w:r>
    </w:p>
    <w:p w:rsidR="00987885" w:rsidRPr="00987885" w:rsidRDefault="00987885" w:rsidP="009878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общаться с другими людьми в рамках толерантных отношений;</w:t>
      </w:r>
    </w:p>
    <w:p w:rsidR="00987885" w:rsidRPr="00987885" w:rsidRDefault="00987885" w:rsidP="009878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быть способным к выбору решения любой проблемы с точки зрения гуманистической позиции;</w:t>
      </w:r>
    </w:p>
    <w:p w:rsidR="00987885" w:rsidRPr="00987885" w:rsidRDefault="00987885" w:rsidP="009878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lastRenderedPageBreak/>
        <w:t>понимать и реализовывать себя как субъект, способный к творческому изменению.</w:t>
      </w:r>
    </w:p>
    <w:p w:rsidR="00987885" w:rsidRPr="00987885" w:rsidRDefault="00987885" w:rsidP="0098788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</w:rPr>
      </w:pPr>
      <w:r w:rsidRPr="00987885">
        <w:rPr>
          <w:b/>
          <w:bCs/>
          <w:i/>
          <w:iCs/>
          <w:color w:val="000000"/>
          <w:sz w:val="28"/>
          <w:u w:val="single"/>
        </w:rPr>
        <w:t>Метапредметные результаты:</w:t>
      </w:r>
    </w:p>
    <w:p w:rsidR="00987885" w:rsidRPr="00987885" w:rsidRDefault="00987885" w:rsidP="009878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работать с различными видами информации (структурировать информацию, осуществлять маркирование, составлять тезисы, вопросы);</w:t>
      </w:r>
    </w:p>
    <w:p w:rsidR="00987885" w:rsidRPr="00987885" w:rsidRDefault="00987885" w:rsidP="009878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владеть приемами публичного выступления, уметь презентовать свою деятельность и свои результаты, формулировать проблемные вопросы, формулировать выводы, быть способным к корректировке и дальнейшему исследованию;</w:t>
      </w:r>
    </w:p>
    <w:p w:rsidR="00987885" w:rsidRPr="00987885" w:rsidRDefault="00987885" w:rsidP="009878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решать проблемы с использованием различных источников информации, в том числе электронных;</w:t>
      </w:r>
    </w:p>
    <w:p w:rsidR="00987885" w:rsidRPr="00987885" w:rsidRDefault="00987885" w:rsidP="009878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быть способным к индивидуальной работе, а также при сотрудничестве в парах или группах моделировать и регулировать процессы взаимодействия;</w:t>
      </w:r>
    </w:p>
    <w:p w:rsidR="00987885" w:rsidRPr="00987885" w:rsidRDefault="00987885" w:rsidP="009878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уметь работать с анкетами, тестами, опросниками и т.д.;</w:t>
      </w:r>
    </w:p>
    <w:p w:rsidR="00987885" w:rsidRPr="00987885" w:rsidRDefault="00987885" w:rsidP="009878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уметь анализировать собственные результаты, находить пути усовершенствования своих пробелов;</w:t>
      </w:r>
    </w:p>
    <w:p w:rsidR="00987885" w:rsidRPr="00987885" w:rsidRDefault="00987885" w:rsidP="009878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28"/>
        </w:rPr>
      </w:pPr>
      <w:r w:rsidRPr="00987885">
        <w:rPr>
          <w:color w:val="000000"/>
          <w:sz w:val="28"/>
        </w:rPr>
        <w:t>уметь систематизировать информацию и раскладывать документы в портфолио.</w:t>
      </w:r>
    </w:p>
    <w:p w:rsidR="00987885" w:rsidRDefault="0098788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AF" w:rsidRPr="00333074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74">
        <w:rPr>
          <w:rFonts w:ascii="Times New Roman" w:hAnsi="Times New Roman" w:cs="Times New Roman"/>
          <w:b/>
          <w:sz w:val="28"/>
          <w:szCs w:val="28"/>
        </w:rPr>
        <w:t>1.10 Формы подведения итогов реализации дополнительной</w:t>
      </w:r>
    </w:p>
    <w:p w:rsidR="00333074" w:rsidRDefault="00333074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074">
        <w:rPr>
          <w:rFonts w:ascii="Times New Roman" w:hAnsi="Times New Roman" w:cs="Times New Roman"/>
          <w:sz w:val="28"/>
          <w:szCs w:val="28"/>
        </w:rPr>
        <w:t xml:space="preserve">Оценка тех или иных достижений результатов входящих в портфолио, а также всего портфолио в целом, за период его формирования, может быть как качественной, так и количественной. Традиционная пятибалльная система оценки учащихся призвана выявлять пробелы в знаниях. В отличие от традиционной, портфолио является накопительной системой оценки знаний и индивидуальных достижений. Портфолио учащихся оценивается педагогом не реже 1 раза в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333074">
        <w:rPr>
          <w:rFonts w:ascii="Times New Roman" w:hAnsi="Times New Roman" w:cs="Times New Roman"/>
          <w:sz w:val="28"/>
          <w:szCs w:val="28"/>
        </w:rPr>
        <w:t>.</w:t>
      </w:r>
    </w:p>
    <w:p w:rsidR="00630DED" w:rsidRPr="007D1BB0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0">
        <w:rPr>
          <w:rFonts w:ascii="Times New Roman" w:hAnsi="Times New Roman" w:cs="Times New Roman"/>
          <w:b/>
          <w:sz w:val="28"/>
          <w:szCs w:val="28"/>
        </w:rPr>
        <w:t>Способы проверки ожидаемых результатов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 xml:space="preserve">1. Анализ подготовки и проведения </w:t>
      </w:r>
      <w:r w:rsidR="007D1BB0">
        <w:rPr>
          <w:rFonts w:ascii="Times New Roman" w:hAnsi="Times New Roman" w:cs="Times New Roman"/>
          <w:sz w:val="28"/>
          <w:szCs w:val="28"/>
        </w:rPr>
        <w:t>ктд</w:t>
      </w:r>
      <w:r w:rsidRPr="00630DED">
        <w:rPr>
          <w:rFonts w:ascii="Times New Roman" w:hAnsi="Times New Roman" w:cs="Times New Roman"/>
          <w:sz w:val="28"/>
          <w:szCs w:val="28"/>
        </w:rPr>
        <w:t>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 xml:space="preserve">2. Мониторинг удовлетворённости учащихся участием в </w:t>
      </w:r>
      <w:r w:rsidR="007D1BB0">
        <w:rPr>
          <w:rFonts w:ascii="Times New Roman" w:hAnsi="Times New Roman" w:cs="Times New Roman"/>
          <w:sz w:val="28"/>
          <w:szCs w:val="28"/>
        </w:rPr>
        <w:t>занятиях</w:t>
      </w:r>
      <w:r w:rsidRPr="00630DED">
        <w:rPr>
          <w:rFonts w:ascii="Times New Roman" w:hAnsi="Times New Roman" w:cs="Times New Roman"/>
          <w:sz w:val="28"/>
          <w:szCs w:val="28"/>
        </w:rPr>
        <w:t>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3. Диагностика эмоционального фона в начале и в конце мероприятия (беседа, отзывы,наблюдение, анкетирование).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 xml:space="preserve">4. Количественные показатели </w:t>
      </w:r>
      <w:r w:rsidR="007D1BB0">
        <w:rPr>
          <w:rFonts w:ascii="Times New Roman" w:hAnsi="Times New Roman" w:cs="Times New Roman"/>
          <w:sz w:val="28"/>
          <w:szCs w:val="28"/>
        </w:rPr>
        <w:t>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5. Социальные показатели (заинтересованность учащихся).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Формы проведения досуговых мероприятий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1. Экскурсия;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2. Тематическая беседа;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3. Акция.</w:t>
      </w:r>
    </w:p>
    <w:p w:rsidR="00630DED" w:rsidRPr="007D1BB0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lastRenderedPageBreak/>
        <w:t>При реализации ДООП используются как традиционныеметоды обучения, так и инновационные технологии: репродуктивный метод (педагог самобъясняет материал); объяснительно-иллюстративный метод (иллюстрации, демонстрации,в том числе показ фильмов); проблемный (педагог помогает в решении проблемы);</w:t>
      </w:r>
    </w:p>
    <w:p w:rsidR="00630DED" w:rsidRP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поисковый (учащиеся сами решают проблему, а педагог делает вывод); эвристический(изложение педагога + творческий поиск обучаемых), методы развивающего обучения,метод взаимообучения, метод временных ограничений, метод игрового содержания, методимпровизации.</w:t>
      </w:r>
    </w:p>
    <w:p w:rsidR="00630DED" w:rsidRDefault="00630DED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ED">
        <w:rPr>
          <w:rFonts w:ascii="Times New Roman" w:hAnsi="Times New Roman" w:cs="Times New Roman"/>
          <w:sz w:val="28"/>
          <w:szCs w:val="28"/>
        </w:rPr>
        <w:t>Использование разнообразных форм обучения повышает продуктивность занятий,повышает интерес воспитанников к учебному процессу.</w:t>
      </w:r>
    </w:p>
    <w:p w:rsidR="001670AF" w:rsidRPr="00333074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74">
        <w:rPr>
          <w:rFonts w:ascii="Times New Roman" w:hAnsi="Times New Roman" w:cs="Times New Roman"/>
          <w:b/>
          <w:sz w:val="28"/>
          <w:szCs w:val="28"/>
        </w:rPr>
        <w:t>Условия и средства необходимые для реализации программы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1. Наличие помещений соответствующих нормам САН ПИНа, для проведения</w:t>
      </w:r>
    </w:p>
    <w:p w:rsidR="001670AF" w:rsidRPr="001670AF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занятий, мероприятий (актовый зал, кабинеты</w:t>
      </w:r>
      <w:r w:rsidR="00987885">
        <w:rPr>
          <w:rFonts w:ascii="Times New Roman" w:hAnsi="Times New Roman" w:cs="Times New Roman"/>
          <w:sz w:val="28"/>
          <w:szCs w:val="28"/>
        </w:rPr>
        <w:t xml:space="preserve"> и</w:t>
      </w:r>
      <w:r w:rsidRPr="001670AF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AA0E5B" w:rsidRDefault="001670AF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AF">
        <w:rPr>
          <w:rFonts w:ascii="Times New Roman" w:hAnsi="Times New Roman" w:cs="Times New Roman"/>
          <w:sz w:val="28"/>
          <w:szCs w:val="28"/>
        </w:rPr>
        <w:t>2. Наличие технических средств (ИКТ, мультимедийная ус</w:t>
      </w:r>
      <w:r w:rsidR="00333074">
        <w:rPr>
          <w:rFonts w:ascii="Times New Roman" w:hAnsi="Times New Roman" w:cs="Times New Roman"/>
          <w:sz w:val="28"/>
          <w:szCs w:val="28"/>
        </w:rPr>
        <w:t xml:space="preserve">тановка, видеоаудио аппаратура </w:t>
      </w:r>
      <w:r w:rsidRPr="001670AF">
        <w:rPr>
          <w:rFonts w:ascii="Times New Roman" w:hAnsi="Times New Roman" w:cs="Times New Roman"/>
          <w:sz w:val="28"/>
          <w:szCs w:val="28"/>
        </w:rPr>
        <w:t>и т.д.).</w:t>
      </w:r>
    </w:p>
    <w:p w:rsidR="003A1555" w:rsidRDefault="003A1555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885" w:rsidRPr="00CF74DA" w:rsidRDefault="00987885" w:rsidP="00987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DA"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87885" w:rsidRPr="00CF74DA" w:rsidTr="001A51DD">
        <w:tc>
          <w:tcPr>
            <w:tcW w:w="9571" w:type="dxa"/>
            <w:gridSpan w:val="3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Календарный график (примерный)</w:t>
            </w:r>
          </w:p>
        </w:tc>
      </w:tr>
      <w:tr w:rsidR="00987885" w:rsidRPr="00CF74DA" w:rsidTr="001A51DD">
        <w:tc>
          <w:tcPr>
            <w:tcW w:w="3190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0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Количество часов в месяц</w:t>
            </w:r>
          </w:p>
        </w:tc>
        <w:tc>
          <w:tcPr>
            <w:tcW w:w="3191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987885" w:rsidRPr="00CF74DA" w:rsidTr="001A51DD">
        <w:tc>
          <w:tcPr>
            <w:tcW w:w="3190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987885" w:rsidRPr="00CF74DA" w:rsidRDefault="00987885" w:rsidP="001A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87885" w:rsidRDefault="00987885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A9" w:rsidRPr="003A1555" w:rsidRDefault="00987885" w:rsidP="0098788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W w:w="9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"/>
        <w:gridCol w:w="4571"/>
        <w:gridCol w:w="1612"/>
        <w:gridCol w:w="18"/>
        <w:gridCol w:w="1358"/>
        <w:gridCol w:w="1363"/>
      </w:tblGrid>
      <w:tr w:rsidR="007D1BB0" w:rsidRPr="007D1BB0" w:rsidTr="00681830">
        <w:trPr>
          <w:trHeight w:val="380"/>
        </w:trPr>
        <w:tc>
          <w:tcPr>
            <w:tcW w:w="6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D1BB0" w:rsidRPr="007D1BB0" w:rsidTr="007D1BB0">
        <w:trPr>
          <w:trHeight w:val="380"/>
        </w:trPr>
        <w:tc>
          <w:tcPr>
            <w:tcW w:w="6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портфолио?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портфолио. Примерный перечень разделов и работ, входящих в портфолио.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портфолио. Какой тип выбрать?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перечень творческих работ, входящих в раздел «Портфолио работ».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разделами портфолио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презентацию?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оформления портфолио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«Мой портрет»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моего характера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«Мой мир»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«Моё имя»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друзья»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увлечения»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любимые школьные предметы»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миром профессий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«Мое творчество»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достижения»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проделанной работе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кружки, секции, клубы»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разделом «Мои проектные работы»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 портфолио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оформлению портфолио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выступление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D1BB0" w:rsidRPr="007D1BB0" w:rsidTr="007D1BB0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1BB0" w:rsidRPr="007D1BB0" w:rsidRDefault="007D1BB0" w:rsidP="003A1555">
            <w:pPr>
              <w:spacing w:after="11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44A9" w:rsidRDefault="00E644A9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885" w:rsidRPr="00987885" w:rsidRDefault="00987885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88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87885" w:rsidRDefault="00987885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BB0" w:rsidRPr="007D1BB0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B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D1BB0" w:rsidRPr="007D1BB0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0">
        <w:rPr>
          <w:rFonts w:ascii="Times New Roman" w:hAnsi="Times New Roman" w:cs="Times New Roman"/>
          <w:sz w:val="28"/>
          <w:szCs w:val="28"/>
        </w:rPr>
        <w:t>«Портфолио ученика начальной школы» Андреева Е.А., Разваляева Н.В. – Москва, «Планета», 2011</w:t>
      </w:r>
    </w:p>
    <w:p w:rsidR="007D1BB0" w:rsidRPr="007D1BB0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0">
        <w:rPr>
          <w:rFonts w:ascii="Times New Roman" w:hAnsi="Times New Roman" w:cs="Times New Roman"/>
          <w:sz w:val="28"/>
          <w:szCs w:val="28"/>
        </w:rPr>
        <w:t>«Портфолио ученика. Оценка достижений школьников» - электронное пособие – Волгоград,</w:t>
      </w:r>
    </w:p>
    <w:p w:rsidR="007D1BB0" w:rsidRPr="007D1BB0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0">
        <w:rPr>
          <w:rFonts w:ascii="Times New Roman" w:hAnsi="Times New Roman" w:cs="Times New Roman"/>
          <w:sz w:val="28"/>
          <w:szCs w:val="28"/>
        </w:rPr>
        <w:t>«Учитель», 2009</w:t>
      </w:r>
    </w:p>
    <w:p w:rsidR="007D1BB0" w:rsidRPr="007D1BB0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0">
        <w:rPr>
          <w:rFonts w:ascii="Times New Roman" w:hAnsi="Times New Roman" w:cs="Times New Roman"/>
          <w:sz w:val="28"/>
          <w:szCs w:val="28"/>
        </w:rPr>
        <w:t>Голуб Г.Б., Чуракова О.В. Портфолио в системе педагогической диагностики // Педагогическая</w:t>
      </w:r>
    </w:p>
    <w:p w:rsidR="00E644A9" w:rsidRDefault="007D1BB0" w:rsidP="003A15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0">
        <w:rPr>
          <w:rFonts w:ascii="Times New Roman" w:hAnsi="Times New Roman" w:cs="Times New Roman"/>
          <w:sz w:val="28"/>
          <w:szCs w:val="28"/>
        </w:rPr>
        <w:t>диагностика. – 2005 – № 3 – С.56-81</w:t>
      </w:r>
    </w:p>
    <w:p w:rsidR="00E644A9" w:rsidRDefault="00E644A9" w:rsidP="0016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4A9" w:rsidRDefault="00E644A9" w:rsidP="0016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4A9" w:rsidRDefault="00E644A9" w:rsidP="001670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44A9" w:rsidSect="00BA78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CE2"/>
    <w:multiLevelType w:val="multilevel"/>
    <w:tmpl w:val="42C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02799"/>
    <w:multiLevelType w:val="multilevel"/>
    <w:tmpl w:val="832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73D7E"/>
    <w:multiLevelType w:val="multilevel"/>
    <w:tmpl w:val="BC0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91886"/>
    <w:multiLevelType w:val="multilevel"/>
    <w:tmpl w:val="220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C6201"/>
    <w:multiLevelType w:val="multilevel"/>
    <w:tmpl w:val="230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670AF"/>
    <w:rsid w:val="001670AF"/>
    <w:rsid w:val="001F29D2"/>
    <w:rsid w:val="00333074"/>
    <w:rsid w:val="003A1555"/>
    <w:rsid w:val="00587BCA"/>
    <w:rsid w:val="005C23A9"/>
    <w:rsid w:val="00630DED"/>
    <w:rsid w:val="00721555"/>
    <w:rsid w:val="007D1BB0"/>
    <w:rsid w:val="00927866"/>
    <w:rsid w:val="00987885"/>
    <w:rsid w:val="00AA0E5B"/>
    <w:rsid w:val="00BA78B0"/>
    <w:rsid w:val="00C37757"/>
    <w:rsid w:val="00DA7466"/>
    <w:rsid w:val="00DE14F7"/>
    <w:rsid w:val="00E644A9"/>
    <w:rsid w:val="00F36FE5"/>
    <w:rsid w:val="00FA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4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FE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8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78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2</cp:revision>
  <dcterms:created xsi:type="dcterms:W3CDTF">2021-12-03T09:47:00Z</dcterms:created>
  <dcterms:modified xsi:type="dcterms:W3CDTF">2021-12-03T09:47:00Z</dcterms:modified>
</cp:coreProperties>
</file>