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F1" w:rsidRPr="00DB18E3" w:rsidRDefault="00410EF1" w:rsidP="00E7232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B18E3" w:rsidRPr="00DB18E3" w:rsidRDefault="00DB18E3" w:rsidP="00E72323">
      <w:pPr>
        <w:spacing w:after="0" w:line="240" w:lineRule="auto"/>
        <w:ind w:right="394"/>
        <w:jc w:val="center"/>
        <w:rPr>
          <w:rFonts w:ascii="Times New Roman" w:eastAsia="Calibri" w:hAnsi="Times New Roman"/>
          <w:sz w:val="24"/>
          <w:szCs w:val="24"/>
        </w:rPr>
      </w:pPr>
      <w:r w:rsidRPr="00DB18E3">
        <w:rPr>
          <w:rFonts w:ascii="Times New Roman" w:eastAsia="Calibri" w:hAnsi="Times New Roman"/>
          <w:sz w:val="24"/>
          <w:szCs w:val="24"/>
        </w:rPr>
        <w:t xml:space="preserve">       муниципальное общеобразовательное учреждение</w:t>
      </w:r>
    </w:p>
    <w:p w:rsidR="00DB18E3" w:rsidRPr="00DB18E3" w:rsidRDefault="00DB18E3" w:rsidP="00E72323">
      <w:pPr>
        <w:spacing w:after="0" w:line="240" w:lineRule="auto"/>
        <w:ind w:left="567" w:right="394"/>
        <w:jc w:val="center"/>
        <w:rPr>
          <w:rFonts w:ascii="Times New Roman" w:eastAsia="Calibri" w:hAnsi="Times New Roman"/>
          <w:sz w:val="24"/>
          <w:szCs w:val="24"/>
        </w:rPr>
      </w:pPr>
      <w:r w:rsidRPr="00DB18E3">
        <w:rPr>
          <w:rFonts w:ascii="Times New Roman" w:eastAsia="Calibri" w:hAnsi="Times New Roman"/>
          <w:sz w:val="24"/>
          <w:szCs w:val="24"/>
        </w:rPr>
        <w:t>средняя общеобразовательная школа №30</w:t>
      </w:r>
    </w:p>
    <w:p w:rsidR="00DB18E3" w:rsidRPr="00DB18E3" w:rsidRDefault="00DB18E3" w:rsidP="00E72323">
      <w:pPr>
        <w:spacing w:after="0" w:line="240" w:lineRule="auto"/>
        <w:ind w:left="567" w:right="394"/>
        <w:jc w:val="center"/>
        <w:rPr>
          <w:rFonts w:ascii="Times New Roman" w:eastAsia="Calibri" w:hAnsi="Times New Roman"/>
          <w:sz w:val="24"/>
          <w:szCs w:val="24"/>
        </w:rPr>
      </w:pPr>
      <w:r w:rsidRPr="00DB18E3">
        <w:rPr>
          <w:rFonts w:ascii="Times New Roman" w:eastAsia="Calibri" w:hAnsi="Times New Roman"/>
          <w:sz w:val="24"/>
          <w:szCs w:val="24"/>
        </w:rPr>
        <w:t xml:space="preserve">городского округа </w:t>
      </w:r>
      <w:proofErr w:type="gramStart"/>
      <w:r w:rsidRPr="00DB18E3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DB18E3">
        <w:rPr>
          <w:rFonts w:ascii="Times New Roman" w:eastAsia="Calibri" w:hAnsi="Times New Roman"/>
          <w:sz w:val="24"/>
          <w:szCs w:val="24"/>
        </w:rPr>
        <w:t>. Рыбинск Ярославской области</w:t>
      </w:r>
    </w:p>
    <w:p w:rsidR="00DB18E3" w:rsidRPr="00DB18E3" w:rsidRDefault="00DB18E3" w:rsidP="00E72323">
      <w:pPr>
        <w:spacing w:after="0" w:line="240" w:lineRule="auto"/>
        <w:ind w:left="567" w:right="394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5"/>
        <w:gridCol w:w="5127"/>
      </w:tblGrid>
      <w:tr w:rsidR="00DB18E3" w:rsidRPr="00DB18E3" w:rsidTr="00F05F47">
        <w:tc>
          <w:tcPr>
            <w:tcW w:w="2600" w:type="pct"/>
          </w:tcPr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18E3">
              <w:rPr>
                <w:rFonts w:ascii="Times New Roman" w:eastAsia="Calibri" w:hAnsi="Times New Roman"/>
                <w:b/>
                <w:sz w:val="24"/>
                <w:szCs w:val="24"/>
              </w:rPr>
              <w:t>Согласовано</w:t>
            </w:r>
          </w:p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 w:rsidRPr="00DB18E3">
              <w:rPr>
                <w:rFonts w:ascii="Times New Roman" w:eastAsia="Calibri" w:hAnsi="Times New Roman"/>
                <w:sz w:val="24"/>
                <w:szCs w:val="24"/>
              </w:rPr>
              <w:t xml:space="preserve">Протокол МО № ___ </w:t>
            </w:r>
          </w:p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 w:rsidRPr="00DB18E3">
              <w:rPr>
                <w:rFonts w:ascii="Times New Roman" w:eastAsia="Calibri" w:hAnsi="Times New Roman"/>
                <w:sz w:val="24"/>
                <w:szCs w:val="24"/>
              </w:rPr>
              <w:t>от «___» ___________ 2020  г.</w:t>
            </w:r>
          </w:p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 w:rsidRPr="00DB18E3">
              <w:rPr>
                <w:rFonts w:ascii="Times New Roman" w:eastAsia="Calibri" w:hAnsi="Times New Roman"/>
                <w:sz w:val="24"/>
                <w:szCs w:val="24"/>
              </w:rPr>
              <w:t>Руководитель МО ____________/__________________</w:t>
            </w:r>
          </w:p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18E3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 w:rsidRPr="00DB18E3">
              <w:rPr>
                <w:rFonts w:ascii="Times New Roman" w:eastAsia="Calibri" w:hAnsi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 w:rsidRPr="00DB18E3">
              <w:rPr>
                <w:rFonts w:ascii="Times New Roman" w:eastAsia="Calibri" w:hAnsi="Times New Roman"/>
                <w:sz w:val="24"/>
                <w:szCs w:val="24"/>
              </w:rPr>
              <w:t xml:space="preserve">Приказ по школе № </w:t>
            </w:r>
          </w:p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  <w:r w:rsidRPr="00DB18E3">
              <w:rPr>
                <w:rFonts w:ascii="Times New Roman" w:eastAsia="Calibri" w:hAnsi="Times New Roman"/>
                <w:sz w:val="24"/>
                <w:szCs w:val="24"/>
              </w:rPr>
              <w:t>от «___» ___________ 2020  г.</w:t>
            </w:r>
          </w:p>
          <w:p w:rsidR="00DB18E3" w:rsidRPr="00DB18E3" w:rsidRDefault="00DB18E3" w:rsidP="00E72323">
            <w:pPr>
              <w:spacing w:after="0" w:line="240" w:lineRule="auto"/>
              <w:ind w:left="567" w:right="39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18E3" w:rsidRPr="00DB18E3" w:rsidRDefault="00DB18E3" w:rsidP="00E72323">
      <w:pPr>
        <w:spacing w:after="0" w:line="240" w:lineRule="auto"/>
        <w:ind w:left="567" w:right="394"/>
        <w:rPr>
          <w:rFonts w:ascii="Times New Roman" w:eastAsia="Calibri" w:hAnsi="Times New Roman"/>
          <w:sz w:val="24"/>
          <w:szCs w:val="24"/>
        </w:rPr>
      </w:pPr>
    </w:p>
    <w:p w:rsidR="00DB18E3" w:rsidRPr="00DB18E3" w:rsidRDefault="00DB18E3" w:rsidP="00E72323">
      <w:pPr>
        <w:spacing w:after="0" w:line="240" w:lineRule="auto"/>
        <w:ind w:left="567" w:right="39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18E3" w:rsidRPr="00DB18E3" w:rsidRDefault="00DB18E3" w:rsidP="00E72323">
      <w:pPr>
        <w:spacing w:after="0" w:line="240" w:lineRule="auto"/>
        <w:ind w:left="567" w:right="39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18E3" w:rsidRPr="00DB18E3" w:rsidRDefault="00DB18E3" w:rsidP="00E72323">
      <w:pPr>
        <w:spacing w:after="0" w:line="240" w:lineRule="auto"/>
        <w:ind w:left="567" w:right="39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10EF1" w:rsidRPr="00DB18E3" w:rsidRDefault="00410EF1" w:rsidP="00E72323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DB18E3" w:rsidRPr="00DB18E3" w:rsidRDefault="00DB18E3" w:rsidP="00E72323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10EF1" w:rsidRPr="00DB18E3" w:rsidRDefault="00410EF1" w:rsidP="00E723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18E3">
        <w:rPr>
          <w:rFonts w:ascii="Times New Roman" w:hAnsi="Times New Roman"/>
          <w:sz w:val="32"/>
          <w:szCs w:val="32"/>
        </w:rPr>
        <w:t>Рабочая программа внеурочной деятельности</w:t>
      </w:r>
    </w:p>
    <w:p w:rsidR="00410EF1" w:rsidRPr="00DB18E3" w:rsidRDefault="00410EF1" w:rsidP="00E723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18E3">
        <w:rPr>
          <w:rFonts w:ascii="Times New Roman" w:hAnsi="Times New Roman"/>
          <w:sz w:val="32"/>
          <w:szCs w:val="32"/>
        </w:rPr>
        <w:t>«Занимательная биология»</w:t>
      </w:r>
    </w:p>
    <w:p w:rsidR="00410EF1" w:rsidRPr="00DB18E3" w:rsidRDefault="00DB18E3" w:rsidP="00E72323">
      <w:pPr>
        <w:spacing w:after="0" w:line="240" w:lineRule="auto"/>
        <w:ind w:left="11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="00410EF1" w:rsidRPr="00DB18E3">
        <w:rPr>
          <w:rFonts w:ascii="Times New Roman" w:hAnsi="Times New Roman"/>
          <w:sz w:val="32"/>
          <w:szCs w:val="32"/>
        </w:rPr>
        <w:t>(7класс)</w:t>
      </w:r>
    </w:p>
    <w:p w:rsidR="00410EF1" w:rsidRPr="00DB18E3" w:rsidRDefault="00410EF1" w:rsidP="00E72323">
      <w:pPr>
        <w:spacing w:after="0"/>
        <w:jc w:val="center"/>
        <w:rPr>
          <w:rFonts w:ascii="Times New Roman" w:eastAsia="Calibri" w:hAnsi="Times New Roman"/>
          <w:noProof/>
          <w:sz w:val="32"/>
          <w:szCs w:val="32"/>
        </w:rPr>
      </w:pPr>
    </w:p>
    <w:p w:rsidR="00DB18E3" w:rsidRPr="00DB18E3" w:rsidRDefault="00DB18E3" w:rsidP="00E72323">
      <w:pPr>
        <w:spacing w:after="0"/>
        <w:jc w:val="center"/>
        <w:rPr>
          <w:rFonts w:ascii="Times New Roman" w:eastAsia="Calibri" w:hAnsi="Times New Roman"/>
          <w:noProof/>
          <w:sz w:val="32"/>
          <w:szCs w:val="32"/>
        </w:rPr>
      </w:pPr>
    </w:p>
    <w:p w:rsidR="00DB18E3" w:rsidRPr="00DB18E3" w:rsidRDefault="00DB18E3" w:rsidP="00E72323">
      <w:pPr>
        <w:spacing w:after="0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410EF1" w:rsidRPr="00DB18E3" w:rsidRDefault="00410EF1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8E3" w:rsidRDefault="00DB18E3" w:rsidP="00E72323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DB18E3" w:rsidRDefault="00DB18E3" w:rsidP="00E72323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DB18E3" w:rsidRDefault="00DB18E3" w:rsidP="00E72323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DB18E3" w:rsidRDefault="00DB18E3" w:rsidP="00E72323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DB18E3" w:rsidRDefault="00DB18E3" w:rsidP="00E72323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DB18E3" w:rsidRDefault="00DB18E3" w:rsidP="00E72323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DB18E3" w:rsidRDefault="00DB18E3" w:rsidP="00E7232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Разработано: </w:t>
      </w:r>
    </w:p>
    <w:p w:rsidR="00DB18E3" w:rsidRPr="00DB18E3" w:rsidRDefault="00DB18E3" w:rsidP="00E7232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Бабошиной Н.В.</w:t>
      </w:r>
    </w:p>
    <w:p w:rsidR="00410EF1" w:rsidRDefault="00410EF1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8E3" w:rsidRDefault="00DB18E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8E3" w:rsidRDefault="00DB18E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8E3" w:rsidRDefault="00DB18E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23" w:rsidRDefault="00E7232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23" w:rsidRDefault="00E7232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23" w:rsidRDefault="00E7232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23" w:rsidRDefault="00E7232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23" w:rsidRDefault="00E7232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23" w:rsidRDefault="00E7232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23" w:rsidRDefault="00E7232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23" w:rsidRDefault="00E7232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8E3" w:rsidRPr="00DB18E3" w:rsidRDefault="00DB18E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0EF1" w:rsidRPr="00DB18E3" w:rsidRDefault="00DB18E3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:rsidR="009B51FD" w:rsidRPr="00DB18E3" w:rsidRDefault="009B51FD" w:rsidP="00E7232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B51FD" w:rsidRDefault="009B51FD" w:rsidP="00E72323">
      <w:pPr>
        <w:pStyle w:val="c0"/>
        <w:shd w:val="clear" w:color="auto" w:fill="FFFFFF"/>
        <w:spacing w:before="0" w:after="0" w:line="276" w:lineRule="auto"/>
        <w:rPr>
          <w:rStyle w:val="c5"/>
          <w:b/>
        </w:rPr>
      </w:pPr>
      <w:r w:rsidRPr="00DB18E3">
        <w:rPr>
          <w:color w:val="333333"/>
        </w:rPr>
        <w:lastRenderedPageBreak/>
        <w:t xml:space="preserve">                          </w:t>
      </w:r>
      <w:r w:rsidRPr="00DB18E3">
        <w:rPr>
          <w:rStyle w:val="c5"/>
          <w:b/>
        </w:rPr>
        <w:t xml:space="preserve">Требования к освоению курса </w:t>
      </w:r>
      <w:proofErr w:type="gramStart"/>
      <w:r w:rsidRPr="00DB18E3">
        <w:rPr>
          <w:rStyle w:val="c5"/>
          <w:b/>
        </w:rPr>
        <w:t>обучающимися</w:t>
      </w:r>
      <w:proofErr w:type="gramEnd"/>
    </w:p>
    <w:p w:rsidR="00E72323" w:rsidRPr="00DB18E3" w:rsidRDefault="00E72323" w:rsidP="00E72323">
      <w:pPr>
        <w:pStyle w:val="c0"/>
        <w:shd w:val="clear" w:color="auto" w:fill="FFFFFF"/>
        <w:spacing w:before="0" w:after="0" w:line="276" w:lineRule="auto"/>
        <w:rPr>
          <w:b/>
        </w:rPr>
      </w:pPr>
    </w:p>
    <w:p w:rsidR="009B51FD" w:rsidRPr="00DB18E3" w:rsidRDefault="009B51FD" w:rsidP="00E72323">
      <w:pPr>
        <w:spacing w:after="0"/>
        <w:rPr>
          <w:rFonts w:ascii="Times New Roman" w:hAnsi="Times New Roman"/>
          <w:b/>
          <w:sz w:val="24"/>
          <w:szCs w:val="24"/>
        </w:rPr>
      </w:pPr>
      <w:r w:rsidRPr="00DB18E3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  <w:r w:rsidRPr="00DB18E3">
        <w:rPr>
          <w:rFonts w:ascii="Times New Roman" w:hAnsi="Times New Roman"/>
          <w:b/>
          <w:sz w:val="24"/>
          <w:szCs w:val="24"/>
        </w:rPr>
        <w:t>:</w:t>
      </w:r>
    </w:p>
    <w:p w:rsidR="009B51FD" w:rsidRPr="00DB18E3" w:rsidRDefault="009B51FD" w:rsidP="00E72323">
      <w:pPr>
        <w:pStyle w:val="3"/>
        <w:numPr>
          <w:ilvl w:val="0"/>
          <w:numId w:val="3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i/>
          <w:sz w:val="24"/>
          <w:szCs w:val="24"/>
        </w:rPr>
        <w:t xml:space="preserve">Оценивать </w:t>
      </w:r>
      <w:r w:rsidRPr="00DB18E3">
        <w:rPr>
          <w:b w:val="0"/>
          <w:sz w:val="24"/>
          <w:szCs w:val="24"/>
        </w:rPr>
        <w:t xml:space="preserve">экологические ситуации  с точки зрения общепринятых норм и ценностей: </w:t>
      </w:r>
    </w:p>
    <w:p w:rsidR="009B51FD" w:rsidRPr="00DB18E3" w:rsidRDefault="009B51FD" w:rsidP="00E72323">
      <w:pPr>
        <w:pStyle w:val="3"/>
        <w:numPr>
          <w:ilvl w:val="0"/>
          <w:numId w:val="4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Самостоятельно </w:t>
      </w:r>
      <w:r w:rsidRPr="00DB18E3">
        <w:rPr>
          <w:b w:val="0"/>
          <w:i/>
          <w:sz w:val="24"/>
          <w:szCs w:val="24"/>
        </w:rPr>
        <w:t>определять</w:t>
      </w:r>
      <w:r w:rsidRPr="00DB18E3">
        <w:rPr>
          <w:b w:val="0"/>
          <w:sz w:val="24"/>
          <w:szCs w:val="24"/>
        </w:rPr>
        <w:t xml:space="preserve"> и </w:t>
      </w:r>
      <w:r w:rsidRPr="00DB18E3">
        <w:rPr>
          <w:b w:val="0"/>
          <w:i/>
          <w:sz w:val="24"/>
          <w:szCs w:val="24"/>
        </w:rPr>
        <w:t>высказывать</w:t>
      </w:r>
      <w:r w:rsidRPr="00DB18E3">
        <w:rPr>
          <w:b w:val="0"/>
          <w:sz w:val="24"/>
          <w:szCs w:val="24"/>
        </w:rPr>
        <w:t xml:space="preserve"> самые простые общие для всех людей правила поведения на природе.</w:t>
      </w:r>
    </w:p>
    <w:p w:rsidR="009B51FD" w:rsidRPr="00DB18E3" w:rsidRDefault="009B51FD" w:rsidP="00E72323">
      <w:pPr>
        <w:pStyle w:val="3"/>
        <w:numPr>
          <w:ilvl w:val="0"/>
          <w:numId w:val="5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В предложенных ситуациях, опираясь на общие для всех правил  поведения,  </w:t>
      </w:r>
      <w:r w:rsidRPr="00DB18E3">
        <w:rPr>
          <w:b w:val="0"/>
          <w:i/>
          <w:sz w:val="24"/>
          <w:szCs w:val="24"/>
        </w:rPr>
        <w:t>делать выбор</w:t>
      </w:r>
      <w:r w:rsidRPr="00DB18E3">
        <w:rPr>
          <w:b w:val="0"/>
          <w:sz w:val="24"/>
          <w:szCs w:val="24"/>
        </w:rPr>
        <w:t>, какой поступок совершить.</w:t>
      </w:r>
    </w:p>
    <w:p w:rsidR="009B51FD" w:rsidRPr="00DB18E3" w:rsidRDefault="009B51FD" w:rsidP="00E72323">
      <w:pPr>
        <w:pStyle w:val="3"/>
        <w:numPr>
          <w:ilvl w:val="0"/>
          <w:numId w:val="5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sz w:val="24"/>
          <w:szCs w:val="24"/>
        </w:rPr>
        <w:t xml:space="preserve"> </w:t>
      </w:r>
      <w:r w:rsidRPr="00DB18E3">
        <w:rPr>
          <w:b w:val="0"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9B51FD" w:rsidRPr="00DB18E3" w:rsidRDefault="009B51FD" w:rsidP="00E72323">
      <w:pPr>
        <w:spacing w:after="0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 w:rsidRPr="00DB18E3">
        <w:rPr>
          <w:rFonts w:ascii="Times New Roman" w:hAnsi="Times New Roman"/>
          <w:b/>
          <w:sz w:val="24"/>
          <w:szCs w:val="24"/>
          <w:u w:val="single"/>
        </w:rPr>
        <w:t xml:space="preserve">Метапредметные результаты: </w:t>
      </w:r>
    </w:p>
    <w:p w:rsidR="009B51FD" w:rsidRPr="00DB18E3" w:rsidRDefault="009B51FD" w:rsidP="00E72323">
      <w:pPr>
        <w:pStyle w:val="3"/>
        <w:spacing w:before="0" w:line="276" w:lineRule="auto"/>
        <w:ind w:firstLine="284"/>
        <w:jc w:val="left"/>
        <w:rPr>
          <w:sz w:val="24"/>
          <w:szCs w:val="24"/>
        </w:rPr>
      </w:pPr>
      <w:r w:rsidRPr="00DB18E3">
        <w:rPr>
          <w:i/>
          <w:sz w:val="24"/>
          <w:szCs w:val="24"/>
        </w:rPr>
        <w:t>Регулятивные УУД</w:t>
      </w:r>
      <w:r w:rsidRPr="00DB18E3">
        <w:rPr>
          <w:sz w:val="24"/>
          <w:szCs w:val="24"/>
        </w:rPr>
        <w:t>:</w:t>
      </w:r>
    </w:p>
    <w:p w:rsidR="009B51FD" w:rsidRPr="00DB18E3" w:rsidRDefault="009B51FD" w:rsidP="00E72323">
      <w:pPr>
        <w:pStyle w:val="3"/>
        <w:numPr>
          <w:ilvl w:val="0"/>
          <w:numId w:val="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>Совместно с учителем обнаруживать и формулировать учебную проблему.</w:t>
      </w:r>
    </w:p>
    <w:p w:rsidR="009B51FD" w:rsidRPr="00DB18E3" w:rsidRDefault="009B51FD" w:rsidP="00E72323">
      <w:pPr>
        <w:pStyle w:val="3"/>
        <w:numPr>
          <w:ilvl w:val="0"/>
          <w:numId w:val="7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9B51FD" w:rsidRPr="00DB18E3" w:rsidRDefault="009B51FD" w:rsidP="00E72323">
      <w:pPr>
        <w:pStyle w:val="3"/>
        <w:numPr>
          <w:ilvl w:val="0"/>
          <w:numId w:val="8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9B51FD" w:rsidRPr="00DB18E3" w:rsidRDefault="009B51FD" w:rsidP="00E72323">
      <w:pPr>
        <w:pStyle w:val="3"/>
        <w:numPr>
          <w:ilvl w:val="0"/>
          <w:numId w:val="9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B51FD" w:rsidRPr="00DB18E3" w:rsidRDefault="009B51FD" w:rsidP="00E72323">
      <w:pPr>
        <w:pStyle w:val="3"/>
        <w:numPr>
          <w:ilvl w:val="0"/>
          <w:numId w:val="9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sz w:val="24"/>
          <w:szCs w:val="24"/>
        </w:rPr>
        <w:t xml:space="preserve"> </w:t>
      </w:r>
      <w:r w:rsidRPr="00DB18E3">
        <w:rPr>
          <w:b w:val="0"/>
          <w:sz w:val="24"/>
          <w:szCs w:val="24"/>
        </w:rPr>
        <w:t>Учится работать по предложенному учителем плану.</w:t>
      </w:r>
    </w:p>
    <w:p w:rsidR="009B51FD" w:rsidRPr="00DB18E3" w:rsidRDefault="009B51FD" w:rsidP="00E72323">
      <w:pPr>
        <w:pStyle w:val="3"/>
        <w:numPr>
          <w:ilvl w:val="0"/>
          <w:numId w:val="9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  Учиться отличать </w:t>
      </w:r>
      <w:proofErr w:type="gramStart"/>
      <w:r w:rsidRPr="00DB18E3">
        <w:rPr>
          <w:b w:val="0"/>
          <w:sz w:val="24"/>
          <w:szCs w:val="24"/>
        </w:rPr>
        <w:t>верно</w:t>
      </w:r>
      <w:proofErr w:type="gramEnd"/>
      <w:r w:rsidRPr="00DB18E3">
        <w:rPr>
          <w:b w:val="0"/>
          <w:sz w:val="24"/>
          <w:szCs w:val="24"/>
        </w:rPr>
        <w:t xml:space="preserve"> выполненное задание от неверного.</w:t>
      </w:r>
    </w:p>
    <w:p w:rsidR="009B51FD" w:rsidRPr="00DB18E3" w:rsidRDefault="009B51FD" w:rsidP="00E72323">
      <w:pPr>
        <w:pStyle w:val="3"/>
        <w:numPr>
          <w:ilvl w:val="0"/>
          <w:numId w:val="9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  Учиться совместно с учителем и другими учениками давать эмоциональную оценку деятельности класса на занятиях.</w:t>
      </w:r>
    </w:p>
    <w:p w:rsidR="009B51FD" w:rsidRPr="00DB18E3" w:rsidRDefault="009B51FD" w:rsidP="00E72323">
      <w:pPr>
        <w:pStyle w:val="3"/>
        <w:spacing w:before="0" w:line="276" w:lineRule="auto"/>
        <w:ind w:firstLine="284"/>
        <w:jc w:val="left"/>
        <w:rPr>
          <w:sz w:val="24"/>
          <w:szCs w:val="24"/>
        </w:rPr>
      </w:pPr>
      <w:r w:rsidRPr="00DB18E3">
        <w:rPr>
          <w:i/>
          <w:sz w:val="24"/>
          <w:szCs w:val="24"/>
        </w:rPr>
        <w:t>Познавательные УУД</w:t>
      </w:r>
      <w:r w:rsidRPr="00DB18E3">
        <w:rPr>
          <w:sz w:val="24"/>
          <w:szCs w:val="24"/>
        </w:rPr>
        <w:t>:</w:t>
      </w:r>
    </w:p>
    <w:p w:rsidR="009B51FD" w:rsidRPr="00DB18E3" w:rsidRDefault="009B51FD" w:rsidP="00E72323">
      <w:pPr>
        <w:pStyle w:val="3"/>
        <w:numPr>
          <w:ilvl w:val="0"/>
          <w:numId w:val="10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DB18E3">
        <w:rPr>
          <w:b w:val="0"/>
          <w:i/>
          <w:sz w:val="24"/>
          <w:szCs w:val="24"/>
        </w:rPr>
        <w:t>предполагать</w:t>
      </w:r>
      <w:r w:rsidRPr="00DB18E3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9B51FD" w:rsidRPr="00DB18E3" w:rsidRDefault="009B51FD" w:rsidP="00E72323">
      <w:pPr>
        <w:pStyle w:val="3"/>
        <w:numPr>
          <w:ilvl w:val="0"/>
          <w:numId w:val="11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i/>
          <w:sz w:val="24"/>
          <w:szCs w:val="24"/>
        </w:rPr>
        <w:t>Отбирать</w:t>
      </w:r>
      <w:r w:rsidRPr="00DB18E3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9B51FD" w:rsidRPr="00DB18E3" w:rsidRDefault="009B51FD" w:rsidP="00E72323">
      <w:pPr>
        <w:pStyle w:val="3"/>
        <w:numPr>
          <w:ilvl w:val="0"/>
          <w:numId w:val="12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Добывать новые знания: </w:t>
      </w:r>
      <w:r w:rsidRPr="00DB18E3">
        <w:rPr>
          <w:b w:val="0"/>
          <w:i/>
          <w:sz w:val="24"/>
          <w:szCs w:val="24"/>
        </w:rPr>
        <w:t>извлекать</w:t>
      </w:r>
      <w:r w:rsidRPr="00DB18E3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9B51FD" w:rsidRPr="00DB18E3" w:rsidRDefault="009B51FD" w:rsidP="00E72323">
      <w:pPr>
        <w:pStyle w:val="3"/>
        <w:numPr>
          <w:ilvl w:val="0"/>
          <w:numId w:val="13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Перерабатывать полученную информацию: </w:t>
      </w:r>
      <w:r w:rsidRPr="00DB18E3">
        <w:rPr>
          <w:b w:val="0"/>
          <w:i/>
          <w:sz w:val="24"/>
          <w:szCs w:val="24"/>
        </w:rPr>
        <w:t>сравнивать</w:t>
      </w:r>
      <w:r w:rsidRPr="00DB18E3">
        <w:rPr>
          <w:b w:val="0"/>
          <w:sz w:val="24"/>
          <w:szCs w:val="24"/>
        </w:rPr>
        <w:t xml:space="preserve"> и  </w:t>
      </w:r>
      <w:r w:rsidRPr="00DB18E3">
        <w:rPr>
          <w:b w:val="0"/>
          <w:i/>
          <w:sz w:val="24"/>
          <w:szCs w:val="24"/>
        </w:rPr>
        <w:t>группировать</w:t>
      </w:r>
      <w:r w:rsidRPr="00DB18E3">
        <w:rPr>
          <w:b w:val="0"/>
          <w:sz w:val="24"/>
          <w:szCs w:val="24"/>
        </w:rPr>
        <w:t xml:space="preserve"> факты и явления; определять причины явлений, событий.</w:t>
      </w:r>
    </w:p>
    <w:p w:rsidR="009B51FD" w:rsidRPr="00DB18E3" w:rsidRDefault="009B51FD" w:rsidP="00E72323">
      <w:pPr>
        <w:pStyle w:val="3"/>
        <w:numPr>
          <w:ilvl w:val="0"/>
          <w:numId w:val="14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Перерабатывать полученную информацию: </w:t>
      </w:r>
      <w:r w:rsidRPr="00DB18E3">
        <w:rPr>
          <w:b w:val="0"/>
          <w:i/>
          <w:sz w:val="24"/>
          <w:szCs w:val="24"/>
        </w:rPr>
        <w:t>делать выводы</w:t>
      </w:r>
      <w:r w:rsidRPr="00DB18E3">
        <w:rPr>
          <w:b w:val="0"/>
          <w:sz w:val="24"/>
          <w:szCs w:val="24"/>
        </w:rPr>
        <w:t xml:space="preserve"> на основе обобщения   знаний.</w:t>
      </w:r>
    </w:p>
    <w:p w:rsidR="009B51FD" w:rsidRPr="00DB18E3" w:rsidRDefault="009B51FD" w:rsidP="00E72323">
      <w:pPr>
        <w:pStyle w:val="3"/>
        <w:numPr>
          <w:ilvl w:val="0"/>
          <w:numId w:val="15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DB18E3">
        <w:rPr>
          <w:b w:val="0"/>
          <w:i/>
          <w:sz w:val="24"/>
          <w:szCs w:val="24"/>
        </w:rPr>
        <w:t>составлять</w:t>
      </w:r>
      <w:r w:rsidRPr="00DB18E3">
        <w:rPr>
          <w:b w:val="0"/>
          <w:sz w:val="24"/>
          <w:szCs w:val="24"/>
        </w:rPr>
        <w:t xml:space="preserve"> простой </w:t>
      </w:r>
      <w:r w:rsidRPr="00DB18E3">
        <w:rPr>
          <w:b w:val="0"/>
          <w:i/>
          <w:sz w:val="24"/>
          <w:szCs w:val="24"/>
        </w:rPr>
        <w:t>план</w:t>
      </w:r>
      <w:r w:rsidRPr="00DB18E3">
        <w:rPr>
          <w:b w:val="0"/>
          <w:sz w:val="24"/>
          <w:szCs w:val="24"/>
        </w:rPr>
        <w:t xml:space="preserve"> учебно-научного текста. </w:t>
      </w:r>
    </w:p>
    <w:p w:rsidR="009B51FD" w:rsidRPr="00DB18E3" w:rsidRDefault="009B51FD" w:rsidP="00E72323">
      <w:pPr>
        <w:pStyle w:val="3"/>
        <w:numPr>
          <w:ilvl w:val="0"/>
          <w:numId w:val="1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DB18E3">
        <w:rPr>
          <w:b w:val="0"/>
          <w:i/>
          <w:sz w:val="24"/>
          <w:szCs w:val="24"/>
        </w:rPr>
        <w:t>представлять информацию</w:t>
      </w:r>
      <w:r w:rsidRPr="00DB18E3">
        <w:rPr>
          <w:b w:val="0"/>
          <w:sz w:val="24"/>
          <w:szCs w:val="24"/>
        </w:rPr>
        <w:t xml:space="preserve"> в виде текста, таблицы, схемы.</w:t>
      </w:r>
    </w:p>
    <w:p w:rsidR="009B51FD" w:rsidRPr="00DB18E3" w:rsidRDefault="009B51FD" w:rsidP="00E72323">
      <w:pPr>
        <w:pStyle w:val="3"/>
        <w:numPr>
          <w:ilvl w:val="0"/>
          <w:numId w:val="1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9B51FD" w:rsidRPr="00DB18E3" w:rsidRDefault="009B51FD" w:rsidP="00E72323">
      <w:pPr>
        <w:pStyle w:val="3"/>
        <w:numPr>
          <w:ilvl w:val="0"/>
          <w:numId w:val="1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>Делать предварительный отбор источников информации: ориентироваться в литературе.</w:t>
      </w:r>
    </w:p>
    <w:p w:rsidR="009B51FD" w:rsidRPr="00DB18E3" w:rsidRDefault="009B51FD" w:rsidP="00E72323">
      <w:pPr>
        <w:pStyle w:val="3"/>
        <w:numPr>
          <w:ilvl w:val="0"/>
          <w:numId w:val="1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>Добывать новые знания: находить ответы на вопросы, используя литературу, свой жизненный опыт и информацию, полученную на уроке.</w:t>
      </w:r>
    </w:p>
    <w:p w:rsidR="009B51FD" w:rsidRPr="00DB18E3" w:rsidRDefault="009B51FD" w:rsidP="00E72323">
      <w:pPr>
        <w:pStyle w:val="3"/>
        <w:numPr>
          <w:ilvl w:val="0"/>
          <w:numId w:val="1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 Перерабатывать полученную информацию: делать выводы в результате совместной работы в парах, группах.</w:t>
      </w:r>
    </w:p>
    <w:p w:rsidR="009B51FD" w:rsidRPr="00DB18E3" w:rsidRDefault="009B51FD" w:rsidP="00E72323">
      <w:pPr>
        <w:pStyle w:val="3"/>
        <w:numPr>
          <w:ilvl w:val="0"/>
          <w:numId w:val="16"/>
        </w:numPr>
        <w:tabs>
          <w:tab w:val="num" w:pos="-1276"/>
        </w:tabs>
        <w:spacing w:before="0" w:line="276" w:lineRule="auto"/>
        <w:ind w:left="0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 Перерабатывать полученную информацию: сравнивать и группировать предметы и их образы.</w:t>
      </w:r>
    </w:p>
    <w:p w:rsidR="009B51FD" w:rsidRPr="00DB18E3" w:rsidRDefault="009B51FD" w:rsidP="00E72323">
      <w:pPr>
        <w:pStyle w:val="3"/>
        <w:spacing w:before="0" w:line="276" w:lineRule="auto"/>
        <w:ind w:firstLine="284"/>
        <w:jc w:val="left"/>
        <w:rPr>
          <w:sz w:val="24"/>
          <w:szCs w:val="24"/>
        </w:rPr>
      </w:pPr>
      <w:r w:rsidRPr="00DB18E3">
        <w:rPr>
          <w:i/>
          <w:sz w:val="24"/>
          <w:szCs w:val="24"/>
        </w:rPr>
        <w:lastRenderedPageBreak/>
        <w:t>Коммуникативные УУД</w:t>
      </w:r>
      <w:r w:rsidRPr="00DB18E3">
        <w:rPr>
          <w:sz w:val="24"/>
          <w:szCs w:val="24"/>
        </w:rPr>
        <w:t>:</w:t>
      </w:r>
    </w:p>
    <w:p w:rsidR="009B51FD" w:rsidRPr="00DB18E3" w:rsidRDefault="009B51FD" w:rsidP="00E72323">
      <w:pPr>
        <w:pStyle w:val="3"/>
        <w:numPr>
          <w:ilvl w:val="0"/>
          <w:numId w:val="17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>Доносить свою позицию до других:</w:t>
      </w:r>
      <w:r w:rsidRPr="00DB18E3">
        <w:rPr>
          <w:b w:val="0"/>
          <w:i/>
          <w:sz w:val="24"/>
          <w:szCs w:val="24"/>
        </w:rPr>
        <w:t xml:space="preserve"> оформлять</w:t>
      </w:r>
      <w:r w:rsidRPr="00DB18E3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9B51FD" w:rsidRPr="00DB18E3" w:rsidRDefault="009B51FD" w:rsidP="00E72323">
      <w:pPr>
        <w:pStyle w:val="3"/>
        <w:numPr>
          <w:ilvl w:val="0"/>
          <w:numId w:val="18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>Доносить свою позицию до других:</w:t>
      </w:r>
      <w:r w:rsidRPr="00DB18E3">
        <w:rPr>
          <w:b w:val="0"/>
          <w:i/>
          <w:sz w:val="24"/>
          <w:szCs w:val="24"/>
        </w:rPr>
        <w:t xml:space="preserve"> высказывать</w:t>
      </w:r>
      <w:r w:rsidRPr="00DB18E3">
        <w:rPr>
          <w:b w:val="0"/>
          <w:sz w:val="24"/>
          <w:szCs w:val="24"/>
        </w:rPr>
        <w:t xml:space="preserve"> свою точку зрения и пытаться её </w:t>
      </w:r>
      <w:r w:rsidRPr="00DB18E3">
        <w:rPr>
          <w:b w:val="0"/>
          <w:i/>
          <w:sz w:val="24"/>
          <w:szCs w:val="24"/>
        </w:rPr>
        <w:t>обосновать</w:t>
      </w:r>
      <w:r w:rsidRPr="00DB18E3">
        <w:rPr>
          <w:b w:val="0"/>
          <w:sz w:val="24"/>
          <w:szCs w:val="24"/>
        </w:rPr>
        <w:t>, приводя аргументы.</w:t>
      </w:r>
    </w:p>
    <w:p w:rsidR="009B51FD" w:rsidRPr="00DB18E3" w:rsidRDefault="009B51FD" w:rsidP="00E72323">
      <w:pPr>
        <w:pStyle w:val="3"/>
        <w:numPr>
          <w:ilvl w:val="0"/>
          <w:numId w:val="19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9B51FD" w:rsidRPr="00DB18E3" w:rsidRDefault="009B51FD" w:rsidP="00E72323">
      <w:pPr>
        <w:pStyle w:val="3"/>
        <w:numPr>
          <w:ilvl w:val="0"/>
          <w:numId w:val="20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    к тексту и искать ответы; проверять себя); отделять новое </w:t>
      </w:r>
      <w:proofErr w:type="gramStart"/>
      <w:r w:rsidRPr="00DB18E3">
        <w:rPr>
          <w:b w:val="0"/>
          <w:sz w:val="24"/>
          <w:szCs w:val="24"/>
        </w:rPr>
        <w:t>от</w:t>
      </w:r>
      <w:proofErr w:type="gramEnd"/>
      <w:r w:rsidRPr="00DB18E3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9B51FD" w:rsidRPr="00DB18E3" w:rsidRDefault="009B51FD" w:rsidP="00E72323">
      <w:pPr>
        <w:pStyle w:val="3"/>
        <w:numPr>
          <w:ilvl w:val="0"/>
          <w:numId w:val="21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9B51FD" w:rsidRPr="00DB18E3" w:rsidRDefault="009B51FD" w:rsidP="00E72323">
      <w:pPr>
        <w:pStyle w:val="3"/>
        <w:numPr>
          <w:ilvl w:val="0"/>
          <w:numId w:val="22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Учиться </w:t>
      </w:r>
      <w:proofErr w:type="gramStart"/>
      <w:r w:rsidRPr="00DB18E3">
        <w:rPr>
          <w:b w:val="0"/>
          <w:sz w:val="24"/>
          <w:szCs w:val="24"/>
        </w:rPr>
        <w:t>уважительно</w:t>
      </w:r>
      <w:proofErr w:type="gramEnd"/>
      <w:r w:rsidRPr="00DB18E3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9B51FD" w:rsidRPr="00DB18E3" w:rsidRDefault="009B51FD" w:rsidP="00E72323">
      <w:pPr>
        <w:pStyle w:val="3"/>
        <w:numPr>
          <w:ilvl w:val="0"/>
          <w:numId w:val="22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 Доносить свою позицию до других: оформлять свою мысль в устной и письменной речи (на уровне предложения или небольшого текста).</w:t>
      </w:r>
    </w:p>
    <w:p w:rsidR="009B51FD" w:rsidRPr="00DB18E3" w:rsidRDefault="009B51FD" w:rsidP="00E72323">
      <w:pPr>
        <w:pStyle w:val="3"/>
        <w:numPr>
          <w:ilvl w:val="0"/>
          <w:numId w:val="22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 Слушать и понимать речь других.</w:t>
      </w:r>
    </w:p>
    <w:p w:rsidR="009B51FD" w:rsidRPr="00DB18E3" w:rsidRDefault="009B51FD" w:rsidP="00E72323">
      <w:pPr>
        <w:pStyle w:val="3"/>
        <w:numPr>
          <w:ilvl w:val="0"/>
          <w:numId w:val="22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 Учиться выполнять различные роли в группе (лидера, исполнителя, критика).</w:t>
      </w:r>
    </w:p>
    <w:p w:rsidR="009B51FD" w:rsidRPr="00DB18E3" w:rsidRDefault="009B51FD" w:rsidP="00E72323">
      <w:pPr>
        <w:pStyle w:val="3"/>
        <w:numPr>
          <w:ilvl w:val="0"/>
          <w:numId w:val="22"/>
        </w:numPr>
        <w:tabs>
          <w:tab w:val="num" w:pos="-1276"/>
        </w:tabs>
        <w:spacing w:before="0" w:line="276" w:lineRule="auto"/>
        <w:ind w:left="142" w:hanging="11"/>
        <w:jc w:val="left"/>
        <w:rPr>
          <w:b w:val="0"/>
          <w:sz w:val="24"/>
          <w:szCs w:val="24"/>
        </w:rPr>
      </w:pPr>
      <w:r w:rsidRPr="00DB18E3">
        <w:rPr>
          <w:b w:val="0"/>
          <w:sz w:val="24"/>
          <w:szCs w:val="24"/>
        </w:rPr>
        <w:t xml:space="preserve"> Проявлять уважение и готовность выполнять совместно установленные договоренности и правила (как со сверстниками, так и </w:t>
      </w:r>
      <w:proofErr w:type="gramStart"/>
      <w:r w:rsidRPr="00DB18E3">
        <w:rPr>
          <w:b w:val="0"/>
          <w:sz w:val="24"/>
          <w:szCs w:val="24"/>
        </w:rPr>
        <w:t>со</w:t>
      </w:r>
      <w:proofErr w:type="gramEnd"/>
      <w:r w:rsidRPr="00DB18E3">
        <w:rPr>
          <w:b w:val="0"/>
          <w:sz w:val="24"/>
          <w:szCs w:val="24"/>
        </w:rPr>
        <w:t xml:space="preserve"> взрослыми).</w:t>
      </w:r>
    </w:p>
    <w:p w:rsidR="00FB5361" w:rsidRPr="00DB18E3" w:rsidRDefault="00FB5361" w:rsidP="00E7232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B51FD" w:rsidRPr="00DB18E3" w:rsidRDefault="009B51FD" w:rsidP="00E72323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8E3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9B51FD" w:rsidRPr="00DB18E3" w:rsidRDefault="009B51FD" w:rsidP="00E72323">
      <w:pPr>
        <w:pStyle w:val="a4"/>
        <w:rPr>
          <w:rFonts w:ascii="Times New Roman" w:hAnsi="Times New Roman"/>
          <w:b/>
          <w:iCs/>
          <w:sz w:val="24"/>
          <w:szCs w:val="24"/>
        </w:rPr>
      </w:pPr>
      <w:r w:rsidRPr="00DB18E3">
        <w:rPr>
          <w:rFonts w:ascii="Times New Roman" w:hAnsi="Times New Roman"/>
          <w:b/>
          <w:sz w:val="24"/>
          <w:szCs w:val="24"/>
        </w:rPr>
        <w:tab/>
        <w:t xml:space="preserve">Введение </w:t>
      </w:r>
      <w:r w:rsidRPr="00DB18E3">
        <w:rPr>
          <w:rFonts w:ascii="Times New Roman" w:hAnsi="Times New Roman"/>
          <w:b/>
          <w:iCs/>
          <w:sz w:val="24"/>
          <w:szCs w:val="24"/>
        </w:rPr>
        <w:t>(</w:t>
      </w:r>
      <w:r w:rsidR="0096402E" w:rsidRPr="00DB18E3">
        <w:rPr>
          <w:rFonts w:ascii="Times New Roman" w:hAnsi="Times New Roman"/>
          <w:b/>
          <w:i/>
          <w:iCs/>
          <w:sz w:val="24"/>
          <w:szCs w:val="24"/>
        </w:rPr>
        <w:t>2</w:t>
      </w:r>
      <w:r w:rsidRPr="00DB18E3">
        <w:rPr>
          <w:rFonts w:ascii="Times New Roman" w:hAnsi="Times New Roman"/>
          <w:b/>
          <w:i/>
          <w:iCs/>
          <w:sz w:val="24"/>
          <w:szCs w:val="24"/>
        </w:rPr>
        <w:t xml:space="preserve"> час</w:t>
      </w:r>
      <w:r w:rsidRPr="00DB18E3">
        <w:rPr>
          <w:rFonts w:ascii="Times New Roman" w:hAnsi="Times New Roman"/>
          <w:b/>
          <w:iCs/>
          <w:sz w:val="24"/>
          <w:szCs w:val="24"/>
        </w:rPr>
        <w:t>)</w:t>
      </w:r>
    </w:p>
    <w:p w:rsidR="009B51FD" w:rsidRPr="00DB18E3" w:rsidRDefault="009B51FD" w:rsidP="00E7232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>Общие сведения о животном мире. История развития зоологии. Труды великого учёного Древней Греции Аристотеля. Развитие зоологии в Средние века и эпоху Возрождения. Изобретение микроскопа. Труды К. Линнея. Труды Ч. Дарвина, их роль в развитии зоологии. Исследования отечественных учёных в области зоологии.</w:t>
      </w:r>
    </w:p>
    <w:p w:rsidR="009B51FD" w:rsidRPr="00DB18E3" w:rsidRDefault="009B51FD" w:rsidP="00E7232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  <w:t>Методы изучения животных. Наука зоология и ее структура.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</w:t>
      </w:r>
      <w:r w:rsidRPr="00DB18E3">
        <w:rPr>
          <w:rFonts w:ascii="Times New Roman" w:hAnsi="Times New Roman"/>
          <w:iCs/>
          <w:w w:val="123"/>
          <w:sz w:val="24"/>
          <w:szCs w:val="24"/>
        </w:rPr>
        <w:t xml:space="preserve"> </w:t>
      </w:r>
      <w:r w:rsidRPr="00DB18E3">
        <w:rPr>
          <w:rFonts w:ascii="Times New Roman" w:hAnsi="Times New Roman"/>
          <w:i/>
          <w:iCs/>
          <w:w w:val="123"/>
          <w:sz w:val="24"/>
          <w:szCs w:val="24"/>
        </w:rPr>
        <w:t>Виртуальная экс</w:t>
      </w:r>
      <w:r w:rsidRPr="00DB18E3">
        <w:rPr>
          <w:rFonts w:ascii="Times New Roman" w:hAnsi="Times New Roman"/>
          <w:i/>
          <w:iCs/>
          <w:w w:val="121"/>
          <w:sz w:val="24"/>
          <w:szCs w:val="24"/>
        </w:rPr>
        <w:t>кур</w:t>
      </w:r>
      <w:r w:rsidRPr="00DB18E3">
        <w:rPr>
          <w:rFonts w:ascii="Times New Roman" w:hAnsi="Times New Roman"/>
          <w:i/>
          <w:iCs/>
          <w:w w:val="120"/>
          <w:sz w:val="24"/>
          <w:szCs w:val="24"/>
        </w:rPr>
        <w:t xml:space="preserve">сия </w:t>
      </w:r>
      <w:r w:rsidRPr="00DB18E3">
        <w:rPr>
          <w:rFonts w:ascii="Times New Roman" w:hAnsi="Times New Roman"/>
          <w:i/>
          <w:sz w:val="24"/>
          <w:szCs w:val="24"/>
        </w:rPr>
        <w:t>«Разнообразие животных в природе».</w:t>
      </w:r>
      <w:r w:rsidRPr="00DB18E3">
        <w:rPr>
          <w:rFonts w:ascii="Times New Roman" w:hAnsi="Times New Roman"/>
          <w:sz w:val="24"/>
          <w:szCs w:val="24"/>
        </w:rPr>
        <w:t xml:space="preserve"> Систематика животных.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</w:r>
      <w:r w:rsidRPr="00DB18E3">
        <w:rPr>
          <w:rFonts w:ascii="Times New Roman" w:hAnsi="Times New Roman"/>
          <w:b/>
          <w:sz w:val="24"/>
          <w:szCs w:val="24"/>
        </w:rPr>
        <w:t xml:space="preserve">Простейшие </w:t>
      </w:r>
      <w:r w:rsidRPr="00DB18E3">
        <w:rPr>
          <w:rFonts w:ascii="Times New Roman" w:hAnsi="Times New Roman"/>
          <w:b/>
          <w:iCs/>
          <w:sz w:val="24"/>
          <w:szCs w:val="24"/>
        </w:rPr>
        <w:t>(</w:t>
      </w:r>
      <w:r w:rsidRPr="00DB18E3">
        <w:rPr>
          <w:rFonts w:ascii="Times New Roman" w:hAnsi="Times New Roman"/>
          <w:b/>
          <w:i/>
          <w:iCs/>
          <w:sz w:val="24"/>
          <w:szCs w:val="24"/>
        </w:rPr>
        <w:t>2 часа</w:t>
      </w:r>
      <w:r w:rsidRPr="00DB18E3">
        <w:rPr>
          <w:rFonts w:ascii="Times New Roman" w:hAnsi="Times New Roman"/>
          <w:b/>
          <w:iCs/>
          <w:sz w:val="24"/>
          <w:szCs w:val="24"/>
        </w:rPr>
        <w:t>)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  <w:t xml:space="preserve">Общая характеристика </w:t>
      </w:r>
      <w:proofErr w:type="spellStart"/>
      <w:r w:rsidRPr="00DB18E3">
        <w:rPr>
          <w:rFonts w:ascii="Times New Roman" w:hAnsi="Times New Roman"/>
          <w:sz w:val="24"/>
          <w:szCs w:val="24"/>
        </w:rPr>
        <w:t>подцарства</w:t>
      </w:r>
      <w:proofErr w:type="spellEnd"/>
      <w:r w:rsidRPr="00DB18E3">
        <w:rPr>
          <w:rFonts w:ascii="Times New Roman" w:hAnsi="Times New Roman"/>
          <w:sz w:val="24"/>
          <w:szCs w:val="24"/>
        </w:rPr>
        <w:t xml:space="preserve"> 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9B51FD" w:rsidRPr="00DB18E3" w:rsidRDefault="009B51FD" w:rsidP="00E72323">
      <w:pPr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i/>
          <w:sz w:val="24"/>
          <w:szCs w:val="24"/>
        </w:rPr>
        <w:t>Тип Саркодовые и жгутиконосцы.</w:t>
      </w:r>
      <w:r w:rsidRPr="00DB18E3">
        <w:rPr>
          <w:rFonts w:ascii="Times New Roman" w:hAnsi="Times New Roman"/>
          <w:sz w:val="24"/>
          <w:szCs w:val="24"/>
        </w:rPr>
        <w:t xml:space="preserve"> </w:t>
      </w:r>
      <w:r w:rsidRPr="00DB18E3">
        <w:rPr>
          <w:rFonts w:ascii="Times New Roman" w:hAnsi="Times New Roman"/>
          <w:i/>
          <w:sz w:val="24"/>
          <w:szCs w:val="24"/>
        </w:rPr>
        <w:t xml:space="preserve">Класс </w:t>
      </w:r>
      <w:proofErr w:type="gramStart"/>
      <w:r w:rsidRPr="00DB18E3">
        <w:rPr>
          <w:rFonts w:ascii="Times New Roman" w:hAnsi="Times New Roman"/>
          <w:i/>
          <w:sz w:val="24"/>
          <w:szCs w:val="24"/>
        </w:rPr>
        <w:t>Саркодовые</w:t>
      </w:r>
      <w:proofErr w:type="gramEnd"/>
      <w:r w:rsidRPr="00DB18E3">
        <w:rPr>
          <w:rFonts w:ascii="Times New Roman" w:hAnsi="Times New Roman"/>
          <w:i/>
          <w:sz w:val="24"/>
          <w:szCs w:val="24"/>
        </w:rPr>
        <w:t xml:space="preserve">. </w:t>
      </w:r>
      <w:r w:rsidRPr="00DB18E3">
        <w:rPr>
          <w:rFonts w:ascii="Times New Roman" w:hAnsi="Times New Roman"/>
          <w:sz w:val="24"/>
          <w:szCs w:val="24"/>
        </w:rPr>
        <w:t xml:space="preserve">Среда обитания, внешнее строение. Строение и жизнедеятельность </w:t>
      </w:r>
      <w:proofErr w:type="gramStart"/>
      <w:r w:rsidRPr="00DB18E3">
        <w:rPr>
          <w:rFonts w:ascii="Times New Roman" w:hAnsi="Times New Roman"/>
          <w:sz w:val="24"/>
          <w:szCs w:val="24"/>
        </w:rPr>
        <w:t>саркодовых</w:t>
      </w:r>
      <w:proofErr w:type="gramEnd"/>
      <w:r w:rsidRPr="00DB18E3">
        <w:rPr>
          <w:rFonts w:ascii="Times New Roman" w:hAnsi="Times New Roman"/>
          <w:sz w:val="24"/>
          <w:szCs w:val="24"/>
        </w:rPr>
        <w:t xml:space="preserve"> на примере амёбы-протея. Разнообразие </w:t>
      </w:r>
      <w:proofErr w:type="gramStart"/>
      <w:r w:rsidRPr="00DB18E3">
        <w:rPr>
          <w:rFonts w:ascii="Times New Roman" w:hAnsi="Times New Roman"/>
          <w:sz w:val="24"/>
          <w:szCs w:val="24"/>
        </w:rPr>
        <w:t>саркодовых</w:t>
      </w:r>
      <w:proofErr w:type="gramEnd"/>
      <w:r w:rsidRPr="00DB18E3">
        <w:rPr>
          <w:rFonts w:ascii="Times New Roman" w:hAnsi="Times New Roman"/>
          <w:sz w:val="24"/>
          <w:szCs w:val="24"/>
        </w:rPr>
        <w:t xml:space="preserve">. </w:t>
      </w:r>
    </w:p>
    <w:p w:rsidR="009B51FD" w:rsidRPr="00DB18E3" w:rsidRDefault="009B51FD" w:rsidP="00E72323">
      <w:pPr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i/>
          <w:sz w:val="24"/>
          <w:szCs w:val="24"/>
        </w:rPr>
        <w:t xml:space="preserve">Тип Инфузории. </w:t>
      </w:r>
      <w:r w:rsidRPr="00DB18E3">
        <w:rPr>
          <w:rFonts w:ascii="Times New Roman" w:hAnsi="Times New Roman"/>
          <w:sz w:val="24"/>
          <w:szCs w:val="24"/>
        </w:rPr>
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</w:p>
    <w:p w:rsidR="009B51FD" w:rsidRPr="00DB18E3" w:rsidRDefault="009B51FD" w:rsidP="00E72323">
      <w:pPr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i/>
          <w:sz w:val="24"/>
          <w:szCs w:val="24"/>
        </w:rPr>
        <w:t xml:space="preserve">Тип Саркодовые и жгутиконосцы. Класс Жгутиконосцы. </w:t>
      </w:r>
      <w:r w:rsidRPr="00DB18E3">
        <w:rPr>
          <w:rFonts w:ascii="Times New Roman" w:hAnsi="Times New Roman"/>
          <w:sz w:val="24"/>
          <w:szCs w:val="24"/>
        </w:rPr>
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</w:t>
      </w:r>
    </w:p>
    <w:p w:rsidR="009B51FD" w:rsidRPr="00DB18E3" w:rsidRDefault="009B51FD" w:rsidP="00E7232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>Значение простейших.</w:t>
      </w:r>
      <w:r w:rsidRPr="00DB18E3">
        <w:rPr>
          <w:rFonts w:ascii="Times New Roman" w:hAnsi="Times New Roman"/>
          <w:i/>
          <w:sz w:val="24"/>
          <w:szCs w:val="24"/>
        </w:rPr>
        <w:t xml:space="preserve"> </w:t>
      </w:r>
      <w:r w:rsidRPr="00DB18E3">
        <w:rPr>
          <w:rFonts w:ascii="Times New Roman" w:hAnsi="Times New Roman"/>
          <w:sz w:val="24"/>
          <w:szCs w:val="24"/>
        </w:rPr>
        <w:t xml:space="preserve">Место простейших в живой природе. Простейшие-паразиты. Дизентерийная амёба, малярный плазмодий, трипаносомы, </w:t>
      </w:r>
      <w:proofErr w:type="spellStart"/>
      <w:r w:rsidRPr="00DB18E3">
        <w:rPr>
          <w:rFonts w:ascii="Times New Roman" w:hAnsi="Times New Roman"/>
          <w:sz w:val="24"/>
          <w:szCs w:val="24"/>
        </w:rPr>
        <w:t>лямблии</w:t>
      </w:r>
      <w:proofErr w:type="spellEnd"/>
      <w:r w:rsidRPr="00DB18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8E3">
        <w:rPr>
          <w:rFonts w:ascii="Times New Roman" w:hAnsi="Times New Roman"/>
          <w:sz w:val="24"/>
          <w:szCs w:val="24"/>
        </w:rPr>
        <w:t>лейшмании</w:t>
      </w:r>
      <w:proofErr w:type="spellEnd"/>
      <w:r w:rsidRPr="00DB18E3">
        <w:rPr>
          <w:rFonts w:ascii="Times New Roman" w:hAnsi="Times New Roman"/>
          <w:sz w:val="24"/>
          <w:szCs w:val="24"/>
        </w:rPr>
        <w:t xml:space="preserve">, трихомонады — </w:t>
      </w:r>
      <w:r w:rsidRPr="00DB18E3">
        <w:rPr>
          <w:rFonts w:ascii="Times New Roman" w:hAnsi="Times New Roman"/>
          <w:sz w:val="24"/>
          <w:szCs w:val="24"/>
        </w:rPr>
        <w:lastRenderedPageBreak/>
        <w:t>возбудители заболеваний человека и животных. Меры предупреждения заболеваний, вызываемых простейшими.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i/>
          <w:iCs/>
          <w:sz w:val="24"/>
          <w:szCs w:val="24"/>
        </w:rPr>
        <w:tab/>
      </w:r>
      <w:r w:rsidRPr="00DB18E3">
        <w:rPr>
          <w:rFonts w:ascii="Times New Roman" w:hAnsi="Times New Roman"/>
          <w:b/>
          <w:i/>
          <w:iCs/>
          <w:sz w:val="24"/>
          <w:szCs w:val="24"/>
        </w:rPr>
        <w:t>Демонстрация</w:t>
      </w:r>
      <w:r w:rsidRPr="00DB18E3">
        <w:rPr>
          <w:rFonts w:ascii="Times New Roman" w:hAnsi="Times New Roman"/>
          <w:i/>
          <w:iCs/>
          <w:sz w:val="24"/>
          <w:szCs w:val="24"/>
        </w:rPr>
        <w:t xml:space="preserve"> -   </w:t>
      </w:r>
      <w:r w:rsidRPr="00DB18E3">
        <w:rPr>
          <w:rFonts w:ascii="Times New Roman" w:hAnsi="Times New Roman"/>
          <w:sz w:val="24"/>
          <w:szCs w:val="24"/>
        </w:rPr>
        <w:t>Живые инфузории. Микропрепараты простейших. Просмотр фильма, презентации. Игры: соседи по планете – Простейшие, интересные факты о простейших.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</w:r>
      <w:r w:rsidRPr="00DB18E3">
        <w:rPr>
          <w:rFonts w:ascii="Times New Roman" w:hAnsi="Times New Roman"/>
          <w:b/>
          <w:sz w:val="24"/>
          <w:szCs w:val="24"/>
        </w:rPr>
        <w:t xml:space="preserve">Многоклеточные животные </w:t>
      </w:r>
      <w:r w:rsidRPr="00DB18E3">
        <w:rPr>
          <w:rFonts w:ascii="Times New Roman" w:hAnsi="Times New Roman"/>
          <w:b/>
          <w:iCs/>
          <w:sz w:val="24"/>
          <w:szCs w:val="24"/>
        </w:rPr>
        <w:t>(</w:t>
      </w:r>
      <w:r w:rsidR="0096402E" w:rsidRPr="00DB18E3">
        <w:rPr>
          <w:rFonts w:ascii="Times New Roman" w:hAnsi="Times New Roman"/>
          <w:b/>
          <w:i/>
          <w:iCs/>
          <w:sz w:val="24"/>
          <w:szCs w:val="24"/>
        </w:rPr>
        <w:t xml:space="preserve">29 </w:t>
      </w:r>
      <w:r w:rsidRPr="00DB18E3">
        <w:rPr>
          <w:rFonts w:ascii="Times New Roman" w:hAnsi="Times New Roman"/>
          <w:b/>
          <w:i/>
          <w:iCs/>
          <w:sz w:val="24"/>
          <w:szCs w:val="24"/>
        </w:rPr>
        <w:t>часов</w:t>
      </w:r>
      <w:r w:rsidRPr="00DB18E3">
        <w:rPr>
          <w:rFonts w:ascii="Times New Roman" w:hAnsi="Times New Roman"/>
          <w:b/>
          <w:iCs/>
          <w:sz w:val="24"/>
          <w:szCs w:val="24"/>
        </w:rPr>
        <w:t>)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  <w:t>Беспозвоночные животные.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</w:r>
      <w:r w:rsidRPr="00DB18E3">
        <w:rPr>
          <w:rFonts w:ascii="Times New Roman" w:hAnsi="Times New Roman"/>
          <w:b/>
          <w:sz w:val="24"/>
          <w:szCs w:val="24"/>
        </w:rPr>
        <w:t>Тип Губки:</w:t>
      </w:r>
      <w:r w:rsidRPr="00DB18E3">
        <w:rPr>
          <w:rFonts w:ascii="Times New Roman" w:hAnsi="Times New Roman"/>
          <w:sz w:val="24"/>
          <w:szCs w:val="24"/>
        </w:rPr>
        <w:t xml:space="preserve"> многообразие, среда обитания, образ жизни; биологические и экологические особенности; значение в природе и жизни человека.</w:t>
      </w:r>
    </w:p>
    <w:p w:rsidR="009B51FD" w:rsidRPr="00DB18E3" w:rsidRDefault="009B51FD" w:rsidP="00E7232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</w:r>
      <w:r w:rsidRPr="00DB18E3">
        <w:rPr>
          <w:rFonts w:ascii="Times New Roman" w:hAnsi="Times New Roman"/>
          <w:b/>
          <w:sz w:val="24"/>
          <w:szCs w:val="24"/>
        </w:rPr>
        <w:t>Тип Кишечнополостные:</w:t>
      </w:r>
      <w:r w:rsidRPr="00DB18E3">
        <w:rPr>
          <w:rFonts w:ascii="Times New Roman" w:hAnsi="Times New Roman"/>
          <w:sz w:val="24"/>
          <w:szCs w:val="24"/>
        </w:rPr>
        <w:t xml:space="preserve">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 Строение и жизнедеятельность. Разнообразие </w:t>
      </w:r>
      <w:proofErr w:type="gramStart"/>
      <w:r w:rsidRPr="00DB18E3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DB18E3">
        <w:rPr>
          <w:rFonts w:ascii="Times New Roman" w:hAnsi="Times New Roman"/>
          <w:sz w:val="24"/>
          <w:szCs w:val="24"/>
        </w:rPr>
        <w:t xml:space="preserve">. Класс </w:t>
      </w:r>
      <w:proofErr w:type="gramStart"/>
      <w:r w:rsidRPr="00DB18E3">
        <w:rPr>
          <w:rFonts w:ascii="Times New Roman" w:hAnsi="Times New Roman"/>
          <w:sz w:val="24"/>
          <w:szCs w:val="24"/>
        </w:rPr>
        <w:t>Гидроидные</w:t>
      </w:r>
      <w:proofErr w:type="gramEnd"/>
      <w:r w:rsidRPr="00DB18E3">
        <w:rPr>
          <w:rFonts w:ascii="Times New Roman" w:hAnsi="Times New Roman"/>
          <w:sz w:val="24"/>
          <w:szCs w:val="24"/>
        </w:rPr>
        <w:t>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i/>
          <w:iCs/>
          <w:sz w:val="24"/>
          <w:szCs w:val="24"/>
        </w:rPr>
        <w:tab/>
        <w:t xml:space="preserve">Демонстрация </w:t>
      </w:r>
      <w:r w:rsidRPr="00DB18E3">
        <w:rPr>
          <w:rFonts w:ascii="Times New Roman" w:hAnsi="Times New Roman"/>
          <w:sz w:val="24"/>
          <w:szCs w:val="24"/>
        </w:rPr>
        <w:tab/>
        <w:t xml:space="preserve"> Микропрепарат пресноводной гидры. Образцы коралла. Видеофильм.</w:t>
      </w:r>
    </w:p>
    <w:p w:rsidR="009B51FD" w:rsidRPr="00DB18E3" w:rsidRDefault="009B51FD" w:rsidP="00E7232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b/>
          <w:sz w:val="24"/>
          <w:szCs w:val="24"/>
        </w:rPr>
        <w:t xml:space="preserve">Тип Плоские черви. </w:t>
      </w:r>
      <w:r w:rsidRPr="00DB18E3">
        <w:rPr>
          <w:rFonts w:ascii="Times New Roman" w:hAnsi="Times New Roman"/>
          <w:sz w:val="24"/>
          <w:szCs w:val="24"/>
        </w:rPr>
        <w:t xml:space="preserve">Общая характеристика. 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</w:r>
      <w:proofErr w:type="gramStart"/>
      <w:r w:rsidRPr="00DB18E3">
        <w:rPr>
          <w:rFonts w:ascii="Times New Roman" w:hAnsi="Times New Roman"/>
          <w:sz w:val="24"/>
          <w:szCs w:val="24"/>
        </w:rPr>
        <w:t>кишечнополостными</w:t>
      </w:r>
      <w:proofErr w:type="gramEnd"/>
      <w:r w:rsidRPr="00DB18E3">
        <w:rPr>
          <w:rFonts w:ascii="Times New Roman" w:hAnsi="Times New Roman"/>
          <w:sz w:val="24"/>
          <w:szCs w:val="24"/>
        </w:rPr>
        <w:t>.</w:t>
      </w:r>
    </w:p>
    <w:p w:rsidR="009B51FD" w:rsidRPr="00DB18E3" w:rsidRDefault="009B51FD" w:rsidP="00E7232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b/>
          <w:sz w:val="24"/>
          <w:szCs w:val="24"/>
        </w:rPr>
        <w:t xml:space="preserve">Тип Круглые черви. </w:t>
      </w:r>
      <w:r w:rsidRPr="00DB18E3">
        <w:rPr>
          <w:rFonts w:ascii="Times New Roman" w:hAnsi="Times New Roman"/>
          <w:sz w:val="24"/>
          <w:szCs w:val="24"/>
        </w:rPr>
        <w:t>Класс Нематоды. Общая характеристика. 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</w:t>
      </w:r>
    </w:p>
    <w:p w:rsidR="009B51FD" w:rsidRPr="00DB18E3" w:rsidRDefault="009B51FD" w:rsidP="00E72323">
      <w:pPr>
        <w:spacing w:after="0"/>
        <w:ind w:firstLine="709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DB18E3">
        <w:rPr>
          <w:rFonts w:ascii="Times New Roman" w:hAnsi="Times New Roman"/>
          <w:b/>
          <w:sz w:val="24"/>
          <w:szCs w:val="24"/>
        </w:rPr>
        <w:t xml:space="preserve">Тип Кольчатые черви. </w:t>
      </w:r>
      <w:r w:rsidRPr="00DB18E3">
        <w:rPr>
          <w:rFonts w:ascii="Times New Roman" w:hAnsi="Times New Roman"/>
          <w:sz w:val="24"/>
          <w:szCs w:val="24"/>
        </w:rPr>
        <w:t xml:space="preserve">Общая характеристика. Внешнее и внутреннее строение. Размножение и развитие. </w:t>
      </w:r>
      <w:r w:rsidRPr="00DB18E3">
        <w:rPr>
          <w:rFonts w:ascii="Times New Roman" w:hAnsi="Times New Roman"/>
          <w:i/>
          <w:sz w:val="24"/>
          <w:szCs w:val="24"/>
        </w:rPr>
        <w:t>Класс Многощетинковые черви.</w:t>
      </w:r>
      <w:r w:rsidRPr="00DB18E3">
        <w:rPr>
          <w:rFonts w:ascii="Times New Roman" w:hAnsi="Times New Roman"/>
          <w:sz w:val="24"/>
          <w:szCs w:val="24"/>
        </w:rPr>
        <w:t xml:space="preserve"> Места обитания, строение и жизнедеятельность систем внутренних органов. Уровни организации органов чу</w:t>
      </w:r>
      <w:proofErr w:type="gramStart"/>
      <w:r w:rsidRPr="00DB18E3">
        <w:rPr>
          <w:rFonts w:ascii="Times New Roman" w:hAnsi="Times New Roman"/>
          <w:sz w:val="24"/>
          <w:szCs w:val="24"/>
        </w:rPr>
        <w:t>вств св</w:t>
      </w:r>
      <w:proofErr w:type="gramEnd"/>
      <w:r w:rsidRPr="00DB18E3">
        <w:rPr>
          <w:rFonts w:ascii="Times New Roman" w:hAnsi="Times New Roman"/>
          <w:sz w:val="24"/>
          <w:szCs w:val="24"/>
        </w:rPr>
        <w:t xml:space="preserve">ободноживущих кольчатых червей и паразитических круглых червей. </w:t>
      </w:r>
      <w:r w:rsidRPr="00DB18E3">
        <w:rPr>
          <w:rFonts w:ascii="Times New Roman" w:hAnsi="Times New Roman"/>
          <w:i/>
          <w:sz w:val="24"/>
          <w:szCs w:val="24"/>
        </w:rPr>
        <w:t xml:space="preserve">Класс Малощетинковые черви. </w:t>
      </w:r>
    </w:p>
    <w:p w:rsidR="009B51FD" w:rsidRPr="00DB18E3" w:rsidRDefault="009B51FD" w:rsidP="00E72323">
      <w:pPr>
        <w:tabs>
          <w:tab w:val="left" w:pos="9581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b/>
          <w:sz w:val="24"/>
          <w:szCs w:val="24"/>
        </w:rPr>
        <w:t>Тип Моллюски:</w:t>
      </w:r>
      <w:r w:rsidRPr="00DB18E3">
        <w:rPr>
          <w:rFonts w:ascii="Times New Roman" w:hAnsi="Times New Roman"/>
          <w:sz w:val="24"/>
          <w:szCs w:val="24"/>
        </w:rPr>
        <w:t xml:space="preserve"> многообразие, среда обитания, образ жизни и поведение; биологические и экологические особенности; значение в природе и жизни человека. </w:t>
      </w:r>
      <w:r w:rsidRPr="00DB18E3">
        <w:rPr>
          <w:rFonts w:ascii="Times New Roman" w:hAnsi="Times New Roman"/>
          <w:b/>
          <w:i/>
          <w:sz w:val="24"/>
          <w:szCs w:val="24"/>
        </w:rPr>
        <w:t>Класс Брюхоногие моллюски.</w:t>
      </w:r>
      <w:r w:rsidRPr="00DB18E3">
        <w:rPr>
          <w:rFonts w:ascii="Times New Roman" w:hAnsi="Times New Roman"/>
          <w:sz w:val="24"/>
          <w:szCs w:val="24"/>
        </w:rPr>
        <w:t xml:space="preserve"> 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 </w:t>
      </w:r>
      <w:r w:rsidRPr="00DB18E3">
        <w:rPr>
          <w:rFonts w:ascii="Times New Roman" w:hAnsi="Times New Roman"/>
          <w:b/>
          <w:i/>
          <w:sz w:val="24"/>
          <w:szCs w:val="24"/>
        </w:rPr>
        <w:t>Класс Двустворчатые</w:t>
      </w:r>
      <w:r w:rsidRPr="00DB18E3">
        <w:rPr>
          <w:rFonts w:ascii="Times New Roman" w:hAnsi="Times New Roman"/>
          <w:i/>
          <w:sz w:val="24"/>
          <w:szCs w:val="24"/>
        </w:rPr>
        <w:t xml:space="preserve"> моллюски. </w:t>
      </w:r>
    </w:p>
    <w:p w:rsidR="009B51FD" w:rsidRPr="00DB18E3" w:rsidRDefault="009B51FD" w:rsidP="00E72323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b/>
          <w:i/>
          <w:sz w:val="24"/>
          <w:szCs w:val="24"/>
        </w:rPr>
        <w:t>Класс Головоногие моллюски.</w:t>
      </w:r>
      <w:r w:rsidRPr="00DB18E3">
        <w:rPr>
          <w:rFonts w:ascii="Times New Roman" w:hAnsi="Times New Roman"/>
          <w:i/>
          <w:sz w:val="24"/>
          <w:szCs w:val="24"/>
        </w:rPr>
        <w:t xml:space="preserve"> </w:t>
      </w:r>
      <w:r w:rsidRPr="00DB18E3">
        <w:rPr>
          <w:rFonts w:ascii="Times New Roman" w:hAnsi="Times New Roman"/>
          <w:sz w:val="24"/>
          <w:szCs w:val="24"/>
        </w:rPr>
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</w:r>
      <w:r w:rsidRPr="00DB18E3">
        <w:rPr>
          <w:rFonts w:ascii="Times New Roman" w:hAnsi="Times New Roman"/>
          <w:i/>
          <w:iCs/>
          <w:w w:val="119"/>
          <w:sz w:val="24"/>
          <w:szCs w:val="24"/>
        </w:rPr>
        <w:t xml:space="preserve"> </w:t>
      </w:r>
      <w:r w:rsidRPr="00DB18E3">
        <w:rPr>
          <w:rFonts w:ascii="Times New Roman" w:hAnsi="Times New Roman"/>
          <w:b/>
          <w:i/>
          <w:iCs/>
          <w:w w:val="119"/>
          <w:sz w:val="24"/>
          <w:szCs w:val="24"/>
        </w:rPr>
        <w:t>Лабораторная работа</w:t>
      </w:r>
      <w:r w:rsidRPr="00DB18E3">
        <w:rPr>
          <w:rFonts w:ascii="Times New Roman" w:hAnsi="Times New Roman"/>
          <w:i/>
          <w:iCs/>
          <w:w w:val="119"/>
          <w:sz w:val="24"/>
          <w:szCs w:val="24"/>
        </w:rPr>
        <w:t xml:space="preserve"> «</w:t>
      </w:r>
      <w:r w:rsidRPr="00DB18E3">
        <w:rPr>
          <w:rFonts w:ascii="Times New Roman" w:hAnsi="Times New Roman"/>
          <w:i/>
          <w:sz w:val="24"/>
          <w:szCs w:val="24"/>
        </w:rPr>
        <w:t>Внешнее строение раковин пресноводных и морских моллюсков».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i/>
          <w:iCs/>
          <w:sz w:val="24"/>
          <w:szCs w:val="24"/>
        </w:rPr>
        <w:tab/>
        <w:t>Демонстрация</w:t>
      </w:r>
      <w:r w:rsidRPr="00DB18E3">
        <w:rPr>
          <w:rFonts w:ascii="Times New Roman" w:hAnsi="Times New Roman"/>
          <w:sz w:val="24"/>
          <w:szCs w:val="24"/>
        </w:rPr>
        <w:t xml:space="preserve">  </w:t>
      </w:r>
      <w:r w:rsidRPr="00DB18E3">
        <w:rPr>
          <w:rFonts w:ascii="Times New Roman" w:hAnsi="Times New Roman"/>
          <w:sz w:val="24"/>
          <w:szCs w:val="24"/>
        </w:rPr>
        <w:tab/>
        <w:t>Многообразие моллюсков и их раковин.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</w:r>
      <w:r w:rsidRPr="00DB18E3">
        <w:rPr>
          <w:rFonts w:ascii="Times New Roman" w:hAnsi="Times New Roman"/>
          <w:b/>
          <w:sz w:val="24"/>
          <w:szCs w:val="24"/>
        </w:rPr>
        <w:t>Тип Иглокожие:</w:t>
      </w:r>
      <w:r w:rsidRPr="00DB18E3">
        <w:rPr>
          <w:rFonts w:ascii="Times New Roman" w:hAnsi="Times New Roman"/>
          <w:sz w:val="24"/>
          <w:szCs w:val="24"/>
        </w:rPr>
        <w:t xml:space="preserve">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i/>
          <w:iCs/>
          <w:sz w:val="24"/>
          <w:szCs w:val="24"/>
        </w:rPr>
        <w:tab/>
        <w:t>Демонстрация Натуральные объекты - м</w:t>
      </w:r>
      <w:r w:rsidRPr="00DB18E3">
        <w:rPr>
          <w:rFonts w:ascii="Times New Roman" w:hAnsi="Times New Roman"/>
          <w:sz w:val="24"/>
          <w:szCs w:val="24"/>
        </w:rPr>
        <w:t>орские звезды и другие иглокожие. Видеофильм.</w:t>
      </w:r>
    </w:p>
    <w:p w:rsidR="009B51FD" w:rsidRPr="00DB18E3" w:rsidRDefault="009B51FD" w:rsidP="00E723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b/>
          <w:sz w:val="24"/>
          <w:szCs w:val="24"/>
        </w:rPr>
        <w:t>Тип Членистоногие</w:t>
      </w:r>
      <w:r w:rsidRPr="00DB18E3">
        <w:rPr>
          <w:rFonts w:ascii="Times New Roman" w:hAnsi="Times New Roman"/>
          <w:sz w:val="24"/>
          <w:szCs w:val="24"/>
        </w:rPr>
        <w:t xml:space="preserve">. </w:t>
      </w:r>
      <w:r w:rsidRPr="00DB18E3">
        <w:rPr>
          <w:rFonts w:ascii="Times New Roman" w:hAnsi="Times New Roman"/>
          <w:b/>
          <w:sz w:val="24"/>
          <w:szCs w:val="24"/>
        </w:rPr>
        <w:t>К</w:t>
      </w:r>
      <w:r w:rsidRPr="00DB18E3">
        <w:rPr>
          <w:rFonts w:ascii="Times New Roman" w:hAnsi="Times New Roman"/>
          <w:b/>
          <w:i/>
          <w:sz w:val="24"/>
          <w:szCs w:val="24"/>
        </w:rPr>
        <w:t xml:space="preserve">ласс </w:t>
      </w:r>
      <w:proofErr w:type="gramStart"/>
      <w:r w:rsidRPr="00DB18E3">
        <w:rPr>
          <w:rFonts w:ascii="Times New Roman" w:hAnsi="Times New Roman"/>
          <w:b/>
          <w:i/>
          <w:sz w:val="24"/>
          <w:szCs w:val="24"/>
        </w:rPr>
        <w:t>Ракообразные</w:t>
      </w:r>
      <w:proofErr w:type="gramEnd"/>
      <w:r w:rsidRPr="00DB18E3">
        <w:rPr>
          <w:rFonts w:ascii="Times New Roman" w:hAnsi="Times New Roman"/>
          <w:b/>
          <w:i/>
          <w:sz w:val="24"/>
          <w:szCs w:val="24"/>
        </w:rPr>
        <w:t>.</w:t>
      </w:r>
      <w:r w:rsidRPr="00DB18E3">
        <w:rPr>
          <w:rFonts w:ascii="Times New Roman" w:hAnsi="Times New Roman"/>
          <w:i/>
          <w:sz w:val="24"/>
          <w:szCs w:val="24"/>
        </w:rPr>
        <w:t xml:space="preserve"> </w:t>
      </w:r>
      <w:r w:rsidRPr="00DB18E3">
        <w:rPr>
          <w:rFonts w:ascii="Times New Roman" w:hAnsi="Times New Roman"/>
          <w:sz w:val="24"/>
          <w:szCs w:val="24"/>
        </w:rPr>
        <w:t xml:space="preserve">Характерные черты типа Членистоногие. Общие признаки строения </w:t>
      </w:r>
      <w:proofErr w:type="gramStart"/>
      <w:r w:rsidRPr="00DB18E3">
        <w:rPr>
          <w:rFonts w:ascii="Times New Roman" w:hAnsi="Times New Roman"/>
          <w:sz w:val="24"/>
          <w:szCs w:val="24"/>
        </w:rPr>
        <w:t>ракообразных</w:t>
      </w:r>
      <w:proofErr w:type="gramEnd"/>
      <w:r w:rsidRPr="00DB18E3">
        <w:rPr>
          <w:rFonts w:ascii="Times New Roman" w:hAnsi="Times New Roman"/>
          <w:sz w:val="24"/>
          <w:szCs w:val="24"/>
        </w:rPr>
        <w:t xml:space="preserve">. Среда обитания, особенности внешнего и внутреннего строения, размножение и развитие речного рака. </w:t>
      </w:r>
    </w:p>
    <w:p w:rsidR="009B51FD" w:rsidRPr="00DB18E3" w:rsidRDefault="009B51FD" w:rsidP="00E72323">
      <w:pPr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b/>
          <w:i/>
          <w:sz w:val="24"/>
          <w:szCs w:val="24"/>
        </w:rPr>
        <w:t xml:space="preserve">Класс </w:t>
      </w:r>
      <w:proofErr w:type="gramStart"/>
      <w:r w:rsidRPr="00DB18E3">
        <w:rPr>
          <w:rFonts w:ascii="Times New Roman" w:hAnsi="Times New Roman"/>
          <w:b/>
          <w:i/>
          <w:sz w:val="24"/>
          <w:szCs w:val="24"/>
        </w:rPr>
        <w:t>Паукообразные</w:t>
      </w:r>
      <w:proofErr w:type="gramEnd"/>
      <w:r w:rsidRPr="00DB18E3">
        <w:rPr>
          <w:rFonts w:ascii="Times New Roman" w:hAnsi="Times New Roman"/>
          <w:b/>
          <w:i/>
          <w:sz w:val="24"/>
          <w:szCs w:val="24"/>
        </w:rPr>
        <w:t>.</w:t>
      </w:r>
      <w:r w:rsidRPr="00DB18E3">
        <w:rPr>
          <w:rFonts w:ascii="Times New Roman" w:hAnsi="Times New Roman"/>
          <w:i/>
          <w:sz w:val="24"/>
          <w:szCs w:val="24"/>
        </w:rPr>
        <w:t xml:space="preserve"> </w:t>
      </w:r>
      <w:r w:rsidRPr="00DB18E3">
        <w:rPr>
          <w:rFonts w:ascii="Times New Roman" w:hAnsi="Times New Roman"/>
          <w:sz w:val="24"/>
          <w:szCs w:val="24"/>
        </w:rPr>
        <w:t xml:space="preserve">Общая характеристика, особенности внешнего строения на примере паука-крестовика. Разнообразие </w:t>
      </w:r>
      <w:proofErr w:type="gramStart"/>
      <w:r w:rsidRPr="00DB18E3">
        <w:rPr>
          <w:rFonts w:ascii="Times New Roman" w:hAnsi="Times New Roman"/>
          <w:sz w:val="24"/>
          <w:szCs w:val="24"/>
        </w:rPr>
        <w:t>паукообразных</w:t>
      </w:r>
      <w:proofErr w:type="gramEnd"/>
      <w:r w:rsidRPr="00DB18E3">
        <w:rPr>
          <w:rFonts w:ascii="Times New Roman" w:hAnsi="Times New Roman"/>
          <w:sz w:val="24"/>
          <w:szCs w:val="24"/>
        </w:rPr>
        <w:t xml:space="preserve">. Роль паукообразных в природе и жизни человека. Меры защиты от заболеваний, переносимых отдельными клещами, от укусов ядовитых пауков. </w:t>
      </w:r>
    </w:p>
    <w:p w:rsidR="009B51FD" w:rsidRPr="00DB18E3" w:rsidRDefault="009B51FD" w:rsidP="00E72323">
      <w:pPr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b/>
          <w:i/>
          <w:sz w:val="24"/>
          <w:szCs w:val="24"/>
        </w:rPr>
        <w:t>Класс Насекомые.</w:t>
      </w:r>
      <w:r w:rsidRPr="00DB18E3">
        <w:rPr>
          <w:rFonts w:ascii="Times New Roman" w:hAnsi="Times New Roman"/>
          <w:i/>
          <w:sz w:val="24"/>
          <w:szCs w:val="24"/>
        </w:rPr>
        <w:t xml:space="preserve"> </w:t>
      </w:r>
      <w:r w:rsidRPr="00DB18E3">
        <w:rPr>
          <w:rFonts w:ascii="Times New Roman" w:hAnsi="Times New Roman"/>
          <w:sz w:val="24"/>
          <w:szCs w:val="24"/>
        </w:rPr>
        <w:t xml:space="preserve">Общая характеристика, особенности внешнего строения. Разнообразие ротовых органов. Строение и функции систем внутренних органов. Размножение. Типы развития </w:t>
      </w:r>
      <w:r w:rsidRPr="00DB18E3">
        <w:rPr>
          <w:rFonts w:ascii="Times New Roman" w:hAnsi="Times New Roman"/>
          <w:sz w:val="24"/>
          <w:szCs w:val="24"/>
        </w:rPr>
        <w:lastRenderedPageBreak/>
        <w:t xml:space="preserve">насекомых. Общественные насекомые — пчёлы и муравьи. Полезные насекомые. Охрана насекомых. Состав и функции обитателей муравейника, пчелиной семьи. Отношения между особями в семье, их координация. Полезные насекомые. </w:t>
      </w:r>
    </w:p>
    <w:p w:rsidR="009B51FD" w:rsidRPr="00DB18E3" w:rsidRDefault="009B51FD" w:rsidP="00E723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>Викторина по теме «Беспозвоночные животные  - обитатели планеты».</w:t>
      </w:r>
    </w:p>
    <w:p w:rsidR="009B51FD" w:rsidRPr="00DB18E3" w:rsidRDefault="009B51FD" w:rsidP="00E72323">
      <w:pPr>
        <w:snapToGrid w:val="0"/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18E3">
        <w:rPr>
          <w:rFonts w:ascii="Times New Roman" w:hAnsi="Times New Roman"/>
          <w:b/>
          <w:sz w:val="24"/>
          <w:szCs w:val="24"/>
        </w:rPr>
        <w:t xml:space="preserve">Тип Хордовые. </w:t>
      </w:r>
      <w:r w:rsidRPr="00DB18E3">
        <w:rPr>
          <w:rFonts w:ascii="Times New Roman" w:hAnsi="Times New Roman"/>
          <w:sz w:val="24"/>
          <w:szCs w:val="24"/>
        </w:rPr>
        <w:t>Примитивные формы. 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признаки.</w:t>
      </w:r>
    </w:p>
    <w:p w:rsidR="009B51FD" w:rsidRPr="00DB18E3" w:rsidRDefault="009B51FD" w:rsidP="00E72323">
      <w:pPr>
        <w:spacing w:after="0"/>
        <w:ind w:right="40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8E3">
        <w:rPr>
          <w:rFonts w:ascii="Times New Roman" w:hAnsi="Times New Roman"/>
          <w:i/>
          <w:sz w:val="24"/>
          <w:szCs w:val="24"/>
        </w:rPr>
        <w:t>Надкласс Рыбы.</w:t>
      </w:r>
      <w:r w:rsidRPr="00DB18E3">
        <w:rPr>
          <w:rFonts w:ascii="Times New Roman" w:hAnsi="Times New Roman"/>
          <w:b/>
          <w:sz w:val="24"/>
          <w:szCs w:val="24"/>
        </w:rPr>
        <w:t xml:space="preserve"> </w:t>
      </w:r>
      <w:r w:rsidRPr="00DB18E3">
        <w:rPr>
          <w:rFonts w:ascii="Times New Roman" w:hAnsi="Times New Roman"/>
          <w:sz w:val="24"/>
          <w:szCs w:val="24"/>
        </w:rPr>
        <w:t xml:space="preserve">Общая характеристика, внешнее строение. Особенности внешнего строения, связанные с обитанием в воде. </w:t>
      </w:r>
    </w:p>
    <w:p w:rsidR="009B51FD" w:rsidRPr="00DB18E3" w:rsidRDefault="009B51FD" w:rsidP="00E72323">
      <w:pPr>
        <w:snapToGrid w:val="0"/>
        <w:spacing w:after="0"/>
        <w:ind w:right="5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 xml:space="preserve">Класс Костные рыбы: </w:t>
      </w:r>
      <w:proofErr w:type="spellStart"/>
      <w:r w:rsidRPr="00DB18E3">
        <w:rPr>
          <w:rFonts w:ascii="Times New Roman" w:hAnsi="Times New Roman"/>
          <w:sz w:val="24"/>
          <w:szCs w:val="24"/>
        </w:rPr>
        <w:t>лучепёрые</w:t>
      </w:r>
      <w:proofErr w:type="spellEnd"/>
      <w:r w:rsidRPr="00DB18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8E3">
        <w:rPr>
          <w:rFonts w:ascii="Times New Roman" w:hAnsi="Times New Roman"/>
          <w:sz w:val="24"/>
          <w:szCs w:val="24"/>
        </w:rPr>
        <w:t>лопастепёрые</w:t>
      </w:r>
      <w:proofErr w:type="spellEnd"/>
      <w:r w:rsidRPr="00DB18E3">
        <w:rPr>
          <w:rFonts w:ascii="Times New Roman" w:hAnsi="Times New Roman"/>
          <w:sz w:val="24"/>
          <w:szCs w:val="24"/>
        </w:rPr>
        <w:t>, двоякодышащие и кистепёрые. Промысловые рыбы.</w:t>
      </w:r>
      <w:r w:rsidRPr="00DB18E3">
        <w:rPr>
          <w:rFonts w:ascii="Times New Roman" w:hAnsi="Times New Roman"/>
          <w:b/>
          <w:sz w:val="24"/>
          <w:szCs w:val="24"/>
        </w:rPr>
        <w:t xml:space="preserve"> </w:t>
      </w:r>
      <w:r w:rsidRPr="00DB18E3">
        <w:rPr>
          <w:rFonts w:ascii="Times New Roman" w:hAnsi="Times New Roman"/>
          <w:sz w:val="24"/>
          <w:szCs w:val="24"/>
        </w:rPr>
        <w:t>Их использование и охрана. Рыболовство. Промысловые рыбы. Трудовые хозяйства. Акклиматизация рыб. Аквариумные рыбы.</w:t>
      </w:r>
    </w:p>
    <w:p w:rsidR="009B51FD" w:rsidRPr="00DB18E3" w:rsidRDefault="009B51FD" w:rsidP="00E72323">
      <w:pPr>
        <w:snapToGrid w:val="0"/>
        <w:spacing w:after="0"/>
        <w:ind w:right="-5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</w:r>
      <w:r w:rsidRPr="00DB18E3">
        <w:rPr>
          <w:rFonts w:ascii="Times New Roman" w:hAnsi="Times New Roman"/>
          <w:b/>
          <w:sz w:val="24"/>
          <w:szCs w:val="24"/>
        </w:rPr>
        <w:t>Класс Земноводные:</w:t>
      </w:r>
      <w:r w:rsidRPr="00DB18E3">
        <w:rPr>
          <w:rFonts w:ascii="Times New Roman" w:hAnsi="Times New Roman"/>
          <w:sz w:val="24"/>
          <w:szCs w:val="24"/>
        </w:rPr>
        <w:t xml:space="preserve"> Среда обитания и строение тела земноводных. Общая характеристика. 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воде. Строение и деятельность внутренних органов земноводных. Характерные черты строения систем внутренних органов земноводных по сравнению с костными рыбами. Годовой жизненный цикл и происхождение земноводных. Влияние сезонных изменений в природе на жизнедеятельность земноводных. Размножение и развитие земноводных</w:t>
      </w:r>
      <w:r w:rsidRPr="00DB18E3">
        <w:rPr>
          <w:rFonts w:ascii="Times New Roman" w:hAnsi="Times New Roman"/>
          <w:w w:val="98"/>
          <w:sz w:val="24"/>
          <w:szCs w:val="24"/>
        </w:rPr>
        <w:t xml:space="preserve">. </w:t>
      </w:r>
      <w:r w:rsidRPr="00DB18E3">
        <w:rPr>
          <w:rFonts w:ascii="Times New Roman" w:hAnsi="Times New Roman"/>
          <w:sz w:val="24"/>
          <w:szCs w:val="24"/>
        </w:rPr>
        <w:t>Разнообразие и значение земноводных. Роль земноводных в природных биоценозах, жизни человека. Охрана земноводных. Красная книга.</w:t>
      </w:r>
    </w:p>
    <w:p w:rsidR="009B51FD" w:rsidRPr="00DB18E3" w:rsidRDefault="009B51FD" w:rsidP="00E72323">
      <w:pPr>
        <w:snapToGrid w:val="0"/>
        <w:spacing w:after="0"/>
        <w:ind w:right="-5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b/>
          <w:sz w:val="24"/>
          <w:szCs w:val="24"/>
        </w:rPr>
        <w:t>Класс Пресмыкающиеся:</w:t>
      </w:r>
      <w:r w:rsidRPr="00DB18E3">
        <w:rPr>
          <w:rFonts w:ascii="Times New Roman" w:hAnsi="Times New Roman"/>
          <w:sz w:val="24"/>
          <w:szCs w:val="24"/>
        </w:rPr>
        <w:t xml:space="preserve"> Внешнее строение и скелет пресмыкающихся. Общая характеристика. Взаимосвязь внешнего строения и наземного образа жизни. Особенности строения скелета пресмыкающихся. Значение пресмыкающихся, их происхождение. 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</w:r>
    </w:p>
    <w:p w:rsidR="009B51FD" w:rsidRPr="00DB18E3" w:rsidRDefault="009B51FD" w:rsidP="00E72323">
      <w:pPr>
        <w:tabs>
          <w:tab w:val="left" w:pos="0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</w:r>
      <w:r w:rsidRPr="00DB18E3">
        <w:rPr>
          <w:rFonts w:ascii="Times New Roman" w:hAnsi="Times New Roman"/>
          <w:sz w:val="24"/>
          <w:szCs w:val="24"/>
        </w:rPr>
        <w:tab/>
      </w:r>
      <w:r w:rsidRPr="00DB18E3">
        <w:rPr>
          <w:rFonts w:ascii="Times New Roman" w:hAnsi="Times New Roman"/>
          <w:b/>
          <w:sz w:val="24"/>
          <w:szCs w:val="24"/>
        </w:rPr>
        <w:t>Класс Птицы:</w:t>
      </w:r>
      <w:r w:rsidRPr="00DB18E3">
        <w:rPr>
          <w:rFonts w:ascii="Times New Roman" w:hAnsi="Times New Roman"/>
          <w:sz w:val="24"/>
          <w:szCs w:val="24"/>
        </w:rPr>
        <w:t xml:space="preserve"> Общая характеристика класса. Внешнее строение птиц. Взаимосвязь внешнего строения и приспособленности птиц к </w:t>
      </w:r>
      <w:r w:rsidRPr="00DB18E3">
        <w:rPr>
          <w:rFonts w:ascii="Times New Roman" w:hAnsi="Times New Roman"/>
          <w:w w:val="101"/>
          <w:sz w:val="24"/>
          <w:szCs w:val="24"/>
        </w:rPr>
        <w:t>по</w:t>
      </w:r>
      <w:r w:rsidRPr="00DB18E3">
        <w:rPr>
          <w:rFonts w:ascii="Times New Roman" w:hAnsi="Times New Roman"/>
          <w:sz w:val="24"/>
          <w:szCs w:val="24"/>
        </w:rPr>
        <w:t xml:space="preserve">лёту. Кочёвки и миграции, их причины. Разнообразие птиц. Систематические группы птиц, их отличительные черты. Признаки выделения экологических групп птиц. Классификация птиц по типу пищи, по местам обитания. Значение и охрана птиц. Происхождение птиц. Роль птиц в природных сообществах: охотничье-промысловые, домашние птицы, их значение для человека.    </w:t>
      </w:r>
      <w:r w:rsidRPr="00DB18E3">
        <w:rPr>
          <w:rFonts w:ascii="Times New Roman" w:hAnsi="Times New Roman"/>
          <w:iCs/>
          <w:w w:val="123"/>
          <w:sz w:val="24"/>
          <w:szCs w:val="24"/>
          <w:u w:val="single"/>
        </w:rPr>
        <w:t>Экс</w:t>
      </w:r>
      <w:r w:rsidRPr="00DB18E3">
        <w:rPr>
          <w:rFonts w:ascii="Times New Roman" w:hAnsi="Times New Roman"/>
          <w:iCs/>
          <w:w w:val="121"/>
          <w:sz w:val="24"/>
          <w:szCs w:val="24"/>
          <w:u w:val="single"/>
        </w:rPr>
        <w:t>кур</w:t>
      </w:r>
      <w:r w:rsidRPr="00DB18E3">
        <w:rPr>
          <w:rFonts w:ascii="Times New Roman" w:hAnsi="Times New Roman"/>
          <w:iCs/>
          <w:w w:val="120"/>
          <w:sz w:val="24"/>
          <w:szCs w:val="24"/>
          <w:u w:val="single"/>
        </w:rPr>
        <w:t xml:space="preserve">сия </w:t>
      </w:r>
      <w:r w:rsidRPr="00DB18E3">
        <w:rPr>
          <w:rFonts w:ascii="Times New Roman" w:hAnsi="Times New Roman"/>
          <w:sz w:val="24"/>
          <w:szCs w:val="24"/>
        </w:rPr>
        <w:t xml:space="preserve">«Птицы леса (парка)» </w:t>
      </w:r>
    </w:p>
    <w:p w:rsidR="009B51FD" w:rsidRPr="00DB18E3" w:rsidRDefault="009B51FD" w:rsidP="00E72323">
      <w:pPr>
        <w:spacing w:after="0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</w:r>
      <w:r w:rsidRPr="00DB18E3">
        <w:rPr>
          <w:rFonts w:ascii="Times New Roman" w:hAnsi="Times New Roman"/>
          <w:b/>
          <w:sz w:val="24"/>
          <w:szCs w:val="24"/>
        </w:rPr>
        <w:t xml:space="preserve">Класс Млекопитающие: </w:t>
      </w:r>
      <w:r w:rsidRPr="00DB18E3">
        <w:rPr>
          <w:rFonts w:ascii="Times New Roman" w:hAnsi="Times New Roman"/>
          <w:i/>
          <w:iCs/>
          <w:sz w:val="24"/>
          <w:szCs w:val="24"/>
        </w:rPr>
        <w:tab/>
      </w:r>
      <w:r w:rsidRPr="00DB18E3">
        <w:rPr>
          <w:rFonts w:ascii="Times New Roman" w:hAnsi="Times New Roman"/>
          <w:sz w:val="24"/>
          <w:szCs w:val="24"/>
        </w:rPr>
        <w:t xml:space="preserve">Общая характеристика класса. Внешнее строение млекопитающих. Отличительные признаки строения тела. Строение покровов по сравнению с рептилиями. Прогрессивные черты строения и жизнедеятельности. Внутреннее строение млекопитающих. Особенности строения опорно-двигательной системы. Уровень организации нервной системы по сравнению с другими позвоночными. Усложнение строения и функций внутренних органов. Размножение и развитие млекопитающих. Годовой жизненный цикл. Особенности развития зародыша. Забота о потомстве. Годовой жизненный цикл. Изменение численности млекопитающих и её восстановление. Происхождение и разнообразие млекопитающих. Черты сходства млекопитающих и рептилий. Группы современных млекопитающих. Прогрессивные черты строения млекопитающих по сравнению с рептилиями. Высшие, или плацентарные, звери, их общая характеристика, характерные признаки строения и жизнедеятельности представителей разных отрядов. Роль в экосистемах, в жизни человека. Приматы. Признаки более высокой организации. Сходство человека с человекообразными обезьянами. Экологические группы млекопитающих. Признаки животных одной экологической </w:t>
      </w:r>
      <w:r w:rsidRPr="00DB18E3">
        <w:rPr>
          <w:rFonts w:ascii="Times New Roman" w:hAnsi="Times New Roman"/>
          <w:sz w:val="24"/>
          <w:szCs w:val="24"/>
        </w:rPr>
        <w:lastRenderedPageBreak/>
        <w:t>группы. Значение млекопитающих для человека. 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</w:t>
      </w:r>
      <w:r w:rsidR="00410EF1" w:rsidRPr="00DB18E3">
        <w:rPr>
          <w:rFonts w:ascii="Times New Roman" w:hAnsi="Times New Roman"/>
          <w:sz w:val="24"/>
          <w:szCs w:val="24"/>
        </w:rPr>
        <w:t>ющих, их охрана. Красная книга.</w:t>
      </w:r>
    </w:p>
    <w:p w:rsidR="009B51FD" w:rsidRPr="00DB18E3" w:rsidRDefault="009B51FD" w:rsidP="00E7232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8E3">
        <w:rPr>
          <w:rFonts w:ascii="Times New Roman" w:hAnsi="Times New Roman"/>
          <w:b/>
          <w:bCs/>
          <w:sz w:val="24"/>
          <w:szCs w:val="24"/>
        </w:rPr>
        <w:t>Развитие животного мира на Земле (1 ч)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i/>
          <w:iCs/>
          <w:sz w:val="24"/>
          <w:szCs w:val="24"/>
        </w:rPr>
        <w:tab/>
      </w:r>
      <w:r w:rsidR="0096402E" w:rsidRPr="00DB18E3">
        <w:rPr>
          <w:rFonts w:ascii="Times New Roman" w:hAnsi="Times New Roman"/>
          <w:i/>
          <w:iCs/>
          <w:sz w:val="24"/>
          <w:szCs w:val="24"/>
        </w:rPr>
        <w:t>Виртуальная экскурсия:</w:t>
      </w:r>
      <w:r w:rsidRPr="00DB18E3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DB18E3">
        <w:rPr>
          <w:rFonts w:ascii="Times New Roman" w:hAnsi="Times New Roman"/>
          <w:spacing w:val="-6"/>
          <w:sz w:val="24"/>
          <w:szCs w:val="24"/>
        </w:rPr>
        <w:tab/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ab/>
        <w:t xml:space="preserve">Охрана животного мира: законы, система мониторинга, охраняемые территории. </w:t>
      </w:r>
    </w:p>
    <w:p w:rsidR="009B51FD" w:rsidRPr="00DB18E3" w:rsidRDefault="009B51FD" w:rsidP="00E7232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 xml:space="preserve">            Красная книга. Рациональное использование животных. Заповедники.</w:t>
      </w:r>
    </w:p>
    <w:p w:rsidR="00A03740" w:rsidRDefault="00A03740" w:rsidP="00A03740">
      <w:pPr>
        <w:spacing w:after="0" w:line="240" w:lineRule="auto"/>
        <w:ind w:right="13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 обучающихся:</w:t>
      </w:r>
      <w:r>
        <w:rPr>
          <w:rFonts w:ascii="Times New Roman" w:hAnsi="Times New Roman"/>
          <w:sz w:val="24"/>
          <w:szCs w:val="24"/>
        </w:rPr>
        <w:t xml:space="preserve"> умение определять понятие,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умозаключения, делать выводы, умение д</w:t>
      </w:r>
      <w:r>
        <w:rPr>
          <w:rFonts w:ascii="Times New Roman" w:hAnsi="Times New Roman"/>
        </w:rPr>
        <w:t>испутировать</w:t>
      </w:r>
      <w:r>
        <w:t xml:space="preserve">, </w:t>
      </w:r>
      <w:r>
        <w:rPr>
          <w:rFonts w:ascii="Times New Roman" w:hAnsi="Times New Roman"/>
          <w:sz w:val="24"/>
          <w:szCs w:val="24"/>
        </w:rPr>
        <w:t>анализировать;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инициативное сотрудничество в поиске и сборе информации,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4"/>
        </w:rPr>
        <w:t>поиск и выделение информации; установление причинно-следственных связей; моделирование; способность вести устный диалог на заданную тему</w:t>
      </w:r>
      <w: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участвовать в обсуждении исследуемого объекта или собранного материала;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участвовать в работе конференций, чтений.</w:t>
      </w:r>
    </w:p>
    <w:p w:rsidR="00DB18E3" w:rsidRPr="00DB18E3" w:rsidRDefault="00DB18E3" w:rsidP="00E7232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1FD" w:rsidRPr="00DB18E3" w:rsidRDefault="009B51FD" w:rsidP="00E72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18E3">
        <w:rPr>
          <w:rFonts w:ascii="Times New Roman" w:hAnsi="Times New Roman"/>
          <w:b/>
          <w:sz w:val="24"/>
          <w:szCs w:val="24"/>
        </w:rPr>
        <w:t>КАЛЕНДАРНО-ТЕМАТИЧЕСКОЕ ПЛАНИРОВАНИЕ  (7 класс)</w:t>
      </w:r>
    </w:p>
    <w:p w:rsidR="009B51FD" w:rsidRPr="00DB18E3" w:rsidRDefault="009B51FD" w:rsidP="00E72323">
      <w:pPr>
        <w:snapToGrid w:val="0"/>
        <w:spacing w:after="0" w:line="240" w:lineRule="auto"/>
        <w:ind w:left="113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8152"/>
        <w:gridCol w:w="1134"/>
        <w:gridCol w:w="993"/>
      </w:tblGrid>
      <w:tr w:rsidR="009B51FD" w:rsidRPr="00DB18E3" w:rsidTr="00DB18E3">
        <w:trPr>
          <w:trHeight w:val="552"/>
        </w:trPr>
        <w:tc>
          <w:tcPr>
            <w:tcW w:w="495" w:type="dxa"/>
            <w:vAlign w:val="center"/>
          </w:tcPr>
          <w:p w:rsidR="009B51FD" w:rsidRPr="00DB18E3" w:rsidRDefault="009B51FD" w:rsidP="00E7232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8152" w:type="dxa"/>
            <w:vAlign w:val="center"/>
          </w:tcPr>
          <w:p w:rsidR="009B51FD" w:rsidRPr="00DB18E3" w:rsidRDefault="009B51FD" w:rsidP="00E7232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:rsidR="009B51FD" w:rsidRPr="00DB18E3" w:rsidRDefault="009B51FD" w:rsidP="00E72323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vAlign w:val="center"/>
          </w:tcPr>
          <w:p w:rsidR="009B51FD" w:rsidRPr="00DB18E3" w:rsidRDefault="009B51FD" w:rsidP="00E72323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 по факту</w:t>
            </w:r>
          </w:p>
        </w:tc>
      </w:tr>
      <w:tr w:rsidR="009B51FD" w:rsidRPr="00DB18E3" w:rsidTr="00DB18E3">
        <w:trPr>
          <w:trHeight w:val="262"/>
        </w:trPr>
        <w:tc>
          <w:tcPr>
            <w:tcW w:w="8647" w:type="dxa"/>
            <w:gridSpan w:val="2"/>
          </w:tcPr>
          <w:p w:rsidR="009B51FD" w:rsidRPr="00DB18E3" w:rsidRDefault="00BF5E31" w:rsidP="00E72323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51FD" w:rsidRPr="00DB18E3" w:rsidTr="00DB18E3">
        <w:trPr>
          <w:trHeight w:val="419"/>
        </w:trPr>
        <w:tc>
          <w:tcPr>
            <w:tcW w:w="495" w:type="dxa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2" w:type="dxa"/>
          </w:tcPr>
          <w:p w:rsidR="009B51FD" w:rsidRPr="00DB18E3" w:rsidRDefault="00E72323" w:rsidP="00E723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коротко о зоологии</w:t>
            </w:r>
            <w:r w:rsidR="009B51FD"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B51FD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B51FD"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 </w:t>
            </w:r>
          </w:p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1FD" w:rsidRPr="00DB18E3" w:rsidTr="00DB18E3">
        <w:trPr>
          <w:trHeight w:val="222"/>
        </w:trPr>
        <w:tc>
          <w:tcPr>
            <w:tcW w:w="10774" w:type="dxa"/>
            <w:gridSpan w:val="4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8E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Подцарство</w:t>
            </w:r>
            <w:proofErr w:type="spellEnd"/>
            <w:r w:rsidRPr="00DB18E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Простей</w:t>
            </w:r>
            <w:r w:rsidR="00BF5E31" w:rsidRPr="00DB18E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шие, или Одноклеточные.</w:t>
            </w:r>
          </w:p>
        </w:tc>
      </w:tr>
      <w:tr w:rsidR="009B51FD" w:rsidRPr="00DB18E3" w:rsidTr="00DB18E3">
        <w:trPr>
          <w:trHeight w:val="329"/>
        </w:trPr>
        <w:tc>
          <w:tcPr>
            <w:tcW w:w="495" w:type="dxa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52" w:type="dxa"/>
          </w:tcPr>
          <w:p w:rsidR="009B51FD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 «Многообразие животных в природе». Видеофрагмент.</w:t>
            </w:r>
          </w:p>
        </w:tc>
        <w:tc>
          <w:tcPr>
            <w:tcW w:w="1134" w:type="dxa"/>
          </w:tcPr>
          <w:p w:rsidR="009B51FD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B51FD"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1FD" w:rsidRPr="00DB18E3" w:rsidTr="00DB18E3">
        <w:trPr>
          <w:trHeight w:val="435"/>
        </w:trPr>
        <w:tc>
          <w:tcPr>
            <w:tcW w:w="495" w:type="dxa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2" w:type="dxa"/>
          </w:tcPr>
          <w:p w:rsidR="009B51FD" w:rsidRPr="00DB18E3" w:rsidRDefault="00E72323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самых маленьких… Простейшие</w:t>
            </w:r>
          </w:p>
        </w:tc>
        <w:tc>
          <w:tcPr>
            <w:tcW w:w="1134" w:type="dxa"/>
          </w:tcPr>
          <w:p w:rsidR="009B51FD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9B51FD"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958" w:rsidRPr="00DB18E3" w:rsidTr="00DB18E3">
        <w:trPr>
          <w:trHeight w:val="435"/>
        </w:trPr>
        <w:tc>
          <w:tcPr>
            <w:tcW w:w="495" w:type="dxa"/>
          </w:tcPr>
          <w:p w:rsidR="00136958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52" w:type="dxa"/>
          </w:tcPr>
          <w:p w:rsidR="00136958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Игра – соседи по планете: простейшие, интересные факты</w:t>
            </w:r>
            <w:r w:rsidR="00E723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6958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136958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1FD" w:rsidRPr="00DB18E3" w:rsidTr="00DB18E3">
        <w:trPr>
          <w:trHeight w:val="356"/>
        </w:trPr>
        <w:tc>
          <w:tcPr>
            <w:tcW w:w="8647" w:type="dxa"/>
            <w:gridSpan w:val="2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BF5E31" w:rsidRPr="00DB18E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Многоклеточные животные.</w:t>
            </w:r>
          </w:p>
        </w:tc>
        <w:tc>
          <w:tcPr>
            <w:tcW w:w="1134" w:type="dxa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1FD" w:rsidRPr="00DB18E3" w:rsidRDefault="009B51FD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2" w:type="dxa"/>
          </w:tcPr>
          <w:p w:rsidR="00F10721" w:rsidRPr="00DB18E3" w:rsidRDefault="00E72323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Самые удивительные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Гидроидные и сцифоидные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52" w:type="dxa"/>
          </w:tcPr>
          <w:p w:rsidR="00F10721" w:rsidRPr="00DB18E3" w:rsidRDefault="00E72323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 Сцифоидные медузы.</w:t>
            </w:r>
            <w:r w:rsidR="00F10721"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Игра, викторина, интересные факты, просмотр фильма.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52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Фильм о червях, интересные факты.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52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Аскарида человеческая – паразитический круглый червь. 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52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Роль дождевых червей в процессах почвообразования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52" w:type="dxa"/>
          </w:tcPr>
          <w:p w:rsidR="00F10721" w:rsidRPr="00DB18E3" w:rsidRDefault="00E72323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Немного о моллюсках. </w:t>
            </w:r>
            <w:r w:rsidR="00F10721"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Роль в природе и значение для человека.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52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мини-проектов о различных животных из типа Моллюски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52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Обобщающая игра. </w:t>
            </w: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Соседи по планете: Моллюски и черви.</w:t>
            </w:r>
          </w:p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Презентации «Моллюски - удивительные животные морей и океанов», «Черви – паразиты и не только».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52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Тип Членистоногие. Разнообразие животных  классов</w:t>
            </w:r>
            <w:r w:rsidR="00E723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Ракообразные</w:t>
            </w:r>
            <w:proofErr w:type="gramEnd"/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Паукообразные, значение в природе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52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Защита презентаций.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52" w:type="dxa"/>
          </w:tcPr>
          <w:p w:rsidR="00F10721" w:rsidRPr="00DB18E3" w:rsidRDefault="00E72323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Виртуальная экскурсия: </w:t>
            </w:r>
            <w:r w:rsidR="00F10721"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Значение насекомых в природе.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52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Интересные факты, за страницами школьной зоологии – рассказы.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52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насекомые.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52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Насекомые — вредители культурных растений и переносчики заболеваний человека.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52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«Беспозвоночные животные  - обитатели планеты», соседи по планете. 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52" w:type="dxa"/>
          </w:tcPr>
          <w:p w:rsidR="00F10721" w:rsidRPr="00DB18E3" w:rsidRDefault="00E72323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на тему  «Золотая рыбка»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52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Видеофрагмент, интересные факты, игра</w:t>
            </w:r>
            <w:r w:rsidR="00E72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 «Земноводные»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52" w:type="dxa"/>
          </w:tcPr>
          <w:p w:rsidR="00F10721" w:rsidRPr="00DB18E3" w:rsidRDefault="00E72323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тему: </w:t>
            </w:r>
            <w:r w:rsidR="00BF5E31"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E31"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пресмыкающ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еся</w:t>
            </w:r>
            <w:proofErr w:type="spellEnd"/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721" w:rsidRPr="00DB18E3" w:rsidTr="00DB18E3">
        <w:trPr>
          <w:trHeight w:val="393"/>
        </w:trPr>
        <w:tc>
          <w:tcPr>
            <w:tcW w:w="495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52" w:type="dxa"/>
          </w:tcPr>
          <w:p w:rsidR="00F10721" w:rsidRPr="00DB18E3" w:rsidRDefault="00BF5E3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и многообразие.</w:t>
            </w:r>
          </w:p>
        </w:tc>
        <w:tc>
          <w:tcPr>
            <w:tcW w:w="1134" w:type="dxa"/>
          </w:tcPr>
          <w:p w:rsidR="00F10721" w:rsidRPr="00DB18E3" w:rsidRDefault="00136958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93" w:type="dxa"/>
          </w:tcPr>
          <w:p w:rsidR="00F10721" w:rsidRPr="00DB18E3" w:rsidRDefault="00F10721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E72323" w:rsidTr="00E72323">
        <w:trPr>
          <w:trHeight w:val="393"/>
        </w:trPr>
        <w:tc>
          <w:tcPr>
            <w:tcW w:w="495" w:type="dxa"/>
            <w:shd w:val="clear" w:color="auto" w:fill="auto"/>
          </w:tcPr>
          <w:p w:rsidR="0096402E" w:rsidRPr="00E7232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2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52" w:type="dxa"/>
            <w:shd w:val="clear" w:color="auto" w:fill="auto"/>
          </w:tcPr>
          <w:p w:rsidR="0096402E" w:rsidRPr="00E7232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Древние пресмыкающиеся.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402E" w:rsidRPr="00E7232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23"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6402E" w:rsidRPr="00E7232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DB18E3" w:rsidTr="00E72323">
        <w:trPr>
          <w:trHeight w:val="393"/>
        </w:trPr>
        <w:tc>
          <w:tcPr>
            <w:tcW w:w="495" w:type="dxa"/>
            <w:shd w:val="clear" w:color="auto" w:fill="auto"/>
          </w:tcPr>
          <w:p w:rsidR="0096402E" w:rsidRPr="00E7232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2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52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23">
              <w:rPr>
                <w:rFonts w:ascii="Times New Roman" w:hAnsi="Times New Roman"/>
                <w:color w:val="000000"/>
                <w:sz w:val="24"/>
                <w:szCs w:val="24"/>
              </w:rPr>
              <w:t>Защита презентаций о рептилиях.</w:t>
            </w:r>
          </w:p>
        </w:tc>
        <w:tc>
          <w:tcPr>
            <w:tcW w:w="1134" w:type="dxa"/>
            <w:vMerge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DB18E3" w:rsidTr="00E72323">
        <w:trPr>
          <w:trHeight w:val="393"/>
        </w:trPr>
        <w:tc>
          <w:tcPr>
            <w:tcW w:w="495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52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по темам: «Рыбы. Земноводные. Пресмыкающиеся»</w:t>
            </w:r>
          </w:p>
        </w:tc>
        <w:tc>
          <w:tcPr>
            <w:tcW w:w="1134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993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DB18E3" w:rsidTr="00E72323">
        <w:trPr>
          <w:trHeight w:val="393"/>
        </w:trPr>
        <w:tc>
          <w:tcPr>
            <w:tcW w:w="495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52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Класс Птицы.</w:t>
            </w:r>
            <w:r w:rsidRPr="00DB18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Многообразие птиц. </w:t>
            </w:r>
          </w:p>
        </w:tc>
        <w:tc>
          <w:tcPr>
            <w:tcW w:w="1134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993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DB18E3" w:rsidTr="00E72323">
        <w:trPr>
          <w:trHeight w:val="393"/>
        </w:trPr>
        <w:tc>
          <w:tcPr>
            <w:tcW w:w="495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52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Игра-викторина «Птичьи тайны».</w:t>
            </w:r>
          </w:p>
        </w:tc>
        <w:tc>
          <w:tcPr>
            <w:tcW w:w="1134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993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DB18E3" w:rsidTr="00E72323">
        <w:trPr>
          <w:trHeight w:val="393"/>
        </w:trPr>
        <w:tc>
          <w:tcPr>
            <w:tcW w:w="495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52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Класс Млекопитающие. Внешнее и внутреннее строение млекопитающих.</w:t>
            </w:r>
          </w:p>
        </w:tc>
        <w:tc>
          <w:tcPr>
            <w:tcW w:w="1134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993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DB18E3" w:rsidTr="00E72323">
        <w:trPr>
          <w:trHeight w:val="393"/>
        </w:trPr>
        <w:tc>
          <w:tcPr>
            <w:tcW w:w="495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52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Происхождение и разнообразие млекопитающих.</w:t>
            </w:r>
          </w:p>
        </w:tc>
        <w:tc>
          <w:tcPr>
            <w:tcW w:w="1134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993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DB18E3" w:rsidTr="00E72323">
        <w:trPr>
          <w:trHeight w:val="393"/>
        </w:trPr>
        <w:tc>
          <w:tcPr>
            <w:tcW w:w="495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52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Высшие, плацентарные животные.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DB18E3" w:rsidTr="00E72323">
        <w:trPr>
          <w:trHeight w:val="393"/>
        </w:trPr>
        <w:tc>
          <w:tcPr>
            <w:tcW w:w="495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52" w:type="dxa"/>
            <w:shd w:val="clear" w:color="auto" w:fill="auto"/>
          </w:tcPr>
          <w:p w:rsidR="0096402E" w:rsidRPr="00DB18E3" w:rsidRDefault="00E72323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Красная Книга</w:t>
            </w:r>
            <w:r w:rsidR="0096402E"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DB18E3" w:rsidTr="00E72323">
        <w:trPr>
          <w:trHeight w:val="393"/>
        </w:trPr>
        <w:tc>
          <w:tcPr>
            <w:tcW w:w="495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52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Игра-викторина «ЗООМИР».</w:t>
            </w:r>
          </w:p>
        </w:tc>
        <w:tc>
          <w:tcPr>
            <w:tcW w:w="1134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93" w:type="dxa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DB18E3" w:rsidTr="00E72323">
        <w:trPr>
          <w:trHeight w:val="393"/>
        </w:trPr>
        <w:tc>
          <w:tcPr>
            <w:tcW w:w="10774" w:type="dxa"/>
            <w:gridSpan w:val="4"/>
            <w:shd w:val="clear" w:color="auto" w:fill="auto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животного мира на Земле</w:t>
            </w:r>
          </w:p>
        </w:tc>
      </w:tr>
      <w:tr w:rsidR="0096402E" w:rsidRPr="00DB18E3" w:rsidTr="00DB18E3">
        <w:trPr>
          <w:trHeight w:val="393"/>
        </w:trPr>
        <w:tc>
          <w:tcPr>
            <w:tcW w:w="495" w:type="dxa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B18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2" w:type="dxa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Соседи по планете: итоговая игра по курсу ЗООЛОГИИ. </w:t>
            </w:r>
          </w:p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Своя игра «Животные». </w:t>
            </w:r>
          </w:p>
        </w:tc>
        <w:tc>
          <w:tcPr>
            <w:tcW w:w="1134" w:type="dxa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02E" w:rsidRPr="00DB18E3" w:rsidTr="00DB18E3">
        <w:trPr>
          <w:trHeight w:val="393"/>
        </w:trPr>
        <w:tc>
          <w:tcPr>
            <w:tcW w:w="495" w:type="dxa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2" w:type="dxa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8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96402E" w:rsidRPr="00DB18E3" w:rsidRDefault="00DB18E3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410EF1" w:rsidRPr="00DB1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993" w:type="dxa"/>
          </w:tcPr>
          <w:p w:rsidR="0096402E" w:rsidRPr="00DB18E3" w:rsidRDefault="0096402E" w:rsidP="00E723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51FD" w:rsidRPr="00DB18E3" w:rsidRDefault="009B51FD" w:rsidP="00E7232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right="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1FD" w:rsidRPr="00DB18E3" w:rsidRDefault="009B51FD" w:rsidP="00E72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8E3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9B51FD" w:rsidRPr="00DB18E3" w:rsidRDefault="0034201A" w:rsidP="00E723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gramStart"/>
        <w:r w:rsidR="009B51FD" w:rsidRPr="00DB18E3">
          <w:rPr>
            <w:rStyle w:val="a6"/>
            <w:rFonts w:ascii="Times New Roman" w:hAnsi="Times New Roman"/>
            <w:sz w:val="24"/>
            <w:szCs w:val="24"/>
          </w:rPr>
          <w:t>http://school-collection.edu.ru/</w:t>
        </w:r>
      </w:hyperlink>
      <w:r w:rsidR="009B51FD" w:rsidRPr="00DB18E3">
        <w:rPr>
          <w:rFonts w:ascii="Times New Roman" w:hAnsi="Times New Roman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9B51FD" w:rsidRPr="00DB18E3" w:rsidRDefault="0034201A" w:rsidP="00E723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B51FD" w:rsidRPr="00DB18E3">
          <w:rPr>
            <w:rStyle w:val="a6"/>
            <w:rFonts w:ascii="Times New Roman" w:hAnsi="Times New Roman"/>
            <w:sz w:val="24"/>
            <w:szCs w:val="24"/>
          </w:rPr>
          <w:t>http://www.fcior.edu.ru/</w:t>
        </w:r>
      </w:hyperlink>
    </w:p>
    <w:p w:rsidR="009B51FD" w:rsidRPr="00DB18E3" w:rsidRDefault="009B51FD" w:rsidP="00E723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8E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B18E3">
          <w:rPr>
            <w:rStyle w:val="a6"/>
            <w:rFonts w:ascii="Times New Roman" w:hAnsi="Times New Roman"/>
            <w:sz w:val="24"/>
            <w:szCs w:val="24"/>
          </w:rPr>
          <w:t>www.bio.1september.ru</w:t>
        </w:r>
      </w:hyperlink>
      <w:r w:rsidRPr="00DB18E3">
        <w:rPr>
          <w:rFonts w:ascii="Times New Roman" w:hAnsi="Times New Roman"/>
          <w:sz w:val="24"/>
          <w:szCs w:val="24"/>
        </w:rPr>
        <w:t xml:space="preserve"> – газета «Биология».</w:t>
      </w:r>
    </w:p>
    <w:sectPr w:rsidR="009B51FD" w:rsidRPr="00DB18E3" w:rsidSect="00E72323">
      <w:footerReference w:type="default" r:id="rId10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6F" w:rsidRDefault="00313E6F" w:rsidP="00BF4E28">
      <w:pPr>
        <w:spacing w:after="0" w:line="240" w:lineRule="auto"/>
      </w:pPr>
      <w:r>
        <w:separator/>
      </w:r>
    </w:p>
  </w:endnote>
  <w:endnote w:type="continuationSeparator" w:id="0">
    <w:p w:rsidR="00313E6F" w:rsidRDefault="00313E6F" w:rsidP="00BF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FD" w:rsidRDefault="0034201A">
    <w:pPr>
      <w:pStyle w:val="ac"/>
      <w:jc w:val="right"/>
    </w:pPr>
    <w:r>
      <w:rPr>
        <w:noProof/>
      </w:rPr>
      <w:fldChar w:fldCharType="begin"/>
    </w:r>
    <w:r w:rsidR="00964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A03740">
      <w:rPr>
        <w:noProof/>
      </w:rPr>
      <w:t>7</w:t>
    </w:r>
    <w:r>
      <w:rPr>
        <w:noProof/>
      </w:rPr>
      <w:fldChar w:fldCharType="end"/>
    </w:r>
  </w:p>
  <w:p w:rsidR="009B51FD" w:rsidRDefault="009B51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6F" w:rsidRDefault="00313E6F" w:rsidP="00BF4E28">
      <w:pPr>
        <w:spacing w:after="0" w:line="240" w:lineRule="auto"/>
      </w:pPr>
      <w:r>
        <w:separator/>
      </w:r>
    </w:p>
  </w:footnote>
  <w:footnote w:type="continuationSeparator" w:id="0">
    <w:p w:rsidR="00313E6F" w:rsidRDefault="00313E6F" w:rsidP="00BF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3A7"/>
    <w:multiLevelType w:val="hybridMultilevel"/>
    <w:tmpl w:val="CED2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46247B"/>
    <w:multiLevelType w:val="hybridMultilevel"/>
    <w:tmpl w:val="19DC4C12"/>
    <w:lvl w:ilvl="0" w:tplc="C346F1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D00632E"/>
    <w:multiLevelType w:val="hybridMultilevel"/>
    <w:tmpl w:val="E8745E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026E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7EF6BF3"/>
    <w:multiLevelType w:val="singleLevel"/>
    <w:tmpl w:val="118097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9"/>
  </w:num>
  <w:num w:numId="9">
    <w:abstractNumId w:val="23"/>
  </w:num>
  <w:num w:numId="10">
    <w:abstractNumId w:val="21"/>
  </w:num>
  <w:num w:numId="11">
    <w:abstractNumId w:val="14"/>
  </w:num>
  <w:num w:numId="12">
    <w:abstractNumId w:val="25"/>
  </w:num>
  <w:num w:numId="13">
    <w:abstractNumId w:val="26"/>
  </w:num>
  <w:num w:numId="14">
    <w:abstractNumId w:val="27"/>
  </w:num>
  <w:num w:numId="15">
    <w:abstractNumId w:val="15"/>
  </w:num>
  <w:num w:numId="16">
    <w:abstractNumId w:val="18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6"/>
  </w:num>
  <w:num w:numId="21">
    <w:abstractNumId w:val="16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12"/>
  </w:num>
  <w:num w:numId="26">
    <w:abstractNumId w:val="3"/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66F"/>
    <w:rsid w:val="000162F6"/>
    <w:rsid w:val="00026771"/>
    <w:rsid w:val="00061029"/>
    <w:rsid w:val="000F1B33"/>
    <w:rsid w:val="001033CE"/>
    <w:rsid w:val="00107C4D"/>
    <w:rsid w:val="00130DB0"/>
    <w:rsid w:val="00136958"/>
    <w:rsid w:val="0018402A"/>
    <w:rsid w:val="001C3090"/>
    <w:rsid w:val="001E579D"/>
    <w:rsid w:val="002202F7"/>
    <w:rsid w:val="0026454F"/>
    <w:rsid w:val="002D024A"/>
    <w:rsid w:val="002D4774"/>
    <w:rsid w:val="002F366F"/>
    <w:rsid w:val="00313E6F"/>
    <w:rsid w:val="00333543"/>
    <w:rsid w:val="0034201A"/>
    <w:rsid w:val="00410EF1"/>
    <w:rsid w:val="00413B17"/>
    <w:rsid w:val="004253D5"/>
    <w:rsid w:val="00470483"/>
    <w:rsid w:val="004918B1"/>
    <w:rsid w:val="004D1374"/>
    <w:rsid w:val="004E09A3"/>
    <w:rsid w:val="004E6C5A"/>
    <w:rsid w:val="005154A2"/>
    <w:rsid w:val="00543DD2"/>
    <w:rsid w:val="00557EDC"/>
    <w:rsid w:val="005A25FC"/>
    <w:rsid w:val="005A6BCF"/>
    <w:rsid w:val="005F7EA9"/>
    <w:rsid w:val="00604F76"/>
    <w:rsid w:val="00612A89"/>
    <w:rsid w:val="00645B3D"/>
    <w:rsid w:val="006673A6"/>
    <w:rsid w:val="006B7938"/>
    <w:rsid w:val="006E5633"/>
    <w:rsid w:val="006E7984"/>
    <w:rsid w:val="006F2E86"/>
    <w:rsid w:val="00741D77"/>
    <w:rsid w:val="00742E45"/>
    <w:rsid w:val="00754BA4"/>
    <w:rsid w:val="007709D1"/>
    <w:rsid w:val="00781400"/>
    <w:rsid w:val="0079557A"/>
    <w:rsid w:val="007A0762"/>
    <w:rsid w:val="007B1BC8"/>
    <w:rsid w:val="007C167A"/>
    <w:rsid w:val="008B6DF9"/>
    <w:rsid w:val="008D6C8A"/>
    <w:rsid w:val="008F2388"/>
    <w:rsid w:val="009220A5"/>
    <w:rsid w:val="00935F20"/>
    <w:rsid w:val="0096402E"/>
    <w:rsid w:val="009A2837"/>
    <w:rsid w:val="009B51FD"/>
    <w:rsid w:val="00A02B50"/>
    <w:rsid w:val="00A03740"/>
    <w:rsid w:val="00A223EE"/>
    <w:rsid w:val="00A23ABB"/>
    <w:rsid w:val="00A25EA0"/>
    <w:rsid w:val="00A42733"/>
    <w:rsid w:val="00A50502"/>
    <w:rsid w:val="00A60E2E"/>
    <w:rsid w:val="00A61E16"/>
    <w:rsid w:val="00A8250B"/>
    <w:rsid w:val="00AD7734"/>
    <w:rsid w:val="00B14A8A"/>
    <w:rsid w:val="00B35F74"/>
    <w:rsid w:val="00B366F7"/>
    <w:rsid w:val="00B50952"/>
    <w:rsid w:val="00B64E16"/>
    <w:rsid w:val="00B751F1"/>
    <w:rsid w:val="00B94172"/>
    <w:rsid w:val="00BF4E28"/>
    <w:rsid w:val="00BF5E31"/>
    <w:rsid w:val="00C04D75"/>
    <w:rsid w:val="00C37280"/>
    <w:rsid w:val="00C51875"/>
    <w:rsid w:val="00C5694C"/>
    <w:rsid w:val="00C86C32"/>
    <w:rsid w:val="00C86D53"/>
    <w:rsid w:val="00CE4EDA"/>
    <w:rsid w:val="00D00EAE"/>
    <w:rsid w:val="00D06228"/>
    <w:rsid w:val="00D54489"/>
    <w:rsid w:val="00D70702"/>
    <w:rsid w:val="00DB18E3"/>
    <w:rsid w:val="00DC0F3E"/>
    <w:rsid w:val="00E30474"/>
    <w:rsid w:val="00E41236"/>
    <w:rsid w:val="00E72323"/>
    <w:rsid w:val="00E7454D"/>
    <w:rsid w:val="00EA2E7C"/>
    <w:rsid w:val="00EA3AEC"/>
    <w:rsid w:val="00EF12B6"/>
    <w:rsid w:val="00F10721"/>
    <w:rsid w:val="00F1575F"/>
    <w:rsid w:val="00F518FF"/>
    <w:rsid w:val="00F76DD5"/>
    <w:rsid w:val="00FB5361"/>
    <w:rsid w:val="00FE2276"/>
    <w:rsid w:val="00FF0993"/>
    <w:rsid w:val="00F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6F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7C16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6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F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Стиль2"/>
    <w:basedOn w:val="a"/>
    <w:uiPriority w:val="99"/>
    <w:rsid w:val="002F366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customStyle="1" w:styleId="3">
    <w:name w:val="Заголовок 3+"/>
    <w:basedOn w:val="a"/>
    <w:uiPriority w:val="99"/>
    <w:rsid w:val="002F36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c0">
    <w:name w:val="c0"/>
    <w:basedOn w:val="a"/>
    <w:uiPriority w:val="99"/>
    <w:rsid w:val="002F366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2F366F"/>
    <w:rPr>
      <w:rFonts w:cs="Times New Roman"/>
    </w:rPr>
  </w:style>
  <w:style w:type="character" w:customStyle="1" w:styleId="c1">
    <w:name w:val="c1"/>
    <w:basedOn w:val="a0"/>
    <w:uiPriority w:val="99"/>
    <w:rsid w:val="002F366F"/>
    <w:rPr>
      <w:rFonts w:cs="Times New Roman"/>
    </w:rPr>
  </w:style>
  <w:style w:type="paragraph" w:styleId="a4">
    <w:name w:val="No Spacing"/>
    <w:uiPriority w:val="99"/>
    <w:qFormat/>
    <w:rsid w:val="002F366F"/>
    <w:rPr>
      <w:lang w:eastAsia="en-US"/>
    </w:rPr>
  </w:style>
  <w:style w:type="character" w:styleId="a5">
    <w:name w:val="Strong"/>
    <w:basedOn w:val="a0"/>
    <w:uiPriority w:val="99"/>
    <w:qFormat/>
    <w:rsid w:val="00FE2276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E2276"/>
    <w:rPr>
      <w:rFonts w:cs="Times New Roman"/>
    </w:rPr>
  </w:style>
  <w:style w:type="paragraph" w:customStyle="1" w:styleId="Zag3">
    <w:name w:val="Zag_3"/>
    <w:basedOn w:val="a"/>
    <w:uiPriority w:val="99"/>
    <w:rsid w:val="00EA3AE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/>
    </w:rPr>
  </w:style>
  <w:style w:type="character" w:styleId="a6">
    <w:name w:val="Hyperlink"/>
    <w:basedOn w:val="a0"/>
    <w:uiPriority w:val="99"/>
    <w:rsid w:val="00EA3AEC"/>
    <w:rPr>
      <w:rFonts w:cs="Times New Roman"/>
      <w:color w:val="0000FF"/>
      <w:u w:val="single"/>
    </w:rPr>
  </w:style>
  <w:style w:type="paragraph" w:styleId="a7">
    <w:name w:val="Subtitle"/>
    <w:basedOn w:val="a"/>
    <w:next w:val="a"/>
    <w:link w:val="a8"/>
    <w:uiPriority w:val="99"/>
    <w:qFormat/>
    <w:rsid w:val="00EA3AEC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sid w:val="00EA3AEC"/>
    <w:rPr>
      <w:rFonts w:ascii="Cambria" w:hAnsi="Cambria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6B7938"/>
    <w:pPr>
      <w:ind w:left="720"/>
      <w:contextualSpacing/>
    </w:pPr>
  </w:style>
  <w:style w:type="character" w:customStyle="1" w:styleId="FontStyle37">
    <w:name w:val="Font Style37"/>
    <w:uiPriority w:val="99"/>
    <w:rsid w:val="00A61E16"/>
    <w:rPr>
      <w:rFonts w:ascii="Calibri" w:hAnsi="Calibri"/>
      <w:i/>
      <w:sz w:val="20"/>
    </w:rPr>
  </w:style>
  <w:style w:type="paragraph" w:customStyle="1" w:styleId="Style16">
    <w:name w:val="Style16"/>
    <w:basedOn w:val="a"/>
    <w:uiPriority w:val="99"/>
    <w:rsid w:val="00CE4EDA"/>
    <w:pPr>
      <w:widowControl w:val="0"/>
      <w:autoSpaceDE w:val="0"/>
      <w:autoSpaceDN w:val="0"/>
      <w:adjustRightInd w:val="0"/>
      <w:spacing w:after="0" w:line="281" w:lineRule="exact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E4ED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BF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4E28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rsid w:val="00BF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F4E28"/>
    <w:rPr>
      <w:rFonts w:eastAsia="Times New Roman" w:cs="Times New Roman"/>
      <w:lang w:eastAsia="ru-RU"/>
    </w:rPr>
  </w:style>
  <w:style w:type="table" w:styleId="ae">
    <w:name w:val="Table Grid"/>
    <w:basedOn w:val="a1"/>
    <w:uiPriority w:val="99"/>
    <w:rsid w:val="004704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o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Director</cp:lastModifiedBy>
  <cp:revision>4</cp:revision>
  <cp:lastPrinted>2020-09-14T07:05:00Z</cp:lastPrinted>
  <dcterms:created xsi:type="dcterms:W3CDTF">2020-09-14T07:04:00Z</dcterms:created>
  <dcterms:modified xsi:type="dcterms:W3CDTF">2020-10-16T13:10:00Z</dcterms:modified>
</cp:coreProperties>
</file>