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26" w:rsidRPr="0016644A" w:rsidRDefault="00F91F28" w:rsidP="008A4B26">
      <w:pPr>
        <w:jc w:val="center"/>
      </w:pPr>
      <w:r w:rsidRPr="0016644A">
        <w:rPr>
          <w:lang w:val="ru-RU"/>
        </w:rPr>
        <w:t>м</w:t>
      </w:r>
      <w:r w:rsidR="008A4B26" w:rsidRPr="0016644A">
        <w:t xml:space="preserve">униципальное </w:t>
      </w:r>
      <w:r w:rsidRPr="0016644A">
        <w:rPr>
          <w:lang w:val="ru-RU"/>
        </w:rPr>
        <w:t>обще</w:t>
      </w:r>
      <w:r w:rsidR="008A4B26" w:rsidRPr="0016644A">
        <w:t>образовательное учреждение</w:t>
      </w:r>
    </w:p>
    <w:p w:rsidR="008A4B26" w:rsidRPr="0016644A" w:rsidRDefault="008A4B26" w:rsidP="008A4B26">
      <w:pPr>
        <w:jc w:val="center"/>
      </w:pPr>
      <w:r w:rsidRPr="0016644A">
        <w:t>средняя общеобразовательная школа №30</w:t>
      </w:r>
    </w:p>
    <w:p w:rsidR="008A4B26" w:rsidRPr="0016644A" w:rsidRDefault="008A4B26" w:rsidP="008A4B26">
      <w:pPr>
        <w:jc w:val="center"/>
      </w:pPr>
      <w:r w:rsidRPr="0016644A">
        <w:t xml:space="preserve"> городского округа г.Рыбинск Ярославской области</w:t>
      </w:r>
    </w:p>
    <w:p w:rsidR="008A4B26" w:rsidRPr="00AA3C2B" w:rsidRDefault="008A4B26" w:rsidP="008A4B26">
      <w:pPr>
        <w:jc w:val="cente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gridCol w:w="6662"/>
      </w:tblGrid>
      <w:tr w:rsidR="008A4B26" w:rsidRPr="00AA3C2B" w:rsidTr="0088230E">
        <w:trPr>
          <w:trHeight w:val="1239"/>
        </w:trPr>
        <w:tc>
          <w:tcPr>
            <w:tcW w:w="8505" w:type="dxa"/>
          </w:tcPr>
          <w:p w:rsidR="008A4B26" w:rsidRPr="00586FDE" w:rsidRDefault="008A4B26" w:rsidP="0088230E">
            <w:r w:rsidRPr="00586FDE">
              <w:t>Согласовано</w:t>
            </w:r>
          </w:p>
          <w:p w:rsidR="008A4B26" w:rsidRPr="00586FDE" w:rsidRDefault="008A4B26" w:rsidP="0088230E">
            <w:r w:rsidRPr="00586FDE">
              <w:t xml:space="preserve">Протокол МО № ___ </w:t>
            </w:r>
          </w:p>
          <w:p w:rsidR="008A4B26" w:rsidRPr="00586FDE" w:rsidRDefault="00586FDE" w:rsidP="0088230E">
            <w:r>
              <w:t>от «</w:t>
            </w:r>
            <w:r>
              <w:rPr>
                <w:lang w:val="ru-RU"/>
              </w:rPr>
              <w:t xml:space="preserve"> </w:t>
            </w:r>
            <w:r w:rsidRPr="00586FDE">
              <w:rPr>
                <w:u w:val="single"/>
                <w:lang w:val="ru-RU"/>
              </w:rPr>
              <w:t>27</w:t>
            </w:r>
            <w:r>
              <w:rPr>
                <w:lang w:val="ru-RU"/>
              </w:rPr>
              <w:t xml:space="preserve"> </w:t>
            </w:r>
            <w:r w:rsidR="008A4B26" w:rsidRPr="00586FDE">
              <w:t>» __</w:t>
            </w:r>
            <w:r>
              <w:rPr>
                <w:u w:val="single"/>
                <w:lang w:val="ru-RU"/>
              </w:rPr>
              <w:t>Августа</w:t>
            </w:r>
            <w:r w:rsidR="008A4B26" w:rsidRPr="00586FDE">
              <w:t>__ 20</w:t>
            </w:r>
            <w:r>
              <w:rPr>
                <w:lang w:val="ru-RU"/>
              </w:rPr>
              <w:t>20</w:t>
            </w:r>
            <w:r w:rsidR="008A4B26" w:rsidRPr="00586FDE">
              <w:t xml:space="preserve">   г.</w:t>
            </w:r>
          </w:p>
          <w:p w:rsidR="008A4B26" w:rsidRPr="00586FDE" w:rsidRDefault="008A4B26" w:rsidP="0088230E">
            <w:r w:rsidRPr="00586FDE">
              <w:t>Руководитель МО ____________/_______________</w:t>
            </w:r>
          </w:p>
        </w:tc>
        <w:tc>
          <w:tcPr>
            <w:tcW w:w="6662" w:type="dxa"/>
          </w:tcPr>
          <w:p w:rsidR="008A4B26" w:rsidRPr="00586FDE" w:rsidRDefault="008A4B26" w:rsidP="0088230E">
            <w:r w:rsidRPr="00586FDE">
              <w:t>Утверждаю</w:t>
            </w:r>
          </w:p>
          <w:p w:rsidR="008A4B26" w:rsidRPr="00586FDE" w:rsidRDefault="008A4B26" w:rsidP="0088230E">
            <w:r w:rsidRPr="00586FDE">
              <w:t>Директор школы ________________________/ А. А. Новикова</w:t>
            </w:r>
          </w:p>
          <w:p w:rsidR="008A4B26" w:rsidRPr="00586FDE" w:rsidRDefault="008A4B26" w:rsidP="0088230E">
            <w:pPr>
              <w:rPr>
                <w:lang w:val="ru-RU"/>
              </w:rPr>
            </w:pPr>
            <w:r w:rsidRPr="00586FDE">
              <w:t>Приказ по школе № 01-10/</w:t>
            </w:r>
            <w:r w:rsidR="00586FDE">
              <w:rPr>
                <w:lang w:val="ru-RU"/>
              </w:rPr>
              <w:t>503-2</w:t>
            </w:r>
          </w:p>
          <w:p w:rsidR="008A4B26" w:rsidRPr="00586FDE" w:rsidRDefault="008A4B26" w:rsidP="00586FDE">
            <w:r w:rsidRPr="00586FDE">
              <w:t>от «</w:t>
            </w:r>
            <w:r w:rsidRPr="00586FDE">
              <w:rPr>
                <w:u w:val="single"/>
                <w:lang w:val="ru-RU"/>
              </w:rPr>
              <w:t>2</w:t>
            </w:r>
            <w:r w:rsidR="00586FDE">
              <w:rPr>
                <w:u w:val="single"/>
                <w:lang w:val="ru-RU"/>
              </w:rPr>
              <w:t>8</w:t>
            </w:r>
            <w:r w:rsidRPr="00586FDE">
              <w:t>» _</w:t>
            </w:r>
            <w:r w:rsidR="00586FDE">
              <w:rPr>
                <w:u w:val="single"/>
                <w:lang w:val="ru-RU"/>
              </w:rPr>
              <w:t>Августа</w:t>
            </w:r>
            <w:r w:rsidRPr="00586FDE">
              <w:t>___ 20</w:t>
            </w:r>
            <w:r w:rsidR="00586FDE">
              <w:rPr>
                <w:lang w:val="ru-RU"/>
              </w:rPr>
              <w:t>20</w:t>
            </w:r>
            <w:r w:rsidRPr="00586FDE">
              <w:t xml:space="preserve"> г.</w:t>
            </w:r>
          </w:p>
        </w:tc>
      </w:tr>
    </w:tbl>
    <w:p w:rsidR="008A4B26" w:rsidRPr="00AA3C2B" w:rsidRDefault="008A4B26" w:rsidP="008A4B26">
      <w:r w:rsidRPr="00AA3C2B">
        <w:rPr>
          <w:sz w:val="20"/>
          <w:szCs w:val="20"/>
        </w:rPr>
        <w:t xml:space="preserve"> </w:t>
      </w:r>
      <w:r>
        <w:rPr>
          <w:sz w:val="20"/>
          <w:szCs w:val="20"/>
        </w:rPr>
        <w:t xml:space="preserve">                                             </w:t>
      </w:r>
    </w:p>
    <w:p w:rsidR="008A4B26" w:rsidRPr="00AA3C2B" w:rsidRDefault="008A4B26" w:rsidP="008A4B26"/>
    <w:p w:rsidR="008A4B26" w:rsidRPr="00AA3C2B" w:rsidRDefault="008A4B26" w:rsidP="008A4B26"/>
    <w:p w:rsidR="008A4B26" w:rsidRPr="00AA3C2B" w:rsidRDefault="008A4B26" w:rsidP="008A4B26"/>
    <w:p w:rsidR="008A4B26" w:rsidRPr="00AA3C2B" w:rsidRDefault="008A4B26" w:rsidP="008A4B26"/>
    <w:p w:rsidR="008A4B26" w:rsidRPr="006B54BB" w:rsidRDefault="008A4B26" w:rsidP="008A4B26">
      <w:pPr>
        <w:jc w:val="center"/>
        <w:rPr>
          <w:b/>
          <w:sz w:val="28"/>
          <w:szCs w:val="28"/>
        </w:rPr>
      </w:pPr>
      <w:r w:rsidRPr="006B54BB">
        <w:rPr>
          <w:b/>
          <w:sz w:val="28"/>
          <w:szCs w:val="28"/>
        </w:rPr>
        <w:t>Рабочая программа учебного курса</w:t>
      </w:r>
    </w:p>
    <w:p w:rsidR="008A4B26" w:rsidRDefault="008A4B26" w:rsidP="008A4B2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«Основы Безопасности Жизнедеятельности»</w:t>
      </w:r>
    </w:p>
    <w:p w:rsidR="008A4B26" w:rsidRPr="006B54BB" w:rsidRDefault="008A4B26" w:rsidP="008A4B2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lang w:val="ru-RU"/>
        </w:rPr>
        <w:t>9</w:t>
      </w:r>
      <w:r>
        <w:rPr>
          <w:b/>
          <w:sz w:val="28"/>
          <w:szCs w:val="28"/>
        </w:rPr>
        <w:t xml:space="preserve"> кл</w:t>
      </w:r>
    </w:p>
    <w:p w:rsidR="008A4B26" w:rsidRDefault="008A4B26" w:rsidP="008A4B26">
      <w:pPr>
        <w:jc w:val="center"/>
      </w:pPr>
    </w:p>
    <w:p w:rsidR="008A4B26" w:rsidRDefault="008A4B26" w:rsidP="008A4B26">
      <w:pPr>
        <w:jc w:val="center"/>
      </w:pPr>
    </w:p>
    <w:p w:rsidR="008A4B26" w:rsidRPr="00AA3C2B" w:rsidRDefault="008A4B26" w:rsidP="008A4B26">
      <w:pPr>
        <w:jc w:val="center"/>
      </w:pPr>
    </w:p>
    <w:tbl>
      <w:tblPr>
        <w:tblW w:w="14589" w:type="dxa"/>
        <w:tblInd w:w="828" w:type="dxa"/>
        <w:tblLook w:val="01E0"/>
      </w:tblPr>
      <w:tblGrid>
        <w:gridCol w:w="7927"/>
        <w:gridCol w:w="6662"/>
      </w:tblGrid>
      <w:tr w:rsidR="008A4B26" w:rsidRPr="00AA3C2B" w:rsidTr="0088230E">
        <w:tc>
          <w:tcPr>
            <w:tcW w:w="7927" w:type="dxa"/>
          </w:tcPr>
          <w:p w:rsidR="008A4B26" w:rsidRPr="00AA3C2B" w:rsidRDefault="008A4B26" w:rsidP="0088230E">
            <w:pPr>
              <w:rPr>
                <w:sz w:val="20"/>
                <w:szCs w:val="20"/>
              </w:rPr>
            </w:pPr>
          </w:p>
        </w:tc>
        <w:tc>
          <w:tcPr>
            <w:tcW w:w="6662" w:type="dxa"/>
          </w:tcPr>
          <w:p w:rsidR="008A4B26" w:rsidRPr="00AA3C2B" w:rsidRDefault="008A4B26" w:rsidP="0088230E">
            <w:r w:rsidRPr="00AA3C2B">
              <w:t xml:space="preserve">Составитель:  </w:t>
            </w:r>
          </w:p>
          <w:p w:rsidR="008A4B26" w:rsidRPr="00AA3C2B" w:rsidRDefault="008A4B26" w:rsidP="0088230E">
            <w:r>
              <w:t>Педагог – организатор ОБЖ</w:t>
            </w:r>
          </w:p>
          <w:p w:rsidR="008A4B26" w:rsidRPr="00AA3C2B" w:rsidRDefault="008A4B26" w:rsidP="0088230E">
            <w:pPr>
              <w:rPr>
                <w:sz w:val="20"/>
                <w:szCs w:val="20"/>
              </w:rPr>
            </w:pPr>
            <w:r>
              <w:rPr>
                <w:sz w:val="20"/>
                <w:szCs w:val="20"/>
              </w:rPr>
              <w:t>Соколов А.Е.</w:t>
            </w:r>
          </w:p>
        </w:tc>
      </w:tr>
    </w:tbl>
    <w:p w:rsidR="008A4B26" w:rsidRPr="00AA3C2B" w:rsidRDefault="008A4B26" w:rsidP="008A4B26">
      <w:pPr>
        <w:ind w:right="224"/>
        <w:jc w:val="center"/>
      </w:pPr>
    </w:p>
    <w:p w:rsidR="008A4B26" w:rsidRDefault="008A4B26" w:rsidP="008A4B26">
      <w:pPr>
        <w:ind w:right="224"/>
        <w:jc w:val="center"/>
      </w:pPr>
    </w:p>
    <w:p w:rsidR="008A4B26" w:rsidRDefault="008A4B26" w:rsidP="008A4B26">
      <w:pPr>
        <w:ind w:right="224"/>
        <w:jc w:val="center"/>
      </w:pPr>
    </w:p>
    <w:p w:rsidR="008A4B26" w:rsidRDefault="008A4B26" w:rsidP="008A4B26">
      <w:pPr>
        <w:ind w:right="224"/>
        <w:jc w:val="center"/>
      </w:pPr>
    </w:p>
    <w:p w:rsidR="008A4B26" w:rsidRPr="0001481C" w:rsidRDefault="007D52CF" w:rsidP="008A4B26">
      <w:pPr>
        <w:ind w:right="224"/>
        <w:jc w:val="center"/>
        <w:rPr>
          <w:sz w:val="28"/>
          <w:szCs w:val="28"/>
        </w:rPr>
      </w:pPr>
      <w:r>
        <w:rPr>
          <w:b/>
        </w:rPr>
        <w:t>20</w:t>
      </w:r>
      <w:r>
        <w:rPr>
          <w:b/>
          <w:lang w:val="ru-RU"/>
        </w:rPr>
        <w:t>20</w:t>
      </w:r>
      <w:r>
        <w:rPr>
          <w:b/>
        </w:rPr>
        <w:t>-202</w:t>
      </w:r>
      <w:r>
        <w:rPr>
          <w:b/>
          <w:lang w:val="ru-RU"/>
        </w:rPr>
        <w:t>1</w:t>
      </w:r>
      <w:r w:rsidR="008A4B26" w:rsidRPr="0077197A">
        <w:rPr>
          <w:b/>
        </w:rPr>
        <w:t xml:space="preserve"> учебный год</w:t>
      </w:r>
    </w:p>
    <w:p w:rsidR="00393FCD" w:rsidRDefault="00393FCD" w:rsidP="00393FCD">
      <w:pPr>
        <w:jc w:val="center"/>
        <w:rPr>
          <w:b/>
          <w:bCs/>
          <w:sz w:val="26"/>
          <w:szCs w:val="26"/>
          <w:lang w:val="ru-RU"/>
        </w:rPr>
      </w:pPr>
    </w:p>
    <w:p w:rsidR="00393FCD" w:rsidRDefault="00393FCD" w:rsidP="00393FCD">
      <w:pPr>
        <w:jc w:val="center"/>
        <w:rPr>
          <w:b/>
          <w:bCs/>
          <w:sz w:val="26"/>
          <w:szCs w:val="26"/>
          <w:lang w:val="ru-RU"/>
        </w:rPr>
      </w:pPr>
    </w:p>
    <w:p w:rsidR="00586FDE" w:rsidRDefault="00586FDE" w:rsidP="00393FCD">
      <w:pPr>
        <w:jc w:val="center"/>
        <w:rPr>
          <w:b/>
          <w:bCs/>
          <w:sz w:val="26"/>
          <w:szCs w:val="26"/>
          <w:lang w:val="ru-RU"/>
        </w:rPr>
      </w:pPr>
    </w:p>
    <w:p w:rsidR="00586FDE" w:rsidRDefault="00586FDE" w:rsidP="00393FCD">
      <w:pPr>
        <w:jc w:val="center"/>
        <w:rPr>
          <w:b/>
          <w:bCs/>
          <w:sz w:val="26"/>
          <w:szCs w:val="26"/>
          <w:lang w:val="ru-RU"/>
        </w:rPr>
      </w:pPr>
    </w:p>
    <w:p w:rsidR="00393FCD" w:rsidRDefault="00393FCD" w:rsidP="00393FCD">
      <w:pPr>
        <w:jc w:val="center"/>
        <w:rPr>
          <w:b/>
          <w:bCs/>
          <w:sz w:val="26"/>
          <w:szCs w:val="26"/>
          <w:lang w:val="ru-RU"/>
        </w:rPr>
      </w:pPr>
    </w:p>
    <w:p w:rsidR="00393FCD" w:rsidRDefault="00393FCD" w:rsidP="00393FCD">
      <w:pPr>
        <w:jc w:val="center"/>
        <w:rPr>
          <w:b/>
          <w:bCs/>
          <w:sz w:val="26"/>
          <w:szCs w:val="26"/>
          <w:lang w:val="ru-RU"/>
        </w:rPr>
      </w:pPr>
      <w:r>
        <w:rPr>
          <w:b/>
          <w:bCs/>
          <w:sz w:val="26"/>
          <w:szCs w:val="26"/>
          <w:lang w:val="en-US"/>
        </w:rPr>
        <w:lastRenderedPageBreak/>
        <w:t>I</w:t>
      </w:r>
      <w:r>
        <w:rPr>
          <w:b/>
          <w:bCs/>
          <w:sz w:val="26"/>
          <w:szCs w:val="26"/>
          <w:lang w:val="ru-RU"/>
        </w:rPr>
        <w:t>.Планируемые результаты освоения учебного предмета</w:t>
      </w:r>
    </w:p>
    <w:p w:rsidR="00393FCD" w:rsidRDefault="00393FCD" w:rsidP="00393FCD">
      <w:pPr>
        <w:pStyle w:val="a3"/>
        <w:jc w:val="center"/>
        <w:rPr>
          <w:b/>
          <w:bCs/>
          <w:sz w:val="26"/>
          <w:szCs w:val="26"/>
          <w:lang w:val="ru-RU"/>
        </w:rPr>
      </w:pPr>
      <w:r>
        <w:rPr>
          <w:b/>
          <w:bCs/>
          <w:sz w:val="26"/>
          <w:szCs w:val="26"/>
          <w:lang w:val="ru-RU"/>
        </w:rPr>
        <w:t>«Основы безопасности жизнедеятельности»</w:t>
      </w:r>
    </w:p>
    <w:p w:rsidR="00184D31" w:rsidRPr="000C07BA" w:rsidRDefault="00184D31" w:rsidP="00184D31">
      <w:pPr>
        <w:pStyle w:val="a3"/>
        <w:jc w:val="both"/>
        <w:rPr>
          <w:rStyle w:val="a5"/>
          <w:sz w:val="26"/>
          <w:szCs w:val="26"/>
          <w:lang w:val="ru-RU"/>
        </w:rPr>
      </w:pPr>
      <w:r w:rsidRPr="000C07BA">
        <w:rPr>
          <w:rStyle w:val="a5"/>
          <w:sz w:val="26"/>
          <w:szCs w:val="26"/>
        </w:rPr>
        <w:t>Основы безопасности личности, общества и государства.</w:t>
      </w:r>
    </w:p>
    <w:p w:rsidR="00184D31" w:rsidRPr="000C07BA" w:rsidRDefault="00184D31" w:rsidP="00184D31">
      <w:pPr>
        <w:pStyle w:val="a3"/>
        <w:jc w:val="both"/>
        <w:rPr>
          <w:i/>
          <w:iCs/>
          <w:sz w:val="26"/>
          <w:szCs w:val="26"/>
          <w:u w:val="single"/>
        </w:rPr>
      </w:pPr>
      <w:r w:rsidRPr="000C07BA">
        <w:rPr>
          <w:i/>
          <w:iCs/>
          <w:sz w:val="26"/>
          <w:szCs w:val="26"/>
          <w:u w:val="single"/>
        </w:rPr>
        <w:t>Ученик 9 класса по курсу «Основы безопасности жизнедеятельности» научится:</w:t>
      </w:r>
    </w:p>
    <w:p w:rsidR="00184D31" w:rsidRPr="000C07BA" w:rsidRDefault="00184D31" w:rsidP="00184D31">
      <w:pPr>
        <w:pStyle w:val="a3"/>
        <w:jc w:val="both"/>
        <w:rPr>
          <w:sz w:val="26"/>
          <w:szCs w:val="26"/>
        </w:rPr>
      </w:pPr>
      <w:r w:rsidRPr="000C07BA">
        <w:rPr>
          <w:sz w:val="26"/>
          <w:szCs w:val="26"/>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184D31" w:rsidRPr="000C07BA" w:rsidRDefault="00184D31" w:rsidP="00184D31">
      <w:pPr>
        <w:pStyle w:val="a3"/>
        <w:jc w:val="both"/>
        <w:rPr>
          <w:sz w:val="26"/>
          <w:szCs w:val="26"/>
        </w:rPr>
      </w:pPr>
      <w:r w:rsidRPr="000C07BA">
        <w:rPr>
          <w:sz w:val="26"/>
          <w:szCs w:val="26"/>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184D31" w:rsidRPr="000C07BA" w:rsidRDefault="00184D31" w:rsidP="00184D31">
      <w:pPr>
        <w:pStyle w:val="a3"/>
        <w:jc w:val="both"/>
        <w:rPr>
          <w:sz w:val="26"/>
          <w:szCs w:val="26"/>
        </w:rPr>
      </w:pPr>
      <w:r w:rsidRPr="000C07BA">
        <w:rPr>
          <w:sz w:val="26"/>
          <w:szCs w:val="26"/>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184D31" w:rsidRPr="000C07BA" w:rsidRDefault="00184D31" w:rsidP="00184D31">
      <w:pPr>
        <w:pStyle w:val="a3"/>
        <w:jc w:val="both"/>
        <w:rPr>
          <w:sz w:val="26"/>
          <w:szCs w:val="26"/>
        </w:rPr>
      </w:pPr>
      <w:r w:rsidRPr="000C07BA">
        <w:rPr>
          <w:sz w:val="26"/>
          <w:szCs w:val="26"/>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184D31" w:rsidRPr="000C07BA" w:rsidRDefault="00184D31" w:rsidP="00184D31">
      <w:pPr>
        <w:pStyle w:val="a3"/>
        <w:jc w:val="both"/>
        <w:rPr>
          <w:sz w:val="26"/>
          <w:szCs w:val="26"/>
        </w:rPr>
      </w:pPr>
      <w:r w:rsidRPr="000C07BA">
        <w:rPr>
          <w:sz w:val="26"/>
          <w:szCs w:val="26"/>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184D31" w:rsidRPr="000C07BA" w:rsidRDefault="00184D31" w:rsidP="00184D31">
      <w:pPr>
        <w:pStyle w:val="a3"/>
        <w:jc w:val="both"/>
        <w:rPr>
          <w:sz w:val="26"/>
          <w:szCs w:val="26"/>
        </w:rPr>
      </w:pPr>
      <w:r w:rsidRPr="000C07BA">
        <w:rPr>
          <w:sz w:val="26"/>
          <w:szCs w:val="26"/>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184D31" w:rsidRPr="000C07BA" w:rsidRDefault="00184D31" w:rsidP="00184D31">
      <w:pPr>
        <w:pStyle w:val="a3"/>
        <w:jc w:val="both"/>
        <w:rPr>
          <w:i/>
          <w:iCs/>
          <w:sz w:val="26"/>
          <w:szCs w:val="26"/>
          <w:u w:val="single"/>
        </w:rPr>
      </w:pPr>
      <w:r w:rsidRPr="000C07BA">
        <w:rPr>
          <w:i/>
          <w:iCs/>
          <w:sz w:val="26"/>
          <w:szCs w:val="26"/>
          <w:u w:val="single"/>
        </w:rPr>
        <w:t>Ученик 9 класса получит возможность научиться:</w:t>
      </w:r>
    </w:p>
    <w:p w:rsidR="00184D31" w:rsidRPr="000C07BA" w:rsidRDefault="00184D31" w:rsidP="00184D31">
      <w:pPr>
        <w:pStyle w:val="a3"/>
        <w:jc w:val="both"/>
        <w:rPr>
          <w:i/>
          <w:iCs/>
          <w:sz w:val="26"/>
          <w:szCs w:val="26"/>
        </w:rPr>
      </w:pPr>
      <w:r w:rsidRPr="000C07BA">
        <w:rPr>
          <w:i/>
          <w:iCs/>
          <w:sz w:val="26"/>
          <w:szCs w:val="26"/>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184D31" w:rsidRPr="000C07BA" w:rsidRDefault="00184D31" w:rsidP="00184D31">
      <w:pPr>
        <w:pStyle w:val="a3"/>
        <w:jc w:val="both"/>
        <w:rPr>
          <w:i/>
          <w:iCs/>
          <w:sz w:val="26"/>
          <w:szCs w:val="26"/>
        </w:rPr>
      </w:pPr>
      <w:r w:rsidRPr="000C07BA">
        <w:rPr>
          <w:i/>
          <w:iCs/>
          <w:sz w:val="26"/>
          <w:szCs w:val="26"/>
        </w:rPr>
        <w:t>-прогнозировать возможность возникновения опасных и чрезвычайных ситуаций по их характерным признакам;</w:t>
      </w:r>
    </w:p>
    <w:p w:rsidR="00184D31" w:rsidRPr="000C07BA" w:rsidRDefault="00184D31" w:rsidP="00184D31">
      <w:pPr>
        <w:pStyle w:val="a3"/>
        <w:jc w:val="both"/>
        <w:rPr>
          <w:i/>
          <w:iCs/>
          <w:sz w:val="26"/>
          <w:szCs w:val="26"/>
        </w:rPr>
      </w:pPr>
      <w:r w:rsidRPr="000C07BA">
        <w:rPr>
          <w:i/>
          <w:iCs/>
          <w:sz w:val="26"/>
          <w:szCs w:val="26"/>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184D31" w:rsidRPr="000C07BA" w:rsidRDefault="00184D31" w:rsidP="00184D31">
      <w:pPr>
        <w:pStyle w:val="a3"/>
        <w:jc w:val="both"/>
        <w:rPr>
          <w:i/>
          <w:iCs/>
          <w:sz w:val="26"/>
          <w:szCs w:val="26"/>
        </w:rPr>
      </w:pPr>
      <w:r w:rsidRPr="000C07BA">
        <w:rPr>
          <w:sz w:val="26"/>
          <w:szCs w:val="26"/>
        </w:rPr>
        <w:t>-</w:t>
      </w:r>
      <w:r w:rsidRPr="000C07BA">
        <w:rPr>
          <w:i/>
          <w:iCs/>
          <w:sz w:val="26"/>
          <w:szCs w:val="26"/>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184D31" w:rsidRDefault="00184D31" w:rsidP="00184D31">
      <w:pPr>
        <w:pStyle w:val="a3"/>
        <w:jc w:val="both"/>
        <w:rPr>
          <w:b/>
          <w:bCs/>
          <w:sz w:val="26"/>
          <w:szCs w:val="26"/>
          <w:lang w:val="ru-RU"/>
        </w:rPr>
      </w:pPr>
    </w:p>
    <w:p w:rsidR="00184D31" w:rsidRDefault="00184D31" w:rsidP="00184D31">
      <w:pPr>
        <w:pStyle w:val="a3"/>
        <w:jc w:val="both"/>
        <w:rPr>
          <w:b/>
          <w:bCs/>
          <w:sz w:val="26"/>
          <w:szCs w:val="26"/>
          <w:lang w:val="ru-RU"/>
        </w:rPr>
      </w:pPr>
    </w:p>
    <w:p w:rsidR="00184D31" w:rsidRPr="000C07BA" w:rsidRDefault="00184D31" w:rsidP="00184D31">
      <w:pPr>
        <w:pStyle w:val="a3"/>
        <w:jc w:val="both"/>
        <w:rPr>
          <w:b/>
          <w:bCs/>
          <w:sz w:val="26"/>
          <w:szCs w:val="26"/>
        </w:rPr>
      </w:pPr>
      <w:r w:rsidRPr="000C07BA">
        <w:rPr>
          <w:b/>
          <w:bCs/>
          <w:sz w:val="26"/>
          <w:szCs w:val="26"/>
        </w:rPr>
        <w:lastRenderedPageBreak/>
        <w:t>Защита населения Российской Федерации от чрезвычайных ситуаций</w:t>
      </w:r>
    </w:p>
    <w:p w:rsidR="00184D31" w:rsidRPr="000C07BA" w:rsidRDefault="00184D31" w:rsidP="00184D31">
      <w:pPr>
        <w:pStyle w:val="a3"/>
        <w:jc w:val="both"/>
        <w:rPr>
          <w:i/>
          <w:iCs/>
          <w:sz w:val="26"/>
          <w:szCs w:val="26"/>
          <w:u w:val="single"/>
        </w:rPr>
      </w:pPr>
      <w:r w:rsidRPr="000C07BA">
        <w:rPr>
          <w:i/>
          <w:iCs/>
          <w:sz w:val="26"/>
          <w:szCs w:val="26"/>
          <w:u w:val="single"/>
        </w:rPr>
        <w:t>Ученик 9 класса научится:</w:t>
      </w:r>
    </w:p>
    <w:p w:rsidR="00184D31" w:rsidRPr="000C07BA" w:rsidRDefault="00184D31" w:rsidP="00184D31">
      <w:pPr>
        <w:pStyle w:val="a3"/>
        <w:jc w:val="both"/>
        <w:rPr>
          <w:sz w:val="26"/>
          <w:szCs w:val="26"/>
        </w:rPr>
      </w:pPr>
      <w:r w:rsidRPr="000C07BA">
        <w:rPr>
          <w:sz w:val="26"/>
          <w:szCs w:val="26"/>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184D31" w:rsidRPr="000C07BA" w:rsidRDefault="00184D31" w:rsidP="00184D31">
      <w:pPr>
        <w:pStyle w:val="a3"/>
        <w:jc w:val="both"/>
        <w:rPr>
          <w:sz w:val="26"/>
          <w:szCs w:val="26"/>
        </w:rPr>
      </w:pPr>
      <w:r w:rsidRPr="000C07BA">
        <w:rPr>
          <w:sz w:val="26"/>
          <w:szCs w:val="26"/>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184D31" w:rsidRPr="000C07BA" w:rsidRDefault="00184D31" w:rsidP="00184D31">
      <w:pPr>
        <w:pStyle w:val="a3"/>
        <w:jc w:val="both"/>
        <w:rPr>
          <w:sz w:val="26"/>
          <w:szCs w:val="26"/>
        </w:rPr>
      </w:pPr>
      <w:r w:rsidRPr="000C07BA">
        <w:rPr>
          <w:sz w:val="26"/>
          <w:szCs w:val="26"/>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184D31" w:rsidRPr="000C07BA" w:rsidRDefault="00184D31" w:rsidP="00184D31">
      <w:pPr>
        <w:pStyle w:val="a3"/>
        <w:jc w:val="both"/>
        <w:rPr>
          <w:sz w:val="26"/>
          <w:szCs w:val="26"/>
        </w:rPr>
      </w:pPr>
      <w:r w:rsidRPr="000C07BA">
        <w:rPr>
          <w:sz w:val="26"/>
          <w:szCs w:val="26"/>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184D31" w:rsidRPr="000C07BA" w:rsidRDefault="00184D31" w:rsidP="00184D31">
      <w:pPr>
        <w:pStyle w:val="a3"/>
        <w:jc w:val="both"/>
        <w:rPr>
          <w:sz w:val="26"/>
          <w:szCs w:val="26"/>
        </w:rPr>
      </w:pPr>
      <w:r w:rsidRPr="000C07BA">
        <w:rPr>
          <w:sz w:val="26"/>
          <w:szCs w:val="26"/>
        </w:rPr>
        <w:t>-характеризовать основные мероприятия, которые проводятся в РФ, по защите населения от чрезвычайных ситуаций мирного и военного времени;</w:t>
      </w:r>
    </w:p>
    <w:p w:rsidR="00184D31" w:rsidRPr="000C07BA" w:rsidRDefault="00184D31" w:rsidP="00184D31">
      <w:pPr>
        <w:pStyle w:val="a3"/>
        <w:jc w:val="both"/>
        <w:rPr>
          <w:sz w:val="26"/>
          <w:szCs w:val="26"/>
        </w:rPr>
      </w:pPr>
      <w:r w:rsidRPr="000C07BA">
        <w:rPr>
          <w:sz w:val="26"/>
          <w:szCs w:val="26"/>
        </w:rPr>
        <w:t>-анализировать систему мониторинга и прогнозирования чрезвычайных ситуаций и основные мероприятия, которые она в себя включает;</w:t>
      </w:r>
    </w:p>
    <w:p w:rsidR="00184D31" w:rsidRPr="000C07BA" w:rsidRDefault="00184D31" w:rsidP="00184D31">
      <w:pPr>
        <w:pStyle w:val="a3"/>
        <w:jc w:val="both"/>
        <w:rPr>
          <w:sz w:val="26"/>
          <w:szCs w:val="26"/>
        </w:rPr>
      </w:pPr>
      <w:r w:rsidRPr="000C07BA">
        <w:rPr>
          <w:sz w:val="26"/>
          <w:szCs w:val="26"/>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184D31" w:rsidRPr="000C07BA" w:rsidRDefault="00184D31" w:rsidP="00184D31">
      <w:pPr>
        <w:pStyle w:val="a3"/>
        <w:jc w:val="both"/>
        <w:rPr>
          <w:sz w:val="26"/>
          <w:szCs w:val="26"/>
        </w:rPr>
      </w:pPr>
      <w:r w:rsidRPr="000C07BA">
        <w:rPr>
          <w:sz w:val="26"/>
          <w:szCs w:val="26"/>
        </w:rPr>
        <w:t>-описывать существующую систему оповещения населения при угрозе возникновения чрезвычайной ситуации;</w:t>
      </w:r>
    </w:p>
    <w:p w:rsidR="00184D31" w:rsidRPr="000C07BA" w:rsidRDefault="00184D31" w:rsidP="00184D31">
      <w:pPr>
        <w:pStyle w:val="a3"/>
        <w:jc w:val="both"/>
        <w:rPr>
          <w:sz w:val="26"/>
          <w:szCs w:val="26"/>
        </w:rPr>
      </w:pPr>
      <w:r w:rsidRPr="000C07BA">
        <w:rPr>
          <w:sz w:val="26"/>
          <w:szCs w:val="26"/>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184D31" w:rsidRPr="000C07BA" w:rsidRDefault="00184D31" w:rsidP="00184D31">
      <w:pPr>
        <w:pStyle w:val="a3"/>
        <w:jc w:val="both"/>
        <w:rPr>
          <w:sz w:val="26"/>
          <w:szCs w:val="26"/>
        </w:rPr>
      </w:pPr>
      <w:r w:rsidRPr="000C07BA">
        <w:rPr>
          <w:sz w:val="26"/>
          <w:szCs w:val="26"/>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184D31" w:rsidRPr="000C07BA" w:rsidRDefault="00184D31" w:rsidP="00184D31">
      <w:pPr>
        <w:pStyle w:val="a3"/>
        <w:jc w:val="both"/>
        <w:rPr>
          <w:sz w:val="26"/>
          <w:szCs w:val="26"/>
        </w:rPr>
      </w:pPr>
      <w:r w:rsidRPr="000C07BA">
        <w:rPr>
          <w:sz w:val="26"/>
          <w:szCs w:val="26"/>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184D31" w:rsidRPr="000C07BA" w:rsidRDefault="00184D31" w:rsidP="00184D31">
      <w:pPr>
        <w:pStyle w:val="a3"/>
        <w:jc w:val="both"/>
        <w:rPr>
          <w:sz w:val="26"/>
          <w:szCs w:val="26"/>
        </w:rPr>
      </w:pPr>
      <w:r w:rsidRPr="000C07BA">
        <w:rPr>
          <w:sz w:val="26"/>
          <w:szCs w:val="26"/>
        </w:rPr>
        <w:t>-анализировать основные мероприятия, которые проводятся при аварийно-спасательных работах в очагах поражения;</w:t>
      </w:r>
    </w:p>
    <w:p w:rsidR="00184D31" w:rsidRPr="000C07BA" w:rsidRDefault="00184D31" w:rsidP="00184D31">
      <w:pPr>
        <w:pStyle w:val="a3"/>
        <w:jc w:val="both"/>
        <w:rPr>
          <w:sz w:val="26"/>
          <w:szCs w:val="26"/>
        </w:rPr>
      </w:pPr>
      <w:r w:rsidRPr="000C07BA">
        <w:rPr>
          <w:sz w:val="26"/>
          <w:szCs w:val="26"/>
        </w:rPr>
        <w:lastRenderedPageBreak/>
        <w:t>-описывать основные мероприятия, которые проводятся при выполнении неотложных работ;</w:t>
      </w:r>
    </w:p>
    <w:p w:rsidR="00184D31" w:rsidRPr="000C07BA" w:rsidRDefault="00184D31" w:rsidP="00184D31">
      <w:pPr>
        <w:pStyle w:val="a3"/>
        <w:jc w:val="both"/>
        <w:rPr>
          <w:sz w:val="26"/>
          <w:szCs w:val="26"/>
        </w:rPr>
      </w:pPr>
      <w:r w:rsidRPr="000C07BA">
        <w:rPr>
          <w:sz w:val="26"/>
          <w:szCs w:val="26"/>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184D31" w:rsidRPr="00F37EEF" w:rsidRDefault="00184D31" w:rsidP="00184D31">
      <w:pPr>
        <w:pStyle w:val="a3"/>
        <w:jc w:val="both"/>
        <w:rPr>
          <w:i/>
          <w:iCs/>
          <w:sz w:val="26"/>
          <w:szCs w:val="26"/>
          <w:u w:val="single"/>
        </w:rPr>
      </w:pPr>
      <w:r w:rsidRPr="00F37EEF">
        <w:rPr>
          <w:i/>
          <w:iCs/>
          <w:sz w:val="26"/>
          <w:szCs w:val="26"/>
          <w:u w:val="single"/>
        </w:rPr>
        <w:t>Ученик 9 класса получит возможность научиться:</w:t>
      </w:r>
    </w:p>
    <w:p w:rsidR="00184D31" w:rsidRPr="000C07BA" w:rsidRDefault="00184D31" w:rsidP="00184D31">
      <w:pPr>
        <w:pStyle w:val="a3"/>
        <w:jc w:val="both"/>
        <w:rPr>
          <w:i/>
          <w:iCs/>
          <w:sz w:val="26"/>
          <w:szCs w:val="26"/>
        </w:rPr>
      </w:pPr>
      <w:r w:rsidRPr="000C07BA">
        <w:rPr>
          <w:sz w:val="26"/>
          <w:szCs w:val="26"/>
        </w:rPr>
        <w:t>-</w:t>
      </w:r>
      <w:r w:rsidRPr="000C07BA">
        <w:rPr>
          <w:i/>
          <w:iCs/>
          <w:sz w:val="26"/>
          <w:szCs w:val="26"/>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184D31" w:rsidRPr="000C07BA" w:rsidRDefault="00184D31" w:rsidP="00184D31">
      <w:pPr>
        <w:pStyle w:val="a3"/>
        <w:jc w:val="both"/>
        <w:rPr>
          <w:i/>
          <w:iCs/>
          <w:sz w:val="26"/>
          <w:szCs w:val="26"/>
        </w:rPr>
      </w:pPr>
      <w:r w:rsidRPr="000C07BA">
        <w:rPr>
          <w:i/>
          <w:iCs/>
          <w:sz w:val="26"/>
          <w:szCs w:val="26"/>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184D31" w:rsidRPr="000C07BA" w:rsidRDefault="00184D31" w:rsidP="00184D31">
      <w:pPr>
        <w:pStyle w:val="a3"/>
        <w:jc w:val="both"/>
        <w:rPr>
          <w:i/>
          <w:iCs/>
          <w:sz w:val="26"/>
          <w:szCs w:val="26"/>
        </w:rPr>
      </w:pPr>
      <w:r w:rsidRPr="000C07BA">
        <w:rPr>
          <w:sz w:val="26"/>
          <w:szCs w:val="26"/>
        </w:rPr>
        <w:t>-</w:t>
      </w:r>
      <w:r w:rsidRPr="000C07BA">
        <w:rPr>
          <w:i/>
          <w:iCs/>
          <w:sz w:val="26"/>
          <w:szCs w:val="26"/>
        </w:rPr>
        <w:t>обсуждать тему «Ключевая роль МЧС России в формировании культуры безопасности жизнедеятельности у населения Российской Федерации»;</w:t>
      </w:r>
    </w:p>
    <w:p w:rsidR="00184D31" w:rsidRPr="000C07BA" w:rsidRDefault="00184D31" w:rsidP="00184D31">
      <w:pPr>
        <w:pStyle w:val="a3"/>
        <w:jc w:val="both"/>
        <w:rPr>
          <w:i/>
          <w:iCs/>
          <w:sz w:val="26"/>
          <w:szCs w:val="26"/>
        </w:rPr>
      </w:pPr>
      <w:r w:rsidRPr="000C07BA">
        <w:rPr>
          <w:sz w:val="26"/>
          <w:szCs w:val="26"/>
        </w:rPr>
        <w:t>-</w:t>
      </w:r>
      <w:r w:rsidRPr="000C07BA">
        <w:rPr>
          <w:i/>
          <w:iCs/>
          <w:sz w:val="26"/>
          <w:szCs w:val="26"/>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184D31" w:rsidRPr="000C07BA" w:rsidRDefault="00184D31" w:rsidP="00184D31">
      <w:pPr>
        <w:pStyle w:val="a3"/>
        <w:jc w:val="both"/>
        <w:rPr>
          <w:b/>
          <w:bCs/>
          <w:sz w:val="26"/>
          <w:szCs w:val="26"/>
        </w:rPr>
      </w:pPr>
      <w:r w:rsidRPr="000C07BA">
        <w:rPr>
          <w:b/>
          <w:bCs/>
          <w:sz w:val="26"/>
          <w:szCs w:val="26"/>
        </w:rPr>
        <w:t>Основы противодействия терроризму и экстремизму в Российской Федерации.</w:t>
      </w:r>
    </w:p>
    <w:p w:rsidR="00184D31" w:rsidRPr="00F37EEF" w:rsidRDefault="00184D31" w:rsidP="00184D31">
      <w:pPr>
        <w:pStyle w:val="a3"/>
        <w:jc w:val="both"/>
        <w:rPr>
          <w:i/>
          <w:iCs/>
          <w:sz w:val="26"/>
          <w:szCs w:val="26"/>
          <w:u w:val="single"/>
        </w:rPr>
      </w:pPr>
      <w:r w:rsidRPr="00F37EEF">
        <w:rPr>
          <w:i/>
          <w:iCs/>
          <w:sz w:val="26"/>
          <w:szCs w:val="26"/>
          <w:u w:val="single"/>
        </w:rPr>
        <w:t>Ученик 9 класса научится:</w:t>
      </w:r>
    </w:p>
    <w:p w:rsidR="00184D31" w:rsidRPr="000C07BA" w:rsidRDefault="00184D31" w:rsidP="00184D31">
      <w:pPr>
        <w:pStyle w:val="a3"/>
        <w:jc w:val="both"/>
        <w:rPr>
          <w:sz w:val="26"/>
          <w:szCs w:val="26"/>
        </w:rPr>
      </w:pPr>
      <w:r w:rsidRPr="000C07BA">
        <w:rPr>
          <w:sz w:val="26"/>
          <w:szCs w:val="26"/>
        </w:rPr>
        <w:t>-негативно относиться к любым видам террористической и экстремистской деятельности;</w:t>
      </w:r>
    </w:p>
    <w:p w:rsidR="00184D31" w:rsidRPr="000C07BA" w:rsidRDefault="00184D31" w:rsidP="00184D31">
      <w:pPr>
        <w:pStyle w:val="a3"/>
        <w:jc w:val="both"/>
        <w:rPr>
          <w:sz w:val="26"/>
          <w:szCs w:val="26"/>
        </w:rPr>
      </w:pPr>
      <w:r w:rsidRPr="000C07BA">
        <w:rPr>
          <w:sz w:val="26"/>
          <w:szCs w:val="26"/>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184D31" w:rsidRPr="000C07BA" w:rsidRDefault="00184D31" w:rsidP="00184D31">
      <w:pPr>
        <w:pStyle w:val="a3"/>
        <w:jc w:val="both"/>
        <w:rPr>
          <w:sz w:val="26"/>
          <w:szCs w:val="26"/>
        </w:rPr>
      </w:pPr>
      <w:r w:rsidRPr="000C07BA">
        <w:rPr>
          <w:sz w:val="26"/>
          <w:szCs w:val="26"/>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184D31" w:rsidRPr="000C07BA" w:rsidRDefault="00184D31" w:rsidP="00184D31">
      <w:pPr>
        <w:pStyle w:val="a3"/>
        <w:jc w:val="both"/>
        <w:rPr>
          <w:sz w:val="26"/>
          <w:szCs w:val="26"/>
        </w:rPr>
      </w:pPr>
      <w:r w:rsidRPr="000C07BA">
        <w:rPr>
          <w:sz w:val="26"/>
          <w:szCs w:val="26"/>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184D31" w:rsidRPr="000C07BA" w:rsidRDefault="00184D31" w:rsidP="00184D31">
      <w:pPr>
        <w:pStyle w:val="a3"/>
        <w:jc w:val="both"/>
        <w:rPr>
          <w:sz w:val="26"/>
          <w:szCs w:val="26"/>
        </w:rPr>
      </w:pPr>
      <w:r w:rsidRPr="000C07BA">
        <w:rPr>
          <w:sz w:val="26"/>
          <w:szCs w:val="26"/>
        </w:rPr>
        <w:t>-обосновывать значение культуры безопасности жизнедеятельности в противодействии идеологии терроризма и экстремизма;</w:t>
      </w:r>
    </w:p>
    <w:p w:rsidR="00184D31" w:rsidRPr="000C07BA" w:rsidRDefault="00184D31" w:rsidP="00184D31">
      <w:pPr>
        <w:pStyle w:val="a3"/>
        <w:jc w:val="both"/>
        <w:rPr>
          <w:sz w:val="26"/>
          <w:szCs w:val="26"/>
        </w:rPr>
      </w:pPr>
      <w:r w:rsidRPr="000C07BA">
        <w:rPr>
          <w:sz w:val="26"/>
          <w:szCs w:val="26"/>
        </w:rPr>
        <w:t>-характеризовать основные меры уголовной ответственности за участие в террористической и экстремистской деятельности;</w:t>
      </w:r>
    </w:p>
    <w:p w:rsidR="00184D31" w:rsidRPr="000C07BA" w:rsidRDefault="00184D31" w:rsidP="00184D31">
      <w:pPr>
        <w:pStyle w:val="a3"/>
        <w:jc w:val="both"/>
        <w:rPr>
          <w:sz w:val="26"/>
          <w:szCs w:val="26"/>
        </w:rPr>
      </w:pPr>
      <w:r w:rsidRPr="000C07BA">
        <w:rPr>
          <w:sz w:val="26"/>
          <w:szCs w:val="26"/>
        </w:rPr>
        <w:t>-моделировать последовательность своих действий при угрозе террористического акта.</w:t>
      </w:r>
    </w:p>
    <w:p w:rsidR="00184D31" w:rsidRPr="00F37EEF" w:rsidRDefault="00184D31" w:rsidP="00184D31">
      <w:pPr>
        <w:pStyle w:val="a3"/>
        <w:jc w:val="both"/>
        <w:rPr>
          <w:i/>
          <w:iCs/>
          <w:sz w:val="26"/>
          <w:szCs w:val="26"/>
          <w:u w:val="single"/>
        </w:rPr>
      </w:pPr>
      <w:r w:rsidRPr="00F37EEF">
        <w:rPr>
          <w:i/>
          <w:iCs/>
          <w:sz w:val="26"/>
          <w:szCs w:val="26"/>
          <w:u w:val="single"/>
        </w:rPr>
        <w:t>Ученик 9 класса получит возможность научиться:</w:t>
      </w:r>
    </w:p>
    <w:p w:rsidR="00184D31" w:rsidRPr="000C07BA" w:rsidRDefault="00184D31" w:rsidP="00184D31">
      <w:pPr>
        <w:pStyle w:val="a3"/>
        <w:jc w:val="both"/>
        <w:rPr>
          <w:i/>
          <w:iCs/>
          <w:sz w:val="26"/>
          <w:szCs w:val="26"/>
        </w:rPr>
      </w:pPr>
      <w:r w:rsidRPr="000C07BA">
        <w:rPr>
          <w:i/>
          <w:iCs/>
          <w:sz w:val="26"/>
          <w:szCs w:val="26"/>
        </w:rPr>
        <w:t>-формировать индивидуальные основы правовой психологии для противостояния идеологии насилия;</w:t>
      </w:r>
    </w:p>
    <w:p w:rsidR="00184D31" w:rsidRPr="000C07BA" w:rsidRDefault="00184D31" w:rsidP="00184D31">
      <w:pPr>
        <w:pStyle w:val="a3"/>
        <w:jc w:val="both"/>
        <w:rPr>
          <w:i/>
          <w:iCs/>
          <w:sz w:val="26"/>
          <w:szCs w:val="26"/>
        </w:rPr>
      </w:pPr>
      <w:r w:rsidRPr="000C07BA">
        <w:rPr>
          <w:sz w:val="26"/>
          <w:szCs w:val="26"/>
        </w:rPr>
        <w:t>-</w:t>
      </w:r>
      <w:r w:rsidRPr="000C07BA">
        <w:rPr>
          <w:i/>
          <w:iCs/>
          <w:sz w:val="26"/>
          <w:szCs w:val="26"/>
        </w:rPr>
        <w:t>формировать личные убеждения, способствующие профилактике вовлечения в террористическую деятельность;</w:t>
      </w:r>
    </w:p>
    <w:p w:rsidR="00184D31" w:rsidRPr="000C07BA" w:rsidRDefault="00184D31" w:rsidP="00184D31">
      <w:pPr>
        <w:pStyle w:val="a3"/>
        <w:jc w:val="both"/>
        <w:rPr>
          <w:i/>
          <w:iCs/>
          <w:sz w:val="26"/>
          <w:szCs w:val="26"/>
        </w:rPr>
      </w:pPr>
      <w:r w:rsidRPr="000C07BA">
        <w:rPr>
          <w:sz w:val="26"/>
          <w:szCs w:val="26"/>
        </w:rPr>
        <w:t>-</w:t>
      </w:r>
      <w:r w:rsidRPr="000C07BA">
        <w:rPr>
          <w:i/>
          <w:iCs/>
          <w:sz w:val="26"/>
          <w:szCs w:val="26"/>
        </w:rPr>
        <w:t>формировать индивидуальные качества, способствующие противодействию экстремизму и терроризму;</w:t>
      </w:r>
    </w:p>
    <w:p w:rsidR="00184D31" w:rsidRPr="000C07BA" w:rsidRDefault="00184D31" w:rsidP="00184D31">
      <w:pPr>
        <w:pStyle w:val="a3"/>
        <w:jc w:val="both"/>
        <w:rPr>
          <w:i/>
          <w:iCs/>
          <w:sz w:val="26"/>
          <w:szCs w:val="26"/>
        </w:rPr>
      </w:pPr>
      <w:r w:rsidRPr="000C07BA">
        <w:rPr>
          <w:sz w:val="26"/>
          <w:szCs w:val="26"/>
        </w:rPr>
        <w:t>-</w:t>
      </w:r>
      <w:r w:rsidRPr="000C07BA">
        <w:rPr>
          <w:i/>
          <w:iCs/>
          <w:sz w:val="26"/>
          <w:szCs w:val="26"/>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184D31" w:rsidRPr="000C07BA" w:rsidRDefault="00184D31" w:rsidP="00184D31">
      <w:pPr>
        <w:pStyle w:val="a3"/>
        <w:jc w:val="both"/>
        <w:rPr>
          <w:b/>
          <w:bCs/>
          <w:sz w:val="26"/>
          <w:szCs w:val="26"/>
        </w:rPr>
      </w:pPr>
      <w:r w:rsidRPr="000C07BA">
        <w:rPr>
          <w:b/>
          <w:bCs/>
          <w:sz w:val="26"/>
          <w:szCs w:val="26"/>
        </w:rPr>
        <w:lastRenderedPageBreak/>
        <w:t>Основы медицинских знаний и здорового образа жизни</w:t>
      </w:r>
    </w:p>
    <w:p w:rsidR="00184D31" w:rsidRPr="00F37EEF" w:rsidRDefault="00184D31" w:rsidP="00184D31">
      <w:pPr>
        <w:pStyle w:val="a3"/>
        <w:jc w:val="both"/>
        <w:rPr>
          <w:i/>
          <w:iCs/>
          <w:sz w:val="26"/>
          <w:szCs w:val="26"/>
          <w:u w:val="single"/>
        </w:rPr>
      </w:pPr>
      <w:r w:rsidRPr="00F37EEF">
        <w:rPr>
          <w:i/>
          <w:iCs/>
          <w:sz w:val="26"/>
          <w:szCs w:val="26"/>
          <w:u w:val="single"/>
        </w:rPr>
        <w:t>Ученик 9 класса научится:</w:t>
      </w:r>
    </w:p>
    <w:p w:rsidR="00184D31" w:rsidRPr="000C07BA" w:rsidRDefault="00184D31" w:rsidP="00184D31">
      <w:pPr>
        <w:pStyle w:val="a3"/>
        <w:jc w:val="both"/>
        <w:rPr>
          <w:sz w:val="26"/>
          <w:szCs w:val="26"/>
        </w:rPr>
      </w:pPr>
      <w:r w:rsidRPr="000C07BA">
        <w:rPr>
          <w:sz w:val="26"/>
          <w:szCs w:val="26"/>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184D31" w:rsidRPr="000C07BA" w:rsidRDefault="00184D31" w:rsidP="00184D31">
      <w:pPr>
        <w:pStyle w:val="a3"/>
        <w:jc w:val="both"/>
        <w:rPr>
          <w:sz w:val="26"/>
          <w:szCs w:val="26"/>
        </w:rPr>
      </w:pPr>
      <w:r w:rsidRPr="000C07BA">
        <w:rPr>
          <w:sz w:val="26"/>
          <w:szCs w:val="26"/>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184D31" w:rsidRPr="000C07BA" w:rsidRDefault="00184D31" w:rsidP="00184D31">
      <w:pPr>
        <w:pStyle w:val="a3"/>
        <w:jc w:val="both"/>
        <w:rPr>
          <w:sz w:val="26"/>
          <w:szCs w:val="26"/>
        </w:rPr>
      </w:pPr>
      <w:r w:rsidRPr="000C07BA">
        <w:rPr>
          <w:sz w:val="26"/>
          <w:szCs w:val="26"/>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184D31" w:rsidRPr="000C07BA" w:rsidRDefault="00184D31" w:rsidP="00184D31">
      <w:pPr>
        <w:pStyle w:val="a3"/>
        <w:jc w:val="both"/>
        <w:rPr>
          <w:sz w:val="26"/>
          <w:szCs w:val="26"/>
        </w:rPr>
      </w:pPr>
      <w:r w:rsidRPr="000C07BA">
        <w:rPr>
          <w:sz w:val="26"/>
          <w:szCs w:val="26"/>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184D31" w:rsidRPr="000C07BA" w:rsidRDefault="00184D31" w:rsidP="00184D31">
      <w:pPr>
        <w:pStyle w:val="a3"/>
        <w:jc w:val="both"/>
        <w:rPr>
          <w:sz w:val="26"/>
          <w:szCs w:val="26"/>
        </w:rPr>
      </w:pPr>
      <w:r w:rsidRPr="000C07BA">
        <w:rPr>
          <w:sz w:val="26"/>
          <w:szCs w:val="26"/>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184D31" w:rsidRPr="00F37EEF" w:rsidRDefault="00184D31" w:rsidP="00184D31">
      <w:pPr>
        <w:pStyle w:val="a3"/>
        <w:jc w:val="both"/>
        <w:rPr>
          <w:i/>
          <w:iCs/>
          <w:sz w:val="26"/>
          <w:szCs w:val="26"/>
          <w:u w:val="single"/>
        </w:rPr>
      </w:pPr>
      <w:r w:rsidRPr="00F37EEF">
        <w:rPr>
          <w:i/>
          <w:iCs/>
          <w:sz w:val="26"/>
          <w:szCs w:val="26"/>
          <w:u w:val="single"/>
        </w:rPr>
        <w:t>Ученик 9 класса получит возможность научиться:</w:t>
      </w:r>
    </w:p>
    <w:p w:rsidR="00184D31" w:rsidRPr="000C07BA" w:rsidRDefault="00184D31" w:rsidP="00184D31">
      <w:pPr>
        <w:pStyle w:val="a3"/>
        <w:jc w:val="both"/>
        <w:rPr>
          <w:i/>
          <w:iCs/>
          <w:sz w:val="26"/>
          <w:szCs w:val="26"/>
        </w:rPr>
      </w:pPr>
      <w:r w:rsidRPr="000C07BA">
        <w:rPr>
          <w:sz w:val="26"/>
          <w:szCs w:val="26"/>
        </w:rPr>
        <w:t>-</w:t>
      </w:r>
      <w:r w:rsidRPr="000C07BA">
        <w:rPr>
          <w:i/>
          <w:iCs/>
          <w:sz w:val="26"/>
          <w:szCs w:val="26"/>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184D31" w:rsidRPr="00F37EEF" w:rsidRDefault="00184D31" w:rsidP="00184D31">
      <w:pPr>
        <w:pStyle w:val="a3"/>
        <w:jc w:val="both"/>
        <w:rPr>
          <w:b/>
          <w:bCs/>
          <w:sz w:val="26"/>
          <w:szCs w:val="26"/>
        </w:rPr>
      </w:pPr>
      <w:r w:rsidRPr="00F37EEF">
        <w:rPr>
          <w:b/>
          <w:bCs/>
          <w:sz w:val="26"/>
          <w:szCs w:val="26"/>
        </w:rPr>
        <w:t>Основы медицинских знаний и оказание первой помощи</w:t>
      </w:r>
    </w:p>
    <w:p w:rsidR="00184D31" w:rsidRPr="00F37EEF" w:rsidRDefault="00184D31" w:rsidP="00184D31">
      <w:pPr>
        <w:pStyle w:val="a3"/>
        <w:jc w:val="both"/>
        <w:rPr>
          <w:i/>
          <w:iCs/>
          <w:sz w:val="26"/>
          <w:szCs w:val="26"/>
          <w:u w:val="single"/>
        </w:rPr>
      </w:pPr>
      <w:r w:rsidRPr="00F37EEF">
        <w:rPr>
          <w:i/>
          <w:iCs/>
          <w:sz w:val="26"/>
          <w:szCs w:val="26"/>
          <w:u w:val="single"/>
        </w:rPr>
        <w:t>Ученик 9 класса научится:</w:t>
      </w:r>
    </w:p>
    <w:p w:rsidR="00184D31" w:rsidRPr="000C07BA" w:rsidRDefault="00184D31" w:rsidP="00184D31">
      <w:pPr>
        <w:pStyle w:val="a3"/>
        <w:jc w:val="both"/>
        <w:rPr>
          <w:sz w:val="26"/>
          <w:szCs w:val="26"/>
        </w:rPr>
      </w:pPr>
      <w:r w:rsidRPr="000C07BA">
        <w:rPr>
          <w:sz w:val="26"/>
          <w:szCs w:val="26"/>
        </w:rPr>
        <w:t>-характеризовать различные повреждения и травмы, наиболее часто встречающиеся в быту, и их возможные последствия для здоровья;</w:t>
      </w:r>
    </w:p>
    <w:p w:rsidR="00184D31" w:rsidRPr="000C07BA" w:rsidRDefault="00184D31" w:rsidP="00184D31">
      <w:pPr>
        <w:pStyle w:val="a3"/>
        <w:jc w:val="both"/>
        <w:rPr>
          <w:sz w:val="26"/>
          <w:szCs w:val="26"/>
        </w:rPr>
      </w:pPr>
      <w:r w:rsidRPr="000C07BA">
        <w:rPr>
          <w:sz w:val="26"/>
          <w:szCs w:val="26"/>
        </w:rPr>
        <w:t>-анализировать возможные последствия неотложных состояний в случаях, если не будет своевременно оказана первая помощь;</w:t>
      </w:r>
    </w:p>
    <w:p w:rsidR="00184D31" w:rsidRPr="000C07BA" w:rsidRDefault="00184D31" w:rsidP="00184D31">
      <w:pPr>
        <w:pStyle w:val="a3"/>
        <w:jc w:val="both"/>
        <w:rPr>
          <w:sz w:val="26"/>
          <w:szCs w:val="26"/>
        </w:rPr>
      </w:pPr>
      <w:r w:rsidRPr="000C07BA">
        <w:rPr>
          <w:sz w:val="26"/>
          <w:szCs w:val="26"/>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184D31" w:rsidRPr="000C07BA" w:rsidRDefault="00184D31" w:rsidP="00184D31">
      <w:pPr>
        <w:pStyle w:val="a3"/>
        <w:jc w:val="both"/>
        <w:rPr>
          <w:sz w:val="26"/>
          <w:szCs w:val="26"/>
        </w:rPr>
      </w:pPr>
      <w:r w:rsidRPr="000C07BA">
        <w:rPr>
          <w:sz w:val="26"/>
          <w:szCs w:val="26"/>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184D31" w:rsidRDefault="00184D31" w:rsidP="00184D31">
      <w:pPr>
        <w:pStyle w:val="a3"/>
        <w:jc w:val="both"/>
        <w:rPr>
          <w:i/>
          <w:iCs/>
          <w:sz w:val="26"/>
          <w:szCs w:val="26"/>
          <w:u w:val="single"/>
          <w:lang w:val="ru-RU"/>
        </w:rPr>
      </w:pPr>
    </w:p>
    <w:p w:rsidR="00184D31" w:rsidRDefault="00184D31" w:rsidP="00184D31">
      <w:pPr>
        <w:pStyle w:val="a3"/>
        <w:jc w:val="both"/>
        <w:rPr>
          <w:i/>
          <w:iCs/>
          <w:sz w:val="26"/>
          <w:szCs w:val="26"/>
          <w:u w:val="single"/>
          <w:lang w:val="ru-RU"/>
        </w:rPr>
      </w:pPr>
    </w:p>
    <w:p w:rsidR="00184D31" w:rsidRPr="00F37EEF" w:rsidRDefault="00184D31" w:rsidP="00184D31">
      <w:pPr>
        <w:pStyle w:val="a3"/>
        <w:jc w:val="both"/>
        <w:rPr>
          <w:i/>
          <w:iCs/>
          <w:sz w:val="26"/>
          <w:szCs w:val="26"/>
          <w:u w:val="single"/>
        </w:rPr>
      </w:pPr>
      <w:r w:rsidRPr="00F37EEF">
        <w:rPr>
          <w:i/>
          <w:iCs/>
          <w:sz w:val="26"/>
          <w:szCs w:val="26"/>
          <w:u w:val="single"/>
        </w:rPr>
        <w:lastRenderedPageBreak/>
        <w:t>Ученик 9 класса получит возможность научиться:</w:t>
      </w:r>
    </w:p>
    <w:p w:rsidR="00184D31" w:rsidRPr="000C07BA" w:rsidRDefault="00184D31" w:rsidP="00184D31">
      <w:pPr>
        <w:pStyle w:val="a3"/>
        <w:jc w:val="both"/>
        <w:rPr>
          <w:i/>
          <w:iCs/>
          <w:sz w:val="26"/>
          <w:szCs w:val="26"/>
        </w:rPr>
      </w:pPr>
      <w:r w:rsidRPr="000C07BA">
        <w:rPr>
          <w:i/>
          <w:iCs/>
          <w:sz w:val="26"/>
          <w:szCs w:val="26"/>
        </w:rPr>
        <w:t>-оказывать первую медицинскую помощь самому себе, а также иным лицам  при получении ими наиболее характерных травм, получаемых в повседневной жизни;</w:t>
      </w:r>
    </w:p>
    <w:p w:rsidR="00184D31" w:rsidRPr="000C07BA" w:rsidRDefault="00184D31" w:rsidP="00184D31">
      <w:pPr>
        <w:pStyle w:val="a3"/>
        <w:jc w:val="both"/>
        <w:rPr>
          <w:i/>
          <w:iCs/>
          <w:sz w:val="26"/>
          <w:szCs w:val="26"/>
        </w:rPr>
      </w:pPr>
      <w:r w:rsidRPr="000C07BA">
        <w:rPr>
          <w:i/>
          <w:iCs/>
          <w:sz w:val="26"/>
          <w:szCs w:val="26"/>
        </w:rPr>
        <w:t>-последовательности действий при оказании первой медицинской помощи и в условиях чрезвычайных ситуаций;</w:t>
      </w:r>
    </w:p>
    <w:p w:rsidR="00184D31" w:rsidRDefault="00184D31" w:rsidP="00184D31">
      <w:pPr>
        <w:pStyle w:val="a3"/>
        <w:jc w:val="both"/>
        <w:rPr>
          <w:i/>
          <w:iCs/>
          <w:sz w:val="26"/>
          <w:szCs w:val="26"/>
          <w:lang w:val="ru-RU"/>
        </w:rPr>
      </w:pPr>
      <w:r w:rsidRPr="000C07BA">
        <w:rPr>
          <w:i/>
          <w:iCs/>
          <w:sz w:val="26"/>
          <w:szCs w:val="26"/>
        </w:rPr>
        <w:t>-выработать наиболее безопасное поведение в условиях чрезвычайных ситуациях природного и техногенного характера;</w:t>
      </w:r>
    </w:p>
    <w:p w:rsidR="00126772" w:rsidRDefault="00126772" w:rsidP="00184D31">
      <w:pPr>
        <w:pStyle w:val="a3"/>
        <w:jc w:val="both"/>
        <w:rPr>
          <w:i/>
          <w:iCs/>
          <w:sz w:val="26"/>
          <w:szCs w:val="26"/>
          <w:lang w:val="ru-RU"/>
        </w:rPr>
      </w:pPr>
    </w:p>
    <w:p w:rsidR="00126772" w:rsidRPr="00126772" w:rsidRDefault="00126772" w:rsidP="00184D31">
      <w:pPr>
        <w:pStyle w:val="a3"/>
        <w:jc w:val="both"/>
        <w:rPr>
          <w:i/>
          <w:iCs/>
          <w:sz w:val="26"/>
          <w:szCs w:val="26"/>
          <w:lang w:val="ru-RU"/>
        </w:rPr>
      </w:pPr>
    </w:p>
    <w:tbl>
      <w:tblPr>
        <w:tblW w:w="0" w:type="auto"/>
        <w:tblInd w:w="2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
        <w:gridCol w:w="4347"/>
        <w:gridCol w:w="385"/>
        <w:gridCol w:w="4576"/>
      </w:tblGrid>
      <w:tr w:rsidR="00126772" w:rsidRPr="003C235A" w:rsidTr="00126772">
        <w:tc>
          <w:tcPr>
            <w:tcW w:w="9745" w:type="dxa"/>
            <w:gridSpan w:val="4"/>
          </w:tcPr>
          <w:p w:rsidR="00126772" w:rsidRPr="003C235A" w:rsidRDefault="00126772" w:rsidP="0088230E">
            <w:pPr>
              <w:jc w:val="center"/>
              <w:rPr>
                <w:color w:val="000000"/>
                <w:sz w:val="26"/>
                <w:szCs w:val="26"/>
              </w:rPr>
            </w:pPr>
            <w:r w:rsidRPr="003C235A">
              <w:rPr>
                <w:color w:val="000000"/>
                <w:sz w:val="26"/>
                <w:szCs w:val="26"/>
              </w:rPr>
              <w:t>Учебные модули</w:t>
            </w:r>
          </w:p>
        </w:tc>
      </w:tr>
      <w:tr w:rsidR="00126772" w:rsidRPr="003C235A" w:rsidTr="00126772">
        <w:tc>
          <w:tcPr>
            <w:tcW w:w="4784" w:type="dxa"/>
            <w:gridSpan w:val="2"/>
          </w:tcPr>
          <w:p w:rsidR="00126772" w:rsidRPr="003C235A" w:rsidRDefault="00126772" w:rsidP="0088230E">
            <w:pPr>
              <w:jc w:val="center"/>
              <w:rPr>
                <w:color w:val="000000"/>
                <w:sz w:val="26"/>
                <w:szCs w:val="26"/>
              </w:rPr>
            </w:pPr>
            <w:r w:rsidRPr="003C235A">
              <w:rPr>
                <w:color w:val="000000"/>
                <w:sz w:val="26"/>
                <w:szCs w:val="26"/>
              </w:rPr>
              <w:t>Модуль-1</w:t>
            </w:r>
          </w:p>
        </w:tc>
        <w:tc>
          <w:tcPr>
            <w:tcW w:w="4961" w:type="dxa"/>
            <w:gridSpan w:val="2"/>
          </w:tcPr>
          <w:p w:rsidR="00126772" w:rsidRPr="003C235A" w:rsidRDefault="00126772" w:rsidP="0088230E">
            <w:pPr>
              <w:jc w:val="center"/>
              <w:rPr>
                <w:color w:val="000000"/>
                <w:sz w:val="26"/>
                <w:szCs w:val="26"/>
              </w:rPr>
            </w:pPr>
            <w:r w:rsidRPr="003C235A">
              <w:rPr>
                <w:color w:val="000000"/>
                <w:sz w:val="26"/>
                <w:szCs w:val="26"/>
              </w:rPr>
              <w:t>Модуль-2</w:t>
            </w:r>
          </w:p>
        </w:tc>
      </w:tr>
      <w:tr w:rsidR="00126772" w:rsidRPr="003C235A" w:rsidTr="00126772">
        <w:tc>
          <w:tcPr>
            <w:tcW w:w="4784" w:type="dxa"/>
            <w:gridSpan w:val="2"/>
          </w:tcPr>
          <w:p w:rsidR="00126772" w:rsidRPr="003C235A" w:rsidRDefault="00126772" w:rsidP="0088230E">
            <w:pPr>
              <w:jc w:val="both"/>
              <w:rPr>
                <w:color w:val="000000"/>
                <w:sz w:val="26"/>
                <w:szCs w:val="26"/>
              </w:rPr>
            </w:pPr>
            <w:r w:rsidRPr="003C235A">
              <w:rPr>
                <w:color w:val="000000"/>
                <w:sz w:val="26"/>
                <w:szCs w:val="26"/>
              </w:rPr>
              <w:t xml:space="preserve">Основы безопасности личности, общества и государства. </w:t>
            </w:r>
          </w:p>
        </w:tc>
        <w:tc>
          <w:tcPr>
            <w:tcW w:w="4961" w:type="dxa"/>
            <w:gridSpan w:val="2"/>
          </w:tcPr>
          <w:p w:rsidR="00126772" w:rsidRPr="003C235A" w:rsidRDefault="00126772" w:rsidP="0088230E">
            <w:pPr>
              <w:jc w:val="both"/>
              <w:rPr>
                <w:color w:val="000000"/>
                <w:sz w:val="26"/>
                <w:szCs w:val="26"/>
              </w:rPr>
            </w:pPr>
            <w:r w:rsidRPr="003C235A">
              <w:rPr>
                <w:color w:val="000000"/>
                <w:sz w:val="26"/>
                <w:szCs w:val="26"/>
              </w:rPr>
              <w:t xml:space="preserve">Основы медицинских знаний и здорового образа жизни. </w:t>
            </w:r>
          </w:p>
        </w:tc>
      </w:tr>
      <w:tr w:rsidR="00126772" w:rsidRPr="003C235A" w:rsidTr="00126772">
        <w:tc>
          <w:tcPr>
            <w:tcW w:w="9745" w:type="dxa"/>
            <w:gridSpan w:val="4"/>
          </w:tcPr>
          <w:p w:rsidR="00126772" w:rsidRPr="003C235A" w:rsidRDefault="00126772" w:rsidP="0088230E">
            <w:pPr>
              <w:jc w:val="center"/>
              <w:rPr>
                <w:color w:val="000000"/>
                <w:sz w:val="26"/>
                <w:szCs w:val="26"/>
              </w:rPr>
            </w:pPr>
            <w:r w:rsidRPr="003C235A">
              <w:rPr>
                <w:color w:val="000000"/>
                <w:sz w:val="26"/>
                <w:szCs w:val="26"/>
              </w:rPr>
              <w:t>Разделы</w:t>
            </w:r>
          </w:p>
        </w:tc>
      </w:tr>
      <w:tr w:rsidR="00126772" w:rsidRPr="003C235A" w:rsidTr="00126772">
        <w:tc>
          <w:tcPr>
            <w:tcW w:w="437" w:type="dxa"/>
            <w:vAlign w:val="center"/>
          </w:tcPr>
          <w:p w:rsidR="00126772" w:rsidRPr="003C235A" w:rsidRDefault="00126772" w:rsidP="0088230E">
            <w:pPr>
              <w:jc w:val="center"/>
              <w:rPr>
                <w:color w:val="000000"/>
                <w:sz w:val="26"/>
                <w:szCs w:val="26"/>
              </w:rPr>
            </w:pPr>
            <w:r w:rsidRPr="003C235A">
              <w:rPr>
                <w:color w:val="000000"/>
                <w:sz w:val="26"/>
                <w:szCs w:val="26"/>
              </w:rPr>
              <w:t>1</w:t>
            </w:r>
          </w:p>
        </w:tc>
        <w:tc>
          <w:tcPr>
            <w:tcW w:w="4347" w:type="dxa"/>
          </w:tcPr>
          <w:p w:rsidR="00126772" w:rsidRPr="003C235A" w:rsidRDefault="00126772" w:rsidP="0088230E">
            <w:pPr>
              <w:jc w:val="both"/>
              <w:rPr>
                <w:color w:val="000000"/>
                <w:sz w:val="26"/>
                <w:szCs w:val="26"/>
              </w:rPr>
            </w:pPr>
            <w:r w:rsidRPr="003C235A">
              <w:rPr>
                <w:color w:val="000000"/>
                <w:sz w:val="26"/>
                <w:szCs w:val="26"/>
              </w:rPr>
              <w:t>Основы комплексной безопасности</w:t>
            </w:r>
          </w:p>
        </w:tc>
        <w:tc>
          <w:tcPr>
            <w:tcW w:w="385" w:type="dxa"/>
            <w:vAlign w:val="center"/>
          </w:tcPr>
          <w:p w:rsidR="00126772" w:rsidRPr="00250AF4" w:rsidRDefault="00126772" w:rsidP="0088230E">
            <w:pPr>
              <w:jc w:val="center"/>
              <w:rPr>
                <w:color w:val="000000"/>
                <w:sz w:val="26"/>
                <w:szCs w:val="26"/>
                <w:lang w:val="ru-RU"/>
              </w:rPr>
            </w:pPr>
            <w:r>
              <w:rPr>
                <w:color w:val="000000"/>
                <w:sz w:val="26"/>
                <w:szCs w:val="26"/>
                <w:lang w:val="ru-RU"/>
              </w:rPr>
              <w:t>4</w:t>
            </w:r>
          </w:p>
        </w:tc>
        <w:tc>
          <w:tcPr>
            <w:tcW w:w="4576" w:type="dxa"/>
          </w:tcPr>
          <w:p w:rsidR="00126772" w:rsidRPr="003C235A" w:rsidRDefault="00126772" w:rsidP="0088230E">
            <w:pPr>
              <w:jc w:val="both"/>
              <w:rPr>
                <w:color w:val="000000"/>
                <w:sz w:val="26"/>
                <w:szCs w:val="26"/>
              </w:rPr>
            </w:pPr>
            <w:r w:rsidRPr="003C235A">
              <w:rPr>
                <w:color w:val="000000"/>
                <w:sz w:val="26"/>
                <w:szCs w:val="26"/>
              </w:rPr>
              <w:t>Основы здорового образа жизни</w:t>
            </w:r>
          </w:p>
        </w:tc>
      </w:tr>
      <w:tr w:rsidR="00126772" w:rsidRPr="003C235A" w:rsidTr="00126772">
        <w:tc>
          <w:tcPr>
            <w:tcW w:w="437" w:type="dxa"/>
            <w:vAlign w:val="center"/>
          </w:tcPr>
          <w:p w:rsidR="00126772" w:rsidRPr="003C235A" w:rsidRDefault="00126772" w:rsidP="0088230E">
            <w:pPr>
              <w:jc w:val="center"/>
              <w:rPr>
                <w:color w:val="000000"/>
                <w:sz w:val="26"/>
                <w:szCs w:val="26"/>
              </w:rPr>
            </w:pPr>
            <w:r w:rsidRPr="003C235A">
              <w:rPr>
                <w:color w:val="000000"/>
                <w:sz w:val="26"/>
                <w:szCs w:val="26"/>
              </w:rPr>
              <w:t>2</w:t>
            </w:r>
          </w:p>
        </w:tc>
        <w:tc>
          <w:tcPr>
            <w:tcW w:w="4347" w:type="dxa"/>
          </w:tcPr>
          <w:p w:rsidR="00126772" w:rsidRPr="003C235A" w:rsidRDefault="00126772" w:rsidP="0088230E">
            <w:pPr>
              <w:jc w:val="both"/>
              <w:rPr>
                <w:color w:val="000000"/>
                <w:sz w:val="26"/>
                <w:szCs w:val="26"/>
              </w:rPr>
            </w:pPr>
            <w:r w:rsidRPr="003C235A">
              <w:rPr>
                <w:color w:val="000000"/>
                <w:sz w:val="26"/>
                <w:szCs w:val="26"/>
              </w:rPr>
              <w:t>Защита населения РФ от чрезвычайных ситуаций</w:t>
            </w:r>
          </w:p>
        </w:tc>
        <w:tc>
          <w:tcPr>
            <w:tcW w:w="385" w:type="dxa"/>
            <w:vAlign w:val="center"/>
          </w:tcPr>
          <w:p w:rsidR="00126772" w:rsidRPr="00250AF4" w:rsidRDefault="00126772" w:rsidP="0088230E">
            <w:pPr>
              <w:jc w:val="center"/>
              <w:rPr>
                <w:color w:val="000000"/>
                <w:sz w:val="26"/>
                <w:szCs w:val="26"/>
                <w:lang w:val="ru-RU"/>
              </w:rPr>
            </w:pPr>
            <w:r>
              <w:rPr>
                <w:color w:val="000000"/>
                <w:sz w:val="26"/>
                <w:szCs w:val="26"/>
                <w:lang w:val="ru-RU"/>
              </w:rPr>
              <w:t>5</w:t>
            </w:r>
          </w:p>
        </w:tc>
        <w:tc>
          <w:tcPr>
            <w:tcW w:w="4576" w:type="dxa"/>
          </w:tcPr>
          <w:p w:rsidR="00126772" w:rsidRPr="003C235A" w:rsidRDefault="00126772" w:rsidP="0088230E">
            <w:pPr>
              <w:rPr>
                <w:color w:val="000000"/>
                <w:sz w:val="26"/>
                <w:szCs w:val="26"/>
              </w:rPr>
            </w:pPr>
            <w:r w:rsidRPr="003C235A">
              <w:rPr>
                <w:color w:val="000000"/>
                <w:sz w:val="26"/>
                <w:szCs w:val="26"/>
              </w:rPr>
              <w:t>Основы медицинских знаний и оказание первой помощи</w:t>
            </w:r>
          </w:p>
        </w:tc>
      </w:tr>
      <w:tr w:rsidR="00126772" w:rsidRPr="003C235A" w:rsidTr="00126772">
        <w:tc>
          <w:tcPr>
            <w:tcW w:w="437" w:type="dxa"/>
            <w:vAlign w:val="center"/>
          </w:tcPr>
          <w:p w:rsidR="00126772" w:rsidRPr="005302E0" w:rsidRDefault="00126772" w:rsidP="0088230E">
            <w:pPr>
              <w:jc w:val="center"/>
              <w:rPr>
                <w:color w:val="000000"/>
                <w:sz w:val="26"/>
                <w:szCs w:val="26"/>
                <w:lang w:val="ru-RU"/>
              </w:rPr>
            </w:pPr>
            <w:r>
              <w:rPr>
                <w:color w:val="000000"/>
                <w:sz w:val="26"/>
                <w:szCs w:val="26"/>
                <w:lang w:val="ru-RU"/>
              </w:rPr>
              <w:t>3</w:t>
            </w:r>
          </w:p>
        </w:tc>
        <w:tc>
          <w:tcPr>
            <w:tcW w:w="4347" w:type="dxa"/>
          </w:tcPr>
          <w:p w:rsidR="00126772" w:rsidRPr="005302E0" w:rsidRDefault="00126772" w:rsidP="0088230E">
            <w:pPr>
              <w:jc w:val="both"/>
              <w:rPr>
                <w:color w:val="000000"/>
                <w:sz w:val="26"/>
                <w:szCs w:val="26"/>
                <w:lang w:val="ru-RU"/>
              </w:rPr>
            </w:pPr>
            <w:r>
              <w:rPr>
                <w:color w:val="000000"/>
                <w:sz w:val="26"/>
                <w:szCs w:val="26"/>
                <w:lang w:val="ru-RU"/>
              </w:rPr>
              <w:t>Основы противодействия терроризму и экстремизму.</w:t>
            </w:r>
          </w:p>
        </w:tc>
        <w:tc>
          <w:tcPr>
            <w:tcW w:w="385" w:type="dxa"/>
            <w:vAlign w:val="center"/>
          </w:tcPr>
          <w:p w:rsidR="00126772" w:rsidRDefault="00126772" w:rsidP="0088230E">
            <w:pPr>
              <w:jc w:val="center"/>
              <w:rPr>
                <w:color w:val="000000"/>
                <w:sz w:val="26"/>
                <w:szCs w:val="26"/>
                <w:lang w:val="ru-RU"/>
              </w:rPr>
            </w:pPr>
          </w:p>
        </w:tc>
        <w:tc>
          <w:tcPr>
            <w:tcW w:w="4576" w:type="dxa"/>
          </w:tcPr>
          <w:p w:rsidR="00126772" w:rsidRPr="003C235A" w:rsidRDefault="00126772" w:rsidP="0088230E">
            <w:pPr>
              <w:rPr>
                <w:color w:val="000000"/>
                <w:sz w:val="26"/>
                <w:szCs w:val="26"/>
              </w:rPr>
            </w:pPr>
          </w:p>
        </w:tc>
      </w:tr>
    </w:tbl>
    <w:p w:rsidR="00126772" w:rsidRDefault="00126772" w:rsidP="00126772">
      <w:pPr>
        <w:ind w:firstLine="708"/>
        <w:jc w:val="both"/>
        <w:rPr>
          <w:sz w:val="26"/>
          <w:szCs w:val="26"/>
          <w:lang w:val="ru-RU"/>
        </w:rPr>
      </w:pPr>
    </w:p>
    <w:p w:rsidR="00126772" w:rsidRPr="005302E0" w:rsidRDefault="00126772" w:rsidP="00126772">
      <w:pPr>
        <w:pStyle w:val="a3"/>
        <w:jc w:val="both"/>
        <w:rPr>
          <w:b/>
          <w:bCs/>
          <w:sz w:val="26"/>
          <w:szCs w:val="26"/>
          <w:u w:val="single"/>
          <w:lang w:eastAsia="en-US"/>
        </w:rPr>
      </w:pPr>
      <w:r w:rsidRPr="005302E0">
        <w:rPr>
          <w:b/>
          <w:bCs/>
          <w:sz w:val="26"/>
          <w:szCs w:val="26"/>
          <w:u w:val="single"/>
          <w:lang w:eastAsia="en-US"/>
        </w:rPr>
        <w:t xml:space="preserve">МОДУЛЬ </w:t>
      </w:r>
      <w:r w:rsidRPr="005302E0">
        <w:rPr>
          <w:b/>
          <w:bCs/>
          <w:sz w:val="26"/>
          <w:szCs w:val="26"/>
          <w:u w:val="single"/>
          <w:lang w:val="en-US" w:eastAsia="en-US"/>
        </w:rPr>
        <w:t>I</w:t>
      </w:r>
    </w:p>
    <w:p w:rsidR="00126772" w:rsidRPr="005302E0" w:rsidRDefault="00126772" w:rsidP="00126772">
      <w:pPr>
        <w:pStyle w:val="a3"/>
        <w:jc w:val="both"/>
        <w:rPr>
          <w:sz w:val="26"/>
          <w:szCs w:val="26"/>
          <w:lang w:eastAsia="en-US"/>
        </w:rPr>
      </w:pPr>
      <w:r w:rsidRPr="005302E0">
        <w:rPr>
          <w:rStyle w:val="a5"/>
          <w:sz w:val="26"/>
          <w:szCs w:val="26"/>
          <w:lang w:eastAsia="en-US"/>
        </w:rPr>
        <w:t>Основы безопасности личности, общества и государства</w:t>
      </w:r>
    </w:p>
    <w:p w:rsidR="00126772" w:rsidRPr="005302E0" w:rsidRDefault="00126772" w:rsidP="00126772">
      <w:pPr>
        <w:pStyle w:val="a3"/>
        <w:jc w:val="both"/>
        <w:rPr>
          <w:b/>
          <w:bCs/>
          <w:sz w:val="26"/>
          <w:szCs w:val="26"/>
          <w:u w:val="single"/>
          <w:lang w:eastAsia="en-US"/>
        </w:rPr>
      </w:pPr>
      <w:r w:rsidRPr="005302E0">
        <w:rPr>
          <w:b/>
          <w:bCs/>
          <w:sz w:val="26"/>
          <w:szCs w:val="26"/>
          <w:u w:val="single"/>
          <w:lang w:eastAsia="en-US"/>
        </w:rPr>
        <w:t xml:space="preserve">РАЗДЕЛ I. </w:t>
      </w:r>
    </w:p>
    <w:p w:rsidR="00126772" w:rsidRPr="005302E0" w:rsidRDefault="00126772" w:rsidP="00126772">
      <w:pPr>
        <w:pStyle w:val="a3"/>
        <w:jc w:val="both"/>
        <w:rPr>
          <w:sz w:val="26"/>
          <w:szCs w:val="26"/>
          <w:lang w:eastAsia="en-US"/>
        </w:rPr>
      </w:pPr>
      <w:r w:rsidRPr="005302E0">
        <w:rPr>
          <w:rStyle w:val="82"/>
          <w:b/>
          <w:bCs/>
          <w:sz w:val="26"/>
          <w:szCs w:val="26"/>
          <w:lang w:eastAsia="en-US"/>
        </w:rPr>
        <w:t>Основы комплексной безопасности</w:t>
      </w:r>
      <w:r>
        <w:rPr>
          <w:rStyle w:val="82"/>
          <w:b/>
          <w:bCs/>
          <w:sz w:val="26"/>
          <w:szCs w:val="26"/>
          <w:lang w:eastAsia="en-US"/>
        </w:rPr>
        <w:t>.</w:t>
      </w:r>
    </w:p>
    <w:p w:rsidR="00126772" w:rsidRPr="001F1A0D" w:rsidRDefault="00126772" w:rsidP="00126772">
      <w:pPr>
        <w:jc w:val="both"/>
        <w:rPr>
          <w:b/>
          <w:bCs/>
          <w:i/>
          <w:iCs/>
          <w:sz w:val="26"/>
          <w:szCs w:val="26"/>
          <w:lang w:val="ru-RU"/>
        </w:rPr>
      </w:pPr>
      <w:r w:rsidRPr="002305EB">
        <w:rPr>
          <w:b/>
          <w:bCs/>
          <w:i/>
          <w:iCs/>
          <w:sz w:val="26"/>
          <w:szCs w:val="26"/>
        </w:rPr>
        <w:t xml:space="preserve">Тема 1.  Национальная безопасность России </w:t>
      </w:r>
      <w:r>
        <w:rPr>
          <w:b/>
          <w:bCs/>
          <w:i/>
          <w:iCs/>
          <w:sz w:val="26"/>
          <w:szCs w:val="26"/>
          <w:lang w:val="ru-RU"/>
        </w:rPr>
        <w:t>в</w:t>
      </w:r>
      <w:r>
        <w:rPr>
          <w:b/>
          <w:bCs/>
          <w:i/>
          <w:iCs/>
          <w:sz w:val="26"/>
          <w:szCs w:val="26"/>
        </w:rPr>
        <w:t xml:space="preserve"> современном мире</w:t>
      </w:r>
      <w:r>
        <w:rPr>
          <w:b/>
          <w:bCs/>
          <w:i/>
          <w:iCs/>
          <w:sz w:val="26"/>
          <w:szCs w:val="26"/>
          <w:lang w:val="ru-RU"/>
        </w:rPr>
        <w:t xml:space="preserve"> (3 часа).</w:t>
      </w:r>
    </w:p>
    <w:p w:rsidR="00126772" w:rsidRPr="005302E0" w:rsidRDefault="00126772" w:rsidP="00126772">
      <w:pPr>
        <w:jc w:val="both"/>
        <w:rPr>
          <w:sz w:val="26"/>
          <w:szCs w:val="26"/>
        </w:rPr>
      </w:pPr>
      <w:r w:rsidRPr="005302E0">
        <w:rPr>
          <w:sz w:val="26"/>
          <w:szCs w:val="26"/>
        </w:rPr>
        <w:t>Современный мир и Россия. Национальные интересы России в современном мире. Основные угрозы национальным интересам и безопасности России. Влияние культуры безопасности жизнедеятельности населения на национальную безопасность России.</w:t>
      </w:r>
    </w:p>
    <w:p w:rsidR="00126772" w:rsidRPr="001F1A0D" w:rsidRDefault="00126772" w:rsidP="00126772">
      <w:pPr>
        <w:jc w:val="both"/>
        <w:rPr>
          <w:b/>
          <w:bCs/>
          <w:i/>
          <w:iCs/>
          <w:sz w:val="26"/>
          <w:szCs w:val="26"/>
          <w:lang w:val="ru-RU"/>
        </w:rPr>
      </w:pPr>
      <w:r w:rsidRPr="002305EB">
        <w:rPr>
          <w:b/>
          <w:bCs/>
          <w:i/>
          <w:iCs/>
          <w:sz w:val="26"/>
          <w:szCs w:val="26"/>
        </w:rPr>
        <w:t>Тема 2. Чрезвычайные ситуации мирного и военного  времени и н</w:t>
      </w:r>
      <w:r>
        <w:rPr>
          <w:b/>
          <w:bCs/>
          <w:i/>
          <w:iCs/>
          <w:sz w:val="26"/>
          <w:szCs w:val="26"/>
        </w:rPr>
        <w:t>ациональная безопасность России (</w:t>
      </w:r>
      <w:r>
        <w:rPr>
          <w:b/>
          <w:bCs/>
          <w:i/>
          <w:iCs/>
          <w:sz w:val="26"/>
          <w:szCs w:val="26"/>
          <w:lang w:val="ru-RU"/>
        </w:rPr>
        <w:t>4 часа).</w:t>
      </w:r>
    </w:p>
    <w:p w:rsidR="00126772" w:rsidRPr="005302E0" w:rsidRDefault="00126772" w:rsidP="00126772">
      <w:pPr>
        <w:jc w:val="both"/>
        <w:rPr>
          <w:sz w:val="26"/>
          <w:szCs w:val="26"/>
        </w:rPr>
      </w:pPr>
      <w:r w:rsidRPr="005302E0">
        <w:rPr>
          <w:sz w:val="26"/>
          <w:szCs w:val="26"/>
        </w:rPr>
        <w:t>Чрезвычайные ситуации и их классификация. Чрезвычайные ситуации природного характера и их последствия. Чрезвычайные ситуации техногенного характера и их причины. Угроза военной безопасности России.</w:t>
      </w:r>
    </w:p>
    <w:p w:rsidR="00126772" w:rsidRPr="005302E0" w:rsidRDefault="00126772" w:rsidP="00126772">
      <w:pPr>
        <w:pStyle w:val="a3"/>
        <w:jc w:val="both"/>
        <w:rPr>
          <w:b/>
          <w:bCs/>
          <w:sz w:val="26"/>
          <w:szCs w:val="26"/>
          <w:u w:val="single"/>
          <w:lang w:eastAsia="en-US"/>
        </w:rPr>
      </w:pPr>
      <w:r w:rsidRPr="005302E0">
        <w:rPr>
          <w:b/>
          <w:bCs/>
          <w:sz w:val="26"/>
          <w:szCs w:val="26"/>
          <w:u w:val="single"/>
          <w:lang w:eastAsia="en-US"/>
        </w:rPr>
        <w:t>РАЗДЕЛ I</w:t>
      </w:r>
      <w:r w:rsidRPr="005302E0">
        <w:rPr>
          <w:b/>
          <w:bCs/>
          <w:sz w:val="26"/>
          <w:szCs w:val="26"/>
          <w:u w:val="single"/>
          <w:lang w:val="en-US" w:eastAsia="en-US"/>
        </w:rPr>
        <w:t>I</w:t>
      </w:r>
      <w:r w:rsidRPr="005302E0">
        <w:rPr>
          <w:b/>
          <w:bCs/>
          <w:sz w:val="26"/>
          <w:szCs w:val="26"/>
          <w:u w:val="single"/>
          <w:lang w:eastAsia="en-US"/>
        </w:rPr>
        <w:t>.</w:t>
      </w:r>
    </w:p>
    <w:p w:rsidR="00126772" w:rsidRPr="005302E0" w:rsidRDefault="00126772" w:rsidP="00126772">
      <w:pPr>
        <w:pStyle w:val="a3"/>
        <w:jc w:val="both"/>
        <w:rPr>
          <w:b/>
          <w:bCs/>
          <w:i/>
          <w:iCs/>
          <w:sz w:val="26"/>
          <w:szCs w:val="26"/>
          <w:lang w:eastAsia="en-US"/>
        </w:rPr>
      </w:pPr>
      <w:r w:rsidRPr="005302E0">
        <w:rPr>
          <w:rStyle w:val="a6"/>
          <w:b/>
          <w:bCs/>
          <w:sz w:val="26"/>
          <w:szCs w:val="26"/>
          <w:lang w:eastAsia="en-US"/>
        </w:rPr>
        <w:t>Защита населения Российской Федерации от чрезвычайных ситуаций</w:t>
      </w:r>
      <w:r>
        <w:rPr>
          <w:rStyle w:val="a6"/>
          <w:b/>
          <w:bCs/>
          <w:sz w:val="26"/>
          <w:szCs w:val="26"/>
          <w:lang w:eastAsia="en-US"/>
        </w:rPr>
        <w:t>.</w:t>
      </w:r>
    </w:p>
    <w:p w:rsidR="00126772" w:rsidRPr="002305EB" w:rsidRDefault="00126772" w:rsidP="00126772">
      <w:pPr>
        <w:jc w:val="both"/>
        <w:rPr>
          <w:b/>
          <w:bCs/>
          <w:i/>
          <w:iCs/>
          <w:sz w:val="26"/>
          <w:szCs w:val="26"/>
          <w:lang w:val="ru-RU"/>
        </w:rPr>
      </w:pPr>
      <w:r w:rsidRPr="002305EB">
        <w:rPr>
          <w:b/>
          <w:bCs/>
          <w:i/>
          <w:iCs/>
          <w:sz w:val="26"/>
          <w:szCs w:val="26"/>
        </w:rPr>
        <w:lastRenderedPageBreak/>
        <w:t>Тема 3. Организационные основы по защите населения страны от чрезвычайных ситуаций мирного и военного времени</w:t>
      </w:r>
      <w:r>
        <w:rPr>
          <w:b/>
          <w:bCs/>
          <w:i/>
          <w:iCs/>
          <w:sz w:val="26"/>
          <w:szCs w:val="26"/>
          <w:lang w:val="ru-RU"/>
        </w:rPr>
        <w:t xml:space="preserve"> (5 часов).</w:t>
      </w:r>
    </w:p>
    <w:p w:rsidR="00126772" w:rsidRPr="005302E0" w:rsidRDefault="00126772" w:rsidP="00126772">
      <w:pPr>
        <w:autoSpaceDE w:val="0"/>
        <w:autoSpaceDN w:val="0"/>
        <w:adjustRightInd w:val="0"/>
        <w:jc w:val="both"/>
        <w:rPr>
          <w:sz w:val="26"/>
          <w:szCs w:val="26"/>
        </w:rPr>
      </w:pPr>
      <w:r w:rsidRPr="005302E0">
        <w:rPr>
          <w:sz w:val="26"/>
          <w:szCs w:val="26"/>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w:t>
      </w:r>
    </w:p>
    <w:p w:rsidR="00126772" w:rsidRPr="005302E0" w:rsidRDefault="00126772" w:rsidP="00126772">
      <w:pPr>
        <w:autoSpaceDE w:val="0"/>
        <w:autoSpaceDN w:val="0"/>
        <w:adjustRightInd w:val="0"/>
        <w:jc w:val="both"/>
        <w:rPr>
          <w:sz w:val="26"/>
          <w:szCs w:val="26"/>
        </w:rPr>
      </w:pPr>
      <w:r w:rsidRPr="005302E0">
        <w:rPr>
          <w:sz w:val="26"/>
          <w:szCs w:val="26"/>
        </w:rPr>
        <w:t>Единая государственная система предупреждения и ликвидации чрезвычайных ситуаций(РСЧС).</w:t>
      </w:r>
    </w:p>
    <w:p w:rsidR="00126772" w:rsidRPr="005302E0" w:rsidRDefault="00126772" w:rsidP="00126772">
      <w:pPr>
        <w:autoSpaceDE w:val="0"/>
        <w:autoSpaceDN w:val="0"/>
        <w:adjustRightInd w:val="0"/>
        <w:jc w:val="both"/>
        <w:rPr>
          <w:sz w:val="26"/>
          <w:szCs w:val="26"/>
        </w:rPr>
      </w:pPr>
      <w:r w:rsidRPr="005302E0">
        <w:rPr>
          <w:sz w:val="26"/>
          <w:szCs w:val="26"/>
        </w:rPr>
        <w:t>Гражданская оборона как составная часть национальной безопасности и обороноспособ</w:t>
      </w:r>
      <w:r w:rsidRPr="005302E0">
        <w:rPr>
          <w:sz w:val="26"/>
          <w:szCs w:val="26"/>
        </w:rPr>
        <w:softHyphen/>
        <w:t>ности страны.</w:t>
      </w:r>
    </w:p>
    <w:p w:rsidR="00126772" w:rsidRPr="006F3F69" w:rsidRDefault="00126772" w:rsidP="00126772">
      <w:pPr>
        <w:autoSpaceDE w:val="0"/>
        <w:autoSpaceDN w:val="0"/>
        <w:adjustRightInd w:val="0"/>
        <w:jc w:val="both"/>
        <w:rPr>
          <w:sz w:val="26"/>
          <w:szCs w:val="26"/>
          <w:lang w:val="ru-RU"/>
        </w:rPr>
      </w:pPr>
      <w:r w:rsidRPr="005302E0">
        <w:rPr>
          <w:sz w:val="26"/>
          <w:szCs w:val="26"/>
        </w:rPr>
        <w:t>МЧС России — федеральный орган управ</w:t>
      </w:r>
      <w:r w:rsidRPr="005302E0">
        <w:rPr>
          <w:sz w:val="26"/>
          <w:szCs w:val="26"/>
        </w:rPr>
        <w:softHyphen/>
        <w:t>ления в области зашиты населения и террито</w:t>
      </w:r>
      <w:r w:rsidRPr="005302E0">
        <w:rPr>
          <w:sz w:val="26"/>
          <w:szCs w:val="26"/>
        </w:rPr>
        <w:softHyphen/>
        <w:t>рий от чрезвычайных ситуаций</w:t>
      </w:r>
      <w:r>
        <w:rPr>
          <w:sz w:val="26"/>
          <w:szCs w:val="26"/>
          <w:lang w:val="ru-RU"/>
        </w:rPr>
        <w:t>.</w:t>
      </w:r>
    </w:p>
    <w:p w:rsidR="00126772" w:rsidRPr="002305EB" w:rsidRDefault="00126772" w:rsidP="00126772">
      <w:pPr>
        <w:jc w:val="both"/>
        <w:rPr>
          <w:b/>
          <w:bCs/>
          <w:i/>
          <w:iCs/>
          <w:sz w:val="26"/>
          <w:szCs w:val="26"/>
          <w:lang w:val="ru-RU"/>
        </w:rPr>
      </w:pPr>
      <w:r w:rsidRPr="002305EB">
        <w:rPr>
          <w:b/>
          <w:bCs/>
          <w:i/>
          <w:iCs/>
          <w:sz w:val="26"/>
          <w:szCs w:val="26"/>
        </w:rPr>
        <w:t>Тема 4.</w:t>
      </w:r>
      <w:r>
        <w:rPr>
          <w:b/>
          <w:bCs/>
          <w:i/>
          <w:iCs/>
          <w:sz w:val="26"/>
          <w:szCs w:val="26"/>
          <w:lang w:val="ru-RU"/>
        </w:rPr>
        <w:t xml:space="preserve"> </w:t>
      </w:r>
      <w:r w:rsidRPr="002305EB">
        <w:rPr>
          <w:b/>
          <w:bCs/>
          <w:i/>
          <w:iCs/>
          <w:sz w:val="26"/>
          <w:szCs w:val="26"/>
        </w:rPr>
        <w:t>Основные мероприятия, проводимые в Рос</w:t>
      </w:r>
      <w:r w:rsidRPr="002305EB">
        <w:rPr>
          <w:b/>
          <w:bCs/>
          <w:i/>
          <w:iCs/>
          <w:sz w:val="26"/>
          <w:szCs w:val="26"/>
        </w:rPr>
        <w:softHyphen/>
        <w:t>сийской Федерации, по защите населения от чрезвычайных ситуаций мирного и военного времени</w:t>
      </w:r>
      <w:r>
        <w:rPr>
          <w:b/>
          <w:bCs/>
          <w:i/>
          <w:iCs/>
          <w:sz w:val="26"/>
          <w:szCs w:val="26"/>
          <w:lang w:val="ru-RU"/>
        </w:rPr>
        <w:t xml:space="preserve"> (3 часа).</w:t>
      </w:r>
    </w:p>
    <w:p w:rsidR="00126772" w:rsidRPr="005302E0" w:rsidRDefault="00126772" w:rsidP="00126772">
      <w:pPr>
        <w:autoSpaceDE w:val="0"/>
        <w:autoSpaceDN w:val="0"/>
        <w:adjustRightInd w:val="0"/>
        <w:jc w:val="both"/>
        <w:rPr>
          <w:sz w:val="26"/>
          <w:szCs w:val="26"/>
        </w:rPr>
      </w:pPr>
      <w:r w:rsidRPr="005302E0">
        <w:rPr>
          <w:sz w:val="26"/>
          <w:szCs w:val="26"/>
        </w:rPr>
        <w:t>Основные мероприятия, проводимые в Российской Федерации, по защите населения от чрезвычайных ситуаций.</w:t>
      </w:r>
    </w:p>
    <w:p w:rsidR="00126772" w:rsidRPr="005302E0" w:rsidRDefault="00126772" w:rsidP="00126772">
      <w:pPr>
        <w:autoSpaceDE w:val="0"/>
        <w:autoSpaceDN w:val="0"/>
        <w:adjustRightInd w:val="0"/>
        <w:jc w:val="both"/>
        <w:rPr>
          <w:sz w:val="26"/>
          <w:szCs w:val="26"/>
        </w:rPr>
      </w:pPr>
      <w:r w:rsidRPr="005302E0">
        <w:rPr>
          <w:sz w:val="26"/>
          <w:szCs w:val="26"/>
        </w:rPr>
        <w:t>Мониторинг и прогнозирование чрезвычай</w:t>
      </w:r>
      <w:r w:rsidRPr="005302E0">
        <w:rPr>
          <w:sz w:val="26"/>
          <w:szCs w:val="26"/>
        </w:rPr>
        <w:softHyphen/>
        <w:t>ных ситуаций.</w:t>
      </w:r>
    </w:p>
    <w:p w:rsidR="00126772" w:rsidRPr="005302E0" w:rsidRDefault="00126772" w:rsidP="00126772">
      <w:pPr>
        <w:autoSpaceDE w:val="0"/>
        <w:autoSpaceDN w:val="0"/>
        <w:adjustRightInd w:val="0"/>
        <w:jc w:val="both"/>
        <w:rPr>
          <w:sz w:val="26"/>
          <w:szCs w:val="26"/>
        </w:rPr>
      </w:pPr>
      <w:r w:rsidRPr="005302E0">
        <w:rPr>
          <w:sz w:val="26"/>
          <w:szCs w:val="26"/>
        </w:rPr>
        <w:t>Инженерная зашита населения от чрезвы</w:t>
      </w:r>
      <w:r w:rsidRPr="005302E0">
        <w:rPr>
          <w:sz w:val="26"/>
          <w:szCs w:val="26"/>
        </w:rPr>
        <w:softHyphen/>
        <w:t>чайных ситуаций.</w:t>
      </w:r>
    </w:p>
    <w:p w:rsidR="00126772" w:rsidRPr="005302E0" w:rsidRDefault="00126772" w:rsidP="00126772">
      <w:pPr>
        <w:autoSpaceDE w:val="0"/>
        <w:autoSpaceDN w:val="0"/>
        <w:adjustRightInd w:val="0"/>
        <w:jc w:val="both"/>
        <w:rPr>
          <w:sz w:val="26"/>
          <w:szCs w:val="26"/>
        </w:rPr>
      </w:pPr>
      <w:r w:rsidRPr="005302E0">
        <w:rPr>
          <w:sz w:val="26"/>
          <w:szCs w:val="26"/>
        </w:rPr>
        <w:t>Оповещение и эвакуация населения в усло</w:t>
      </w:r>
      <w:r w:rsidRPr="005302E0">
        <w:rPr>
          <w:sz w:val="26"/>
          <w:szCs w:val="26"/>
        </w:rPr>
        <w:softHyphen/>
        <w:t>виях чрезвычайных ситуаций.</w:t>
      </w:r>
    </w:p>
    <w:p w:rsidR="00126772" w:rsidRPr="006F3F69" w:rsidRDefault="00126772" w:rsidP="00126772">
      <w:pPr>
        <w:jc w:val="both"/>
        <w:rPr>
          <w:sz w:val="26"/>
          <w:szCs w:val="26"/>
          <w:lang w:val="ru-RU"/>
        </w:rPr>
      </w:pPr>
      <w:r w:rsidRPr="005302E0">
        <w:rPr>
          <w:sz w:val="26"/>
          <w:szCs w:val="26"/>
        </w:rPr>
        <w:t>Аварийно-спасательные и другие неотлож</w:t>
      </w:r>
      <w:r w:rsidRPr="005302E0">
        <w:rPr>
          <w:sz w:val="26"/>
          <w:szCs w:val="26"/>
        </w:rPr>
        <w:softHyphen/>
        <w:t>ные работы в очагах поражения</w:t>
      </w:r>
      <w:r>
        <w:rPr>
          <w:sz w:val="26"/>
          <w:szCs w:val="26"/>
          <w:lang w:val="ru-RU"/>
        </w:rPr>
        <w:t>.</w:t>
      </w:r>
    </w:p>
    <w:p w:rsidR="00126772" w:rsidRPr="005302E0" w:rsidRDefault="00126772" w:rsidP="00126772">
      <w:pPr>
        <w:jc w:val="both"/>
        <w:rPr>
          <w:b/>
          <w:bCs/>
          <w:sz w:val="26"/>
          <w:szCs w:val="26"/>
          <w:lang w:val="ru-RU"/>
        </w:rPr>
      </w:pPr>
      <w:r w:rsidRPr="005302E0">
        <w:rPr>
          <w:b/>
          <w:bCs/>
          <w:sz w:val="26"/>
          <w:szCs w:val="26"/>
          <w:u w:val="single"/>
        </w:rPr>
        <w:t xml:space="preserve">Раздел </w:t>
      </w:r>
      <w:r w:rsidRPr="005302E0">
        <w:rPr>
          <w:b/>
          <w:bCs/>
          <w:sz w:val="26"/>
          <w:szCs w:val="26"/>
          <w:u w:val="single"/>
          <w:lang w:val="en-US"/>
        </w:rPr>
        <w:t>III</w:t>
      </w:r>
      <w:r w:rsidRPr="005302E0">
        <w:rPr>
          <w:b/>
          <w:bCs/>
          <w:sz w:val="26"/>
          <w:szCs w:val="26"/>
        </w:rPr>
        <w:t xml:space="preserve">   Основы противодействия терроризму и экстремизму в Российской  Федерации</w:t>
      </w:r>
      <w:r>
        <w:rPr>
          <w:b/>
          <w:bCs/>
          <w:sz w:val="26"/>
          <w:szCs w:val="26"/>
          <w:lang w:val="ru-RU"/>
        </w:rPr>
        <w:t>.</w:t>
      </w:r>
    </w:p>
    <w:p w:rsidR="00126772" w:rsidRPr="002305EB" w:rsidRDefault="00126772" w:rsidP="00126772">
      <w:pPr>
        <w:jc w:val="both"/>
        <w:rPr>
          <w:b/>
          <w:bCs/>
          <w:i/>
          <w:iCs/>
          <w:sz w:val="26"/>
          <w:szCs w:val="26"/>
          <w:lang w:val="ru-RU"/>
        </w:rPr>
      </w:pPr>
      <w:r w:rsidRPr="002305EB">
        <w:rPr>
          <w:b/>
          <w:bCs/>
          <w:i/>
          <w:iCs/>
          <w:sz w:val="26"/>
          <w:szCs w:val="26"/>
        </w:rPr>
        <w:t>Тема 5</w:t>
      </w:r>
      <w:r>
        <w:rPr>
          <w:b/>
          <w:bCs/>
          <w:i/>
          <w:iCs/>
          <w:sz w:val="26"/>
          <w:szCs w:val="26"/>
          <w:lang w:val="ru-RU"/>
        </w:rPr>
        <w:t>.</w:t>
      </w:r>
      <w:r w:rsidRPr="002305EB">
        <w:rPr>
          <w:b/>
          <w:bCs/>
          <w:i/>
          <w:iCs/>
          <w:sz w:val="26"/>
          <w:szCs w:val="26"/>
        </w:rPr>
        <w:t xml:space="preserve"> Терроризм и экстремизм – чрезвычайные опасности для общества и государства</w:t>
      </w:r>
      <w:r>
        <w:rPr>
          <w:b/>
          <w:bCs/>
          <w:i/>
          <w:iCs/>
          <w:sz w:val="26"/>
          <w:szCs w:val="26"/>
          <w:lang w:val="ru-RU"/>
        </w:rPr>
        <w:t xml:space="preserve"> (2 часа).</w:t>
      </w:r>
    </w:p>
    <w:p w:rsidR="00126772" w:rsidRPr="005302E0" w:rsidRDefault="00126772" w:rsidP="00126772">
      <w:pPr>
        <w:autoSpaceDE w:val="0"/>
        <w:autoSpaceDN w:val="0"/>
        <w:adjustRightInd w:val="0"/>
        <w:jc w:val="both"/>
        <w:rPr>
          <w:sz w:val="26"/>
          <w:szCs w:val="26"/>
        </w:rPr>
      </w:pPr>
      <w:r w:rsidRPr="005302E0">
        <w:rPr>
          <w:sz w:val="26"/>
          <w:szCs w:val="26"/>
        </w:rPr>
        <w:t>Основные причины возникновения терроризма и экстремизма. Международный  терроризм  —  угроза  на</w:t>
      </w:r>
      <w:r w:rsidRPr="005302E0">
        <w:rPr>
          <w:sz w:val="26"/>
          <w:szCs w:val="26"/>
        </w:rPr>
        <w:softHyphen/>
        <w:t>циональной безопасности России. Противодействие терроризму в мировом сообществе.</w:t>
      </w:r>
    </w:p>
    <w:p w:rsidR="00126772" w:rsidRPr="002305EB" w:rsidRDefault="00126772" w:rsidP="00126772">
      <w:pPr>
        <w:jc w:val="both"/>
        <w:rPr>
          <w:b/>
          <w:bCs/>
          <w:i/>
          <w:iCs/>
          <w:sz w:val="26"/>
          <w:szCs w:val="26"/>
          <w:lang w:val="ru-RU"/>
        </w:rPr>
      </w:pPr>
      <w:r>
        <w:rPr>
          <w:b/>
          <w:bCs/>
          <w:i/>
          <w:iCs/>
          <w:sz w:val="26"/>
          <w:szCs w:val="26"/>
        </w:rPr>
        <w:t>Тема 6</w:t>
      </w:r>
      <w:r>
        <w:rPr>
          <w:b/>
          <w:bCs/>
          <w:i/>
          <w:iCs/>
          <w:sz w:val="26"/>
          <w:szCs w:val="26"/>
          <w:lang w:val="ru-RU"/>
        </w:rPr>
        <w:t xml:space="preserve">. </w:t>
      </w:r>
      <w:r w:rsidRPr="002305EB">
        <w:rPr>
          <w:b/>
          <w:bCs/>
          <w:i/>
          <w:iCs/>
          <w:sz w:val="26"/>
          <w:szCs w:val="26"/>
        </w:rPr>
        <w:t>Нормативно-правовая база</w:t>
      </w:r>
      <w:r>
        <w:rPr>
          <w:b/>
          <w:bCs/>
          <w:i/>
          <w:iCs/>
          <w:sz w:val="26"/>
          <w:szCs w:val="26"/>
          <w:lang w:val="ru-RU"/>
        </w:rPr>
        <w:t xml:space="preserve"> </w:t>
      </w:r>
      <w:r w:rsidRPr="002305EB">
        <w:rPr>
          <w:b/>
          <w:bCs/>
          <w:i/>
          <w:iCs/>
          <w:sz w:val="26"/>
          <w:szCs w:val="26"/>
        </w:rPr>
        <w:t>противодействия терроризму, экстремизму и наркотизму в</w:t>
      </w:r>
      <w:r>
        <w:rPr>
          <w:b/>
          <w:bCs/>
          <w:i/>
          <w:iCs/>
          <w:sz w:val="26"/>
          <w:szCs w:val="26"/>
          <w:lang w:val="ru-RU"/>
        </w:rPr>
        <w:t xml:space="preserve"> </w:t>
      </w:r>
      <w:r w:rsidRPr="002305EB">
        <w:rPr>
          <w:b/>
          <w:bCs/>
          <w:i/>
          <w:iCs/>
          <w:sz w:val="26"/>
          <w:szCs w:val="26"/>
        </w:rPr>
        <w:t>Российской Федерации</w:t>
      </w:r>
      <w:r>
        <w:rPr>
          <w:b/>
          <w:bCs/>
          <w:i/>
          <w:iCs/>
          <w:sz w:val="26"/>
          <w:szCs w:val="26"/>
          <w:lang w:val="ru-RU"/>
        </w:rPr>
        <w:t xml:space="preserve"> (4 часа).</w:t>
      </w:r>
    </w:p>
    <w:p w:rsidR="00126772" w:rsidRPr="005302E0" w:rsidRDefault="00126772" w:rsidP="00126772">
      <w:pPr>
        <w:pStyle w:val="a3"/>
        <w:jc w:val="both"/>
        <w:rPr>
          <w:sz w:val="26"/>
          <w:szCs w:val="26"/>
        </w:rPr>
      </w:pPr>
      <w:r w:rsidRPr="005302E0">
        <w:rPr>
          <w:sz w:val="26"/>
          <w:szCs w:val="26"/>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126772" w:rsidRPr="002305EB" w:rsidRDefault="00126772" w:rsidP="00126772">
      <w:pPr>
        <w:jc w:val="both"/>
        <w:rPr>
          <w:b/>
          <w:bCs/>
          <w:i/>
          <w:iCs/>
          <w:sz w:val="26"/>
          <w:szCs w:val="26"/>
          <w:lang w:val="ru-RU"/>
        </w:rPr>
      </w:pPr>
      <w:r w:rsidRPr="002305EB">
        <w:rPr>
          <w:b/>
          <w:bCs/>
          <w:i/>
          <w:iCs/>
          <w:sz w:val="26"/>
          <w:szCs w:val="26"/>
        </w:rPr>
        <w:t>Тема 7. Организационные основы системы противо</w:t>
      </w:r>
      <w:r w:rsidRPr="002305EB">
        <w:rPr>
          <w:b/>
          <w:bCs/>
          <w:i/>
          <w:iCs/>
          <w:sz w:val="26"/>
          <w:szCs w:val="26"/>
        </w:rPr>
        <w:softHyphen/>
        <w:t>действия терроризму и экстремизму в Рос</w:t>
      </w:r>
      <w:r w:rsidRPr="002305EB">
        <w:rPr>
          <w:b/>
          <w:bCs/>
          <w:i/>
          <w:iCs/>
          <w:sz w:val="26"/>
          <w:szCs w:val="26"/>
        </w:rPr>
        <w:softHyphen/>
        <w:t>сийской Федерации</w:t>
      </w:r>
      <w:r>
        <w:rPr>
          <w:b/>
          <w:bCs/>
          <w:i/>
          <w:iCs/>
          <w:sz w:val="26"/>
          <w:szCs w:val="26"/>
          <w:lang w:val="ru-RU"/>
        </w:rPr>
        <w:t xml:space="preserve"> (2 часа).</w:t>
      </w:r>
    </w:p>
    <w:p w:rsidR="00126772" w:rsidRPr="005302E0" w:rsidRDefault="00126772" w:rsidP="00126772">
      <w:pPr>
        <w:pStyle w:val="a3"/>
        <w:jc w:val="both"/>
        <w:rPr>
          <w:sz w:val="26"/>
          <w:szCs w:val="26"/>
        </w:rPr>
      </w:pPr>
      <w:r w:rsidRPr="005302E0">
        <w:rPr>
          <w:sz w:val="26"/>
          <w:szCs w:val="26"/>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126772" w:rsidRPr="002305EB" w:rsidRDefault="00126772" w:rsidP="00126772">
      <w:pPr>
        <w:autoSpaceDE w:val="0"/>
        <w:autoSpaceDN w:val="0"/>
        <w:adjustRightInd w:val="0"/>
        <w:jc w:val="both"/>
        <w:rPr>
          <w:b/>
          <w:bCs/>
          <w:i/>
          <w:iCs/>
          <w:sz w:val="26"/>
          <w:szCs w:val="26"/>
          <w:lang w:val="ru-RU"/>
        </w:rPr>
      </w:pPr>
      <w:r w:rsidRPr="002305EB">
        <w:rPr>
          <w:b/>
          <w:bCs/>
          <w:i/>
          <w:iCs/>
          <w:sz w:val="26"/>
          <w:szCs w:val="26"/>
        </w:rPr>
        <w:t>Тема 8. Духовно-нравственные основы противодействия терроризму и экстремизму</w:t>
      </w:r>
      <w:r>
        <w:rPr>
          <w:b/>
          <w:bCs/>
          <w:i/>
          <w:iCs/>
          <w:sz w:val="26"/>
          <w:szCs w:val="26"/>
          <w:lang w:val="ru-RU"/>
        </w:rPr>
        <w:t xml:space="preserve"> (2 часа).</w:t>
      </w:r>
    </w:p>
    <w:p w:rsidR="00126772" w:rsidRPr="005302E0" w:rsidRDefault="00126772" w:rsidP="00126772">
      <w:pPr>
        <w:pStyle w:val="a3"/>
        <w:jc w:val="both"/>
        <w:rPr>
          <w:sz w:val="26"/>
          <w:szCs w:val="26"/>
        </w:rPr>
      </w:pPr>
      <w:r w:rsidRPr="005302E0">
        <w:rPr>
          <w:sz w:val="26"/>
          <w:szCs w:val="26"/>
        </w:rPr>
        <w:t>Роль нравственной позиции и выработка личных качеств в формировании антитеррористического поведения.</w:t>
      </w:r>
    </w:p>
    <w:p w:rsidR="00126772" w:rsidRPr="005302E0" w:rsidRDefault="00126772" w:rsidP="00126772">
      <w:pPr>
        <w:pStyle w:val="a3"/>
        <w:jc w:val="both"/>
        <w:rPr>
          <w:sz w:val="26"/>
          <w:szCs w:val="26"/>
        </w:rPr>
      </w:pPr>
      <w:r w:rsidRPr="005302E0">
        <w:rPr>
          <w:sz w:val="26"/>
          <w:szCs w:val="26"/>
        </w:rPr>
        <w:lastRenderedPageBreak/>
        <w:t>Влияние уровня культуры в области безопасности жизнедеятельности на формирование антитеррористического поведения.</w:t>
      </w:r>
    </w:p>
    <w:p w:rsidR="00126772" w:rsidRPr="005302E0" w:rsidRDefault="00126772" w:rsidP="00126772">
      <w:pPr>
        <w:pStyle w:val="a3"/>
        <w:jc w:val="both"/>
        <w:rPr>
          <w:sz w:val="26"/>
          <w:szCs w:val="26"/>
        </w:rPr>
      </w:pPr>
      <w:r w:rsidRPr="005302E0">
        <w:rPr>
          <w:sz w:val="26"/>
          <w:szCs w:val="26"/>
        </w:rPr>
        <w:t>Профилактика террористической деятельности.</w:t>
      </w:r>
    </w:p>
    <w:p w:rsidR="00126772" w:rsidRPr="002305EB" w:rsidRDefault="00126772" w:rsidP="00126772">
      <w:pPr>
        <w:autoSpaceDE w:val="0"/>
        <w:autoSpaceDN w:val="0"/>
        <w:adjustRightInd w:val="0"/>
        <w:jc w:val="both"/>
        <w:rPr>
          <w:b/>
          <w:bCs/>
          <w:i/>
          <w:iCs/>
          <w:sz w:val="26"/>
          <w:szCs w:val="26"/>
          <w:lang w:val="ru-RU"/>
        </w:rPr>
      </w:pPr>
      <w:r w:rsidRPr="002305EB">
        <w:rPr>
          <w:b/>
          <w:bCs/>
          <w:i/>
          <w:iCs/>
          <w:sz w:val="26"/>
          <w:szCs w:val="26"/>
        </w:rPr>
        <w:t>Тема 9. Ответственность несовершеннолетних за антиобщественное поведение и за участие в террористической и экстремистской деятельности</w:t>
      </w:r>
      <w:r>
        <w:rPr>
          <w:b/>
          <w:bCs/>
          <w:i/>
          <w:iCs/>
          <w:sz w:val="26"/>
          <w:szCs w:val="26"/>
          <w:lang w:val="ru-RU"/>
        </w:rPr>
        <w:t xml:space="preserve"> (1 час).</w:t>
      </w:r>
    </w:p>
    <w:p w:rsidR="00126772" w:rsidRPr="005302E0" w:rsidRDefault="00126772" w:rsidP="00126772">
      <w:pPr>
        <w:pStyle w:val="a3"/>
        <w:jc w:val="both"/>
        <w:rPr>
          <w:sz w:val="26"/>
          <w:szCs w:val="26"/>
        </w:rPr>
      </w:pPr>
      <w:r w:rsidRPr="005302E0">
        <w:rPr>
          <w:sz w:val="26"/>
          <w:szCs w:val="26"/>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126772" w:rsidRPr="005302E0" w:rsidRDefault="00126772" w:rsidP="00126772">
      <w:pPr>
        <w:pStyle w:val="a3"/>
        <w:jc w:val="both"/>
        <w:rPr>
          <w:sz w:val="26"/>
          <w:szCs w:val="26"/>
        </w:rPr>
      </w:pPr>
      <w:r w:rsidRPr="005302E0">
        <w:rPr>
          <w:sz w:val="26"/>
          <w:szCs w:val="26"/>
        </w:rPr>
        <w:t>Наказание за участие в террористической и экстремистской деятельности.</w:t>
      </w:r>
    </w:p>
    <w:p w:rsidR="00126772" w:rsidRPr="002305EB" w:rsidRDefault="00126772" w:rsidP="00126772">
      <w:pPr>
        <w:autoSpaceDE w:val="0"/>
        <w:autoSpaceDN w:val="0"/>
        <w:adjustRightInd w:val="0"/>
        <w:jc w:val="both"/>
        <w:rPr>
          <w:b/>
          <w:bCs/>
          <w:i/>
          <w:iCs/>
          <w:spacing w:val="-1"/>
          <w:sz w:val="26"/>
          <w:szCs w:val="26"/>
          <w:lang w:val="ru-RU"/>
        </w:rPr>
      </w:pPr>
      <w:r w:rsidRPr="002305EB">
        <w:rPr>
          <w:b/>
          <w:bCs/>
          <w:i/>
          <w:iCs/>
          <w:spacing w:val="-1"/>
          <w:sz w:val="26"/>
          <w:szCs w:val="26"/>
        </w:rPr>
        <w:t>Тема 10. Обеспечение личной безопасности при угрозе террористического акта. Взрывы в местах массового скопления людей</w:t>
      </w:r>
      <w:r>
        <w:rPr>
          <w:b/>
          <w:bCs/>
          <w:i/>
          <w:iCs/>
          <w:spacing w:val="-1"/>
          <w:sz w:val="26"/>
          <w:szCs w:val="26"/>
          <w:lang w:val="ru-RU"/>
        </w:rPr>
        <w:t xml:space="preserve"> (2 часа).</w:t>
      </w:r>
    </w:p>
    <w:p w:rsidR="00126772" w:rsidRPr="005302E0" w:rsidRDefault="00126772" w:rsidP="00126772">
      <w:pPr>
        <w:pStyle w:val="a3"/>
        <w:jc w:val="both"/>
        <w:rPr>
          <w:sz w:val="26"/>
          <w:szCs w:val="26"/>
        </w:rPr>
      </w:pPr>
      <w:r w:rsidRPr="005302E0">
        <w:rPr>
          <w:sz w:val="26"/>
          <w:szCs w:val="26"/>
        </w:rPr>
        <w:t>Захват воздушных и морских судов, автомашин и других транспортных средств и удерживание в них заложников.</w:t>
      </w:r>
    </w:p>
    <w:p w:rsidR="00126772" w:rsidRPr="005302E0" w:rsidRDefault="00126772" w:rsidP="00126772">
      <w:pPr>
        <w:pStyle w:val="a3"/>
        <w:jc w:val="both"/>
        <w:rPr>
          <w:sz w:val="26"/>
          <w:szCs w:val="26"/>
        </w:rPr>
      </w:pPr>
      <w:r w:rsidRPr="005302E0">
        <w:rPr>
          <w:sz w:val="26"/>
          <w:szCs w:val="26"/>
        </w:rPr>
        <w:t>Правила поведения при возможной опасности взрыва.</w:t>
      </w:r>
    </w:p>
    <w:p w:rsidR="00126772" w:rsidRPr="005302E0" w:rsidRDefault="00126772" w:rsidP="00126772">
      <w:pPr>
        <w:pStyle w:val="a3"/>
        <w:jc w:val="both"/>
        <w:rPr>
          <w:sz w:val="26"/>
          <w:szCs w:val="26"/>
        </w:rPr>
      </w:pPr>
      <w:r w:rsidRPr="005302E0">
        <w:rPr>
          <w:sz w:val="26"/>
          <w:szCs w:val="26"/>
        </w:rPr>
        <w:t>Правила безопасного поведения, если взрыв произошёл.</w:t>
      </w:r>
    </w:p>
    <w:p w:rsidR="00126772" w:rsidRPr="005302E0" w:rsidRDefault="00126772" w:rsidP="00126772">
      <w:pPr>
        <w:pStyle w:val="a3"/>
        <w:jc w:val="both"/>
        <w:rPr>
          <w:sz w:val="26"/>
          <w:szCs w:val="26"/>
        </w:rPr>
      </w:pPr>
      <w:r w:rsidRPr="005302E0">
        <w:rPr>
          <w:sz w:val="26"/>
          <w:szCs w:val="26"/>
        </w:rPr>
        <w:t>Меры безопасности в случае похищения или захвата в заложники.</w:t>
      </w:r>
    </w:p>
    <w:p w:rsidR="00126772" w:rsidRPr="005302E0" w:rsidRDefault="00126772" w:rsidP="00126772">
      <w:pPr>
        <w:pStyle w:val="a3"/>
        <w:jc w:val="both"/>
        <w:rPr>
          <w:sz w:val="26"/>
          <w:szCs w:val="26"/>
        </w:rPr>
      </w:pPr>
      <w:r w:rsidRPr="005302E0">
        <w:rPr>
          <w:sz w:val="26"/>
          <w:szCs w:val="26"/>
        </w:rPr>
        <w:t>Обеспечение безопасности при захвате самолёта.</w:t>
      </w:r>
    </w:p>
    <w:p w:rsidR="00126772" w:rsidRPr="005302E0" w:rsidRDefault="00126772" w:rsidP="00126772">
      <w:pPr>
        <w:pStyle w:val="a3"/>
        <w:jc w:val="both"/>
        <w:rPr>
          <w:sz w:val="26"/>
          <w:szCs w:val="26"/>
        </w:rPr>
      </w:pPr>
      <w:r w:rsidRPr="005302E0">
        <w:rPr>
          <w:sz w:val="26"/>
          <w:szCs w:val="26"/>
        </w:rPr>
        <w:t>Правила поведения при перестрелке.</w:t>
      </w:r>
    </w:p>
    <w:p w:rsidR="00126772" w:rsidRPr="005302E0" w:rsidRDefault="00126772" w:rsidP="00126772">
      <w:pPr>
        <w:autoSpaceDE w:val="0"/>
        <w:autoSpaceDN w:val="0"/>
        <w:adjustRightInd w:val="0"/>
        <w:jc w:val="both"/>
        <w:rPr>
          <w:b/>
          <w:bCs/>
          <w:spacing w:val="-8"/>
          <w:sz w:val="26"/>
          <w:szCs w:val="26"/>
        </w:rPr>
      </w:pPr>
      <w:r w:rsidRPr="005302E0">
        <w:rPr>
          <w:b/>
          <w:bCs/>
          <w:spacing w:val="-8"/>
          <w:sz w:val="26"/>
          <w:szCs w:val="26"/>
          <w:u w:val="single"/>
        </w:rPr>
        <w:t xml:space="preserve">МОДУЛЬ </w:t>
      </w:r>
      <w:r w:rsidRPr="005302E0">
        <w:rPr>
          <w:b/>
          <w:bCs/>
          <w:spacing w:val="-8"/>
          <w:sz w:val="26"/>
          <w:szCs w:val="26"/>
          <w:u w:val="single"/>
          <w:lang w:val="en-US"/>
        </w:rPr>
        <w:t>II</w:t>
      </w:r>
      <w:r w:rsidRPr="005302E0">
        <w:rPr>
          <w:b/>
          <w:bCs/>
          <w:spacing w:val="-8"/>
          <w:sz w:val="26"/>
          <w:szCs w:val="26"/>
          <w:u w:val="single"/>
        </w:rPr>
        <w:t>.</w:t>
      </w:r>
    </w:p>
    <w:p w:rsidR="00126772" w:rsidRPr="005302E0" w:rsidRDefault="00126772" w:rsidP="00126772">
      <w:pPr>
        <w:autoSpaceDE w:val="0"/>
        <w:autoSpaceDN w:val="0"/>
        <w:adjustRightInd w:val="0"/>
        <w:jc w:val="both"/>
        <w:rPr>
          <w:b/>
          <w:bCs/>
          <w:spacing w:val="-8"/>
          <w:sz w:val="26"/>
          <w:szCs w:val="26"/>
          <w:lang w:val="ru-RU"/>
        </w:rPr>
      </w:pPr>
      <w:r w:rsidRPr="005302E0">
        <w:rPr>
          <w:b/>
          <w:bCs/>
          <w:spacing w:val="-8"/>
          <w:sz w:val="26"/>
          <w:szCs w:val="26"/>
        </w:rPr>
        <w:t xml:space="preserve">Основы медицинских </w:t>
      </w:r>
      <w:r>
        <w:rPr>
          <w:b/>
          <w:bCs/>
          <w:spacing w:val="-8"/>
          <w:sz w:val="26"/>
          <w:szCs w:val="26"/>
        </w:rPr>
        <w:t>знаний и здорового образа жизни</w:t>
      </w:r>
      <w:r>
        <w:rPr>
          <w:b/>
          <w:bCs/>
          <w:spacing w:val="-8"/>
          <w:sz w:val="26"/>
          <w:szCs w:val="26"/>
          <w:lang w:val="ru-RU"/>
        </w:rPr>
        <w:t>.</w:t>
      </w:r>
    </w:p>
    <w:p w:rsidR="00126772" w:rsidRPr="005302E0" w:rsidRDefault="00126772" w:rsidP="00126772">
      <w:pPr>
        <w:autoSpaceDE w:val="0"/>
        <w:autoSpaceDN w:val="0"/>
        <w:adjustRightInd w:val="0"/>
        <w:jc w:val="both"/>
        <w:rPr>
          <w:b/>
          <w:bCs/>
          <w:spacing w:val="-8"/>
          <w:sz w:val="26"/>
          <w:szCs w:val="26"/>
        </w:rPr>
      </w:pPr>
      <w:r w:rsidRPr="005302E0">
        <w:rPr>
          <w:b/>
          <w:bCs/>
          <w:spacing w:val="-8"/>
          <w:sz w:val="26"/>
          <w:szCs w:val="26"/>
          <w:u w:val="single"/>
        </w:rPr>
        <w:t xml:space="preserve">Раздел  </w:t>
      </w:r>
      <w:r w:rsidRPr="005302E0">
        <w:rPr>
          <w:b/>
          <w:bCs/>
          <w:spacing w:val="-8"/>
          <w:sz w:val="26"/>
          <w:szCs w:val="26"/>
          <w:u w:val="single"/>
          <w:lang w:val="en-US"/>
        </w:rPr>
        <w:t>IV</w:t>
      </w:r>
      <w:r w:rsidRPr="005302E0">
        <w:rPr>
          <w:b/>
          <w:bCs/>
          <w:spacing w:val="-8"/>
          <w:sz w:val="26"/>
          <w:szCs w:val="26"/>
        </w:rPr>
        <w:t xml:space="preserve">.   </w:t>
      </w:r>
    </w:p>
    <w:p w:rsidR="00126772" w:rsidRPr="002305EB" w:rsidRDefault="00126772" w:rsidP="00126772">
      <w:pPr>
        <w:autoSpaceDE w:val="0"/>
        <w:autoSpaceDN w:val="0"/>
        <w:adjustRightInd w:val="0"/>
        <w:jc w:val="both"/>
        <w:rPr>
          <w:b/>
          <w:bCs/>
          <w:i/>
          <w:iCs/>
          <w:sz w:val="26"/>
          <w:szCs w:val="26"/>
          <w:lang w:val="ru-RU"/>
        </w:rPr>
      </w:pPr>
      <w:r w:rsidRPr="002305EB">
        <w:rPr>
          <w:b/>
          <w:bCs/>
          <w:i/>
          <w:iCs/>
          <w:sz w:val="26"/>
          <w:szCs w:val="26"/>
        </w:rPr>
        <w:t>Тема 11. Факторы, разрушающие здо</w:t>
      </w:r>
      <w:r w:rsidRPr="002305EB">
        <w:rPr>
          <w:b/>
          <w:bCs/>
          <w:i/>
          <w:iCs/>
          <w:sz w:val="26"/>
          <w:szCs w:val="26"/>
        </w:rPr>
        <w:softHyphen/>
        <w:t>ровье</w:t>
      </w:r>
      <w:r>
        <w:rPr>
          <w:b/>
          <w:bCs/>
          <w:i/>
          <w:iCs/>
          <w:sz w:val="26"/>
          <w:szCs w:val="26"/>
          <w:lang w:val="ru-RU"/>
        </w:rPr>
        <w:t xml:space="preserve"> (3 часа).</w:t>
      </w:r>
    </w:p>
    <w:p w:rsidR="00126772" w:rsidRPr="005302E0" w:rsidRDefault="00126772" w:rsidP="00126772">
      <w:pPr>
        <w:autoSpaceDE w:val="0"/>
        <w:autoSpaceDN w:val="0"/>
        <w:adjustRightInd w:val="0"/>
        <w:jc w:val="both"/>
        <w:rPr>
          <w:sz w:val="26"/>
          <w:szCs w:val="26"/>
        </w:rPr>
      </w:pPr>
      <w:r w:rsidRPr="005302E0">
        <w:rPr>
          <w:sz w:val="26"/>
          <w:szCs w:val="26"/>
        </w:rPr>
        <w:t>Ранние половые связи и их отрицательные последствия для здоровья человека</w:t>
      </w:r>
      <w:r>
        <w:rPr>
          <w:sz w:val="26"/>
          <w:szCs w:val="26"/>
        </w:rPr>
        <w:t>.</w:t>
      </w:r>
      <w:r w:rsidRPr="005302E0">
        <w:rPr>
          <w:sz w:val="26"/>
          <w:szCs w:val="26"/>
        </w:rPr>
        <w:t>Инфекции, передаваемые половым   путем. Понятия о ВИЧ-инфекции и СПИДе.</w:t>
      </w:r>
    </w:p>
    <w:p w:rsidR="00126772" w:rsidRPr="002305EB" w:rsidRDefault="00126772" w:rsidP="00126772">
      <w:pPr>
        <w:autoSpaceDE w:val="0"/>
        <w:autoSpaceDN w:val="0"/>
        <w:adjustRightInd w:val="0"/>
        <w:jc w:val="both"/>
        <w:rPr>
          <w:b/>
          <w:bCs/>
          <w:i/>
          <w:iCs/>
          <w:sz w:val="26"/>
          <w:szCs w:val="26"/>
          <w:lang w:val="ru-RU"/>
        </w:rPr>
      </w:pPr>
      <w:r w:rsidRPr="002305EB">
        <w:rPr>
          <w:b/>
          <w:bCs/>
          <w:i/>
          <w:iCs/>
          <w:sz w:val="26"/>
          <w:szCs w:val="26"/>
        </w:rPr>
        <w:t>Тема 12. Правовые аспекты взаимоотношения полов. Семья в современном обществе</w:t>
      </w:r>
      <w:r>
        <w:rPr>
          <w:b/>
          <w:bCs/>
          <w:i/>
          <w:iCs/>
          <w:sz w:val="26"/>
          <w:szCs w:val="26"/>
          <w:lang w:val="ru-RU"/>
        </w:rPr>
        <w:t xml:space="preserve"> (1 час).</w:t>
      </w:r>
    </w:p>
    <w:p w:rsidR="00126772" w:rsidRPr="005302E0" w:rsidRDefault="00126772" w:rsidP="00126772">
      <w:pPr>
        <w:autoSpaceDE w:val="0"/>
        <w:autoSpaceDN w:val="0"/>
        <w:adjustRightInd w:val="0"/>
        <w:jc w:val="both"/>
        <w:rPr>
          <w:sz w:val="26"/>
          <w:szCs w:val="26"/>
        </w:rPr>
      </w:pPr>
      <w:r w:rsidRPr="005302E0">
        <w:rPr>
          <w:sz w:val="26"/>
          <w:szCs w:val="26"/>
        </w:rPr>
        <w:t>Брак и семья. Семья и здоровый образ жизни человека. Основы семейного права в Российской Фе</w:t>
      </w:r>
      <w:r w:rsidRPr="005302E0">
        <w:rPr>
          <w:sz w:val="26"/>
          <w:szCs w:val="26"/>
        </w:rPr>
        <w:softHyphen/>
        <w:t>дерации.</w:t>
      </w:r>
    </w:p>
    <w:p w:rsidR="00126772" w:rsidRPr="005302E0" w:rsidRDefault="00126772" w:rsidP="00126772">
      <w:pPr>
        <w:autoSpaceDE w:val="0"/>
        <w:autoSpaceDN w:val="0"/>
        <w:adjustRightInd w:val="0"/>
        <w:jc w:val="both"/>
        <w:rPr>
          <w:b/>
          <w:bCs/>
          <w:sz w:val="26"/>
          <w:szCs w:val="26"/>
        </w:rPr>
      </w:pPr>
      <w:r w:rsidRPr="005302E0">
        <w:rPr>
          <w:b/>
          <w:bCs/>
          <w:sz w:val="26"/>
          <w:szCs w:val="26"/>
          <w:u w:val="single"/>
        </w:rPr>
        <w:t xml:space="preserve">Раздел </w:t>
      </w:r>
      <w:r w:rsidRPr="005302E0">
        <w:rPr>
          <w:b/>
          <w:bCs/>
          <w:sz w:val="26"/>
          <w:szCs w:val="26"/>
          <w:u w:val="single"/>
          <w:lang w:val="en-US"/>
        </w:rPr>
        <w:t>V</w:t>
      </w:r>
      <w:r w:rsidRPr="005302E0">
        <w:rPr>
          <w:b/>
          <w:bCs/>
          <w:sz w:val="26"/>
          <w:szCs w:val="26"/>
        </w:rPr>
        <w:t xml:space="preserve">. </w:t>
      </w:r>
    </w:p>
    <w:p w:rsidR="00126772" w:rsidRPr="005302E0" w:rsidRDefault="00126772" w:rsidP="00126772">
      <w:pPr>
        <w:autoSpaceDE w:val="0"/>
        <w:autoSpaceDN w:val="0"/>
        <w:adjustRightInd w:val="0"/>
        <w:jc w:val="both"/>
        <w:rPr>
          <w:sz w:val="26"/>
          <w:szCs w:val="26"/>
          <w:lang w:val="ru-RU"/>
        </w:rPr>
      </w:pPr>
      <w:r w:rsidRPr="005302E0">
        <w:rPr>
          <w:b/>
          <w:bCs/>
          <w:sz w:val="26"/>
          <w:szCs w:val="26"/>
        </w:rPr>
        <w:t xml:space="preserve">Основы медицинских знаний и оказание первой медицинской </w:t>
      </w:r>
      <w:r>
        <w:rPr>
          <w:b/>
          <w:bCs/>
          <w:sz w:val="26"/>
          <w:szCs w:val="26"/>
        </w:rPr>
        <w:t>помощ</w:t>
      </w:r>
      <w:r>
        <w:rPr>
          <w:b/>
          <w:bCs/>
          <w:sz w:val="26"/>
          <w:szCs w:val="26"/>
          <w:lang w:val="ru-RU"/>
        </w:rPr>
        <w:t>и.</w:t>
      </w:r>
    </w:p>
    <w:p w:rsidR="00126772" w:rsidRPr="002305EB" w:rsidRDefault="00126772" w:rsidP="00126772">
      <w:pPr>
        <w:autoSpaceDE w:val="0"/>
        <w:autoSpaceDN w:val="0"/>
        <w:adjustRightInd w:val="0"/>
        <w:jc w:val="both"/>
        <w:rPr>
          <w:b/>
          <w:bCs/>
          <w:i/>
          <w:iCs/>
          <w:sz w:val="26"/>
          <w:szCs w:val="26"/>
          <w:lang w:val="ru-RU"/>
        </w:rPr>
      </w:pPr>
      <w:r w:rsidRPr="002305EB">
        <w:rPr>
          <w:b/>
          <w:bCs/>
          <w:i/>
          <w:iCs/>
          <w:sz w:val="26"/>
          <w:szCs w:val="26"/>
        </w:rPr>
        <w:t>Тема 13. Первая медицинская помощь при массовых поражениях</w:t>
      </w:r>
      <w:r>
        <w:rPr>
          <w:b/>
          <w:bCs/>
          <w:i/>
          <w:iCs/>
          <w:sz w:val="26"/>
          <w:szCs w:val="26"/>
          <w:lang w:val="ru-RU"/>
        </w:rPr>
        <w:t xml:space="preserve"> (1 час).</w:t>
      </w:r>
    </w:p>
    <w:p w:rsidR="00126772" w:rsidRPr="005302E0" w:rsidRDefault="00126772" w:rsidP="00126772">
      <w:pPr>
        <w:pStyle w:val="a3"/>
        <w:jc w:val="both"/>
        <w:rPr>
          <w:sz w:val="26"/>
          <w:szCs w:val="26"/>
          <w:lang w:eastAsia="en-US"/>
        </w:rPr>
      </w:pPr>
      <w:r w:rsidRPr="005302E0">
        <w:rPr>
          <w:sz w:val="26"/>
          <w:szCs w:val="26"/>
          <w:lang w:eastAsia="en-US"/>
        </w:rPr>
        <w:t>Комплекс простейших мероприятий по оказанию первой медицинской помощи при массовых поражениях.</w:t>
      </w:r>
    </w:p>
    <w:p w:rsidR="00D12B81" w:rsidRDefault="00D12B81">
      <w:pPr>
        <w:rPr>
          <w:lang w:val="ru-RU"/>
        </w:rPr>
      </w:pPr>
    </w:p>
    <w:p w:rsidR="00126772" w:rsidRDefault="00126772">
      <w:pPr>
        <w:rPr>
          <w:lang w:val="ru-RU"/>
        </w:rPr>
      </w:pPr>
    </w:p>
    <w:p w:rsidR="00126772" w:rsidRDefault="00126772">
      <w:pPr>
        <w:rPr>
          <w:lang w:val="ru-RU"/>
        </w:rPr>
      </w:pPr>
    </w:p>
    <w:p w:rsidR="00126772" w:rsidRDefault="00126772">
      <w:pPr>
        <w:rPr>
          <w:lang w:val="ru-RU"/>
        </w:rPr>
      </w:pPr>
    </w:p>
    <w:p w:rsidR="004D0168" w:rsidRDefault="004D0168" w:rsidP="004D0168">
      <w:pPr>
        <w:jc w:val="center"/>
        <w:rPr>
          <w:b/>
          <w:bCs/>
          <w:sz w:val="26"/>
          <w:szCs w:val="26"/>
          <w:lang w:val="ru-RU"/>
        </w:rPr>
      </w:pPr>
      <w:r w:rsidRPr="008361F9">
        <w:rPr>
          <w:b/>
          <w:bCs/>
          <w:sz w:val="26"/>
          <w:szCs w:val="26"/>
          <w:lang w:val="en-US"/>
        </w:rPr>
        <w:lastRenderedPageBreak/>
        <w:t>III</w:t>
      </w:r>
      <w:r w:rsidRPr="008361F9">
        <w:rPr>
          <w:b/>
          <w:bCs/>
          <w:sz w:val="26"/>
          <w:szCs w:val="26"/>
          <w:lang w:val="ru-RU"/>
        </w:rPr>
        <w:t>. Тематическое планирование</w:t>
      </w:r>
    </w:p>
    <w:p w:rsidR="00A97DB1" w:rsidRDefault="00A97DB1" w:rsidP="004D0168">
      <w:pPr>
        <w:jc w:val="center"/>
        <w:rPr>
          <w:b/>
          <w:bCs/>
          <w:sz w:val="26"/>
          <w:szCs w:val="26"/>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8"/>
        <w:gridCol w:w="8138"/>
        <w:gridCol w:w="980"/>
        <w:gridCol w:w="1680"/>
        <w:gridCol w:w="3006"/>
      </w:tblGrid>
      <w:tr w:rsidR="00A97DB1" w:rsidTr="005978B1">
        <w:tc>
          <w:tcPr>
            <w:tcW w:w="1101" w:type="dxa"/>
            <w:vAlign w:val="center"/>
          </w:tcPr>
          <w:p w:rsidR="00A97DB1" w:rsidRPr="009B306D" w:rsidRDefault="00A97DB1" w:rsidP="005978B1">
            <w:pPr>
              <w:pStyle w:val="a3"/>
              <w:jc w:val="center"/>
            </w:pPr>
            <w:r w:rsidRPr="009B306D">
              <w:t>Номер</w:t>
            </w:r>
          </w:p>
          <w:p w:rsidR="00A97DB1" w:rsidRPr="009B306D" w:rsidRDefault="00A97DB1" w:rsidP="005978B1">
            <w:pPr>
              <w:pStyle w:val="a3"/>
              <w:jc w:val="center"/>
            </w:pPr>
            <w:r w:rsidRPr="009B306D">
              <w:t>темы</w:t>
            </w:r>
          </w:p>
        </w:tc>
        <w:tc>
          <w:tcPr>
            <w:tcW w:w="8505" w:type="dxa"/>
            <w:vAlign w:val="center"/>
          </w:tcPr>
          <w:p w:rsidR="00A97DB1" w:rsidRPr="009B306D" w:rsidRDefault="00A97DB1" w:rsidP="005978B1">
            <w:pPr>
              <w:pStyle w:val="a3"/>
              <w:jc w:val="center"/>
            </w:pPr>
            <w:r w:rsidRPr="009B306D">
              <w:t>Название темы</w:t>
            </w:r>
          </w:p>
        </w:tc>
        <w:tc>
          <w:tcPr>
            <w:tcW w:w="992" w:type="dxa"/>
            <w:vAlign w:val="center"/>
          </w:tcPr>
          <w:p w:rsidR="00A97DB1" w:rsidRPr="009B306D" w:rsidRDefault="00A97DB1" w:rsidP="005978B1">
            <w:pPr>
              <w:pStyle w:val="a3"/>
              <w:jc w:val="center"/>
            </w:pPr>
            <w:r w:rsidRPr="009B306D">
              <w:t>Кол-во часов</w:t>
            </w:r>
          </w:p>
        </w:tc>
        <w:tc>
          <w:tcPr>
            <w:tcW w:w="1683" w:type="dxa"/>
            <w:vAlign w:val="center"/>
          </w:tcPr>
          <w:p w:rsidR="00A97DB1" w:rsidRPr="009B306D" w:rsidRDefault="00A97DB1" w:rsidP="005978B1">
            <w:pPr>
              <w:pStyle w:val="a3"/>
              <w:jc w:val="center"/>
            </w:pPr>
            <w:r w:rsidRPr="009B306D">
              <w:t>Практическая часть, часов</w:t>
            </w:r>
          </w:p>
        </w:tc>
        <w:tc>
          <w:tcPr>
            <w:tcW w:w="3071" w:type="dxa"/>
            <w:vAlign w:val="center"/>
          </w:tcPr>
          <w:p w:rsidR="00A97DB1" w:rsidRPr="009B306D" w:rsidRDefault="00A97DB1" w:rsidP="005978B1">
            <w:pPr>
              <w:pStyle w:val="a3"/>
              <w:jc w:val="center"/>
            </w:pPr>
            <w:r w:rsidRPr="009B306D">
              <w:t>Контрольные мероприятия</w:t>
            </w:r>
          </w:p>
        </w:tc>
      </w:tr>
      <w:tr w:rsidR="00A97DB1" w:rsidTr="005978B1">
        <w:tc>
          <w:tcPr>
            <w:tcW w:w="1101" w:type="dxa"/>
            <w:vAlign w:val="center"/>
          </w:tcPr>
          <w:p w:rsidR="00A97DB1" w:rsidRPr="009B306D" w:rsidRDefault="00A97DB1" w:rsidP="005978B1">
            <w:pPr>
              <w:pStyle w:val="a3"/>
              <w:jc w:val="center"/>
            </w:pPr>
            <w:r w:rsidRPr="009B306D">
              <w:t>1</w:t>
            </w:r>
          </w:p>
        </w:tc>
        <w:tc>
          <w:tcPr>
            <w:tcW w:w="8505" w:type="dxa"/>
            <w:vAlign w:val="center"/>
          </w:tcPr>
          <w:p w:rsidR="00A97DB1" w:rsidRPr="009314FA" w:rsidRDefault="00A97DB1" w:rsidP="005978B1">
            <w:pPr>
              <w:pStyle w:val="a7"/>
              <w:tabs>
                <w:tab w:val="left" w:pos="708"/>
              </w:tabs>
              <w:jc w:val="both"/>
            </w:pPr>
            <w:r w:rsidRPr="009B306D">
              <w:t>Национальная безопасность России в современном мире</w:t>
            </w:r>
          </w:p>
        </w:tc>
        <w:tc>
          <w:tcPr>
            <w:tcW w:w="992" w:type="dxa"/>
            <w:vAlign w:val="center"/>
          </w:tcPr>
          <w:p w:rsidR="00A97DB1" w:rsidRPr="009B306D" w:rsidRDefault="00A97DB1" w:rsidP="005978B1">
            <w:pPr>
              <w:pStyle w:val="a3"/>
              <w:jc w:val="center"/>
            </w:pPr>
            <w:r w:rsidRPr="009B306D">
              <w:t>3</w:t>
            </w:r>
          </w:p>
        </w:tc>
        <w:tc>
          <w:tcPr>
            <w:tcW w:w="1683" w:type="dxa"/>
            <w:vAlign w:val="center"/>
          </w:tcPr>
          <w:p w:rsidR="00A97DB1" w:rsidRPr="009B306D" w:rsidRDefault="00A97DB1" w:rsidP="005978B1">
            <w:pPr>
              <w:pStyle w:val="a3"/>
              <w:jc w:val="center"/>
            </w:pPr>
          </w:p>
        </w:tc>
        <w:tc>
          <w:tcPr>
            <w:tcW w:w="3071" w:type="dxa"/>
            <w:vAlign w:val="center"/>
          </w:tcPr>
          <w:p w:rsidR="00A97DB1" w:rsidRPr="009B306D" w:rsidRDefault="00A97DB1" w:rsidP="005978B1">
            <w:pPr>
              <w:pStyle w:val="a3"/>
              <w:jc w:val="center"/>
            </w:pPr>
          </w:p>
        </w:tc>
      </w:tr>
      <w:tr w:rsidR="00A97DB1" w:rsidTr="005978B1">
        <w:tc>
          <w:tcPr>
            <w:tcW w:w="1101" w:type="dxa"/>
            <w:vAlign w:val="center"/>
          </w:tcPr>
          <w:p w:rsidR="00A97DB1" w:rsidRPr="009B306D" w:rsidRDefault="00A97DB1" w:rsidP="005978B1">
            <w:pPr>
              <w:pStyle w:val="a3"/>
              <w:jc w:val="center"/>
            </w:pPr>
            <w:r w:rsidRPr="009B306D">
              <w:t>2</w:t>
            </w:r>
          </w:p>
        </w:tc>
        <w:tc>
          <w:tcPr>
            <w:tcW w:w="8505" w:type="dxa"/>
            <w:vAlign w:val="center"/>
          </w:tcPr>
          <w:p w:rsidR="00A97DB1" w:rsidRPr="009314FA" w:rsidRDefault="00A97DB1" w:rsidP="005978B1">
            <w:pPr>
              <w:pStyle w:val="a7"/>
              <w:tabs>
                <w:tab w:val="left" w:pos="708"/>
              </w:tabs>
              <w:jc w:val="both"/>
            </w:pPr>
            <w:r w:rsidRPr="009B306D">
              <w:t>Чрезвычайные ситуации мирного и военного  времени и национальная безопасность России</w:t>
            </w:r>
          </w:p>
        </w:tc>
        <w:tc>
          <w:tcPr>
            <w:tcW w:w="992" w:type="dxa"/>
            <w:vAlign w:val="center"/>
          </w:tcPr>
          <w:p w:rsidR="00A97DB1" w:rsidRPr="009B306D" w:rsidRDefault="00A97DB1" w:rsidP="005978B1">
            <w:pPr>
              <w:pStyle w:val="a3"/>
              <w:jc w:val="center"/>
            </w:pPr>
            <w:r w:rsidRPr="009B306D">
              <w:t>4</w:t>
            </w:r>
          </w:p>
        </w:tc>
        <w:tc>
          <w:tcPr>
            <w:tcW w:w="1683" w:type="dxa"/>
            <w:vAlign w:val="center"/>
          </w:tcPr>
          <w:p w:rsidR="00A97DB1" w:rsidRPr="009B306D" w:rsidRDefault="00A97DB1" w:rsidP="005978B1">
            <w:pPr>
              <w:pStyle w:val="a3"/>
              <w:jc w:val="center"/>
            </w:pPr>
          </w:p>
        </w:tc>
        <w:tc>
          <w:tcPr>
            <w:tcW w:w="3071" w:type="dxa"/>
            <w:vAlign w:val="center"/>
          </w:tcPr>
          <w:p w:rsidR="00A97DB1" w:rsidRPr="009B306D" w:rsidRDefault="00A97DB1" w:rsidP="005978B1">
            <w:pPr>
              <w:pStyle w:val="a3"/>
              <w:jc w:val="center"/>
            </w:pPr>
            <w:r w:rsidRPr="009B306D">
              <w:t>ВМ Контрольная работа</w:t>
            </w:r>
          </w:p>
        </w:tc>
      </w:tr>
      <w:tr w:rsidR="00A97DB1" w:rsidTr="005978B1">
        <w:tc>
          <w:tcPr>
            <w:tcW w:w="1101" w:type="dxa"/>
            <w:vAlign w:val="center"/>
          </w:tcPr>
          <w:p w:rsidR="00A97DB1" w:rsidRPr="009B306D" w:rsidRDefault="00A97DB1" w:rsidP="005978B1">
            <w:pPr>
              <w:pStyle w:val="a3"/>
              <w:jc w:val="center"/>
            </w:pPr>
            <w:r w:rsidRPr="009B306D">
              <w:t>3</w:t>
            </w:r>
          </w:p>
        </w:tc>
        <w:tc>
          <w:tcPr>
            <w:tcW w:w="8505" w:type="dxa"/>
            <w:vAlign w:val="center"/>
          </w:tcPr>
          <w:p w:rsidR="00A97DB1" w:rsidRPr="009314FA" w:rsidRDefault="00A97DB1" w:rsidP="005978B1">
            <w:pPr>
              <w:pStyle w:val="a7"/>
              <w:tabs>
                <w:tab w:val="left" w:pos="708"/>
              </w:tabs>
              <w:jc w:val="both"/>
            </w:pPr>
            <w:r w:rsidRPr="009B306D">
              <w:t>Организационные основы по защите населения страны от чрезвычайных ситуаций мирного и военного времени</w:t>
            </w:r>
          </w:p>
        </w:tc>
        <w:tc>
          <w:tcPr>
            <w:tcW w:w="992" w:type="dxa"/>
            <w:vAlign w:val="center"/>
          </w:tcPr>
          <w:p w:rsidR="00A97DB1" w:rsidRPr="009B306D" w:rsidRDefault="00A97DB1" w:rsidP="005978B1">
            <w:pPr>
              <w:pStyle w:val="a3"/>
              <w:jc w:val="center"/>
            </w:pPr>
            <w:r w:rsidRPr="009B306D">
              <w:t>5</w:t>
            </w:r>
          </w:p>
        </w:tc>
        <w:tc>
          <w:tcPr>
            <w:tcW w:w="1683" w:type="dxa"/>
            <w:vAlign w:val="center"/>
          </w:tcPr>
          <w:p w:rsidR="00A97DB1" w:rsidRPr="009B306D" w:rsidRDefault="00A97DB1" w:rsidP="005978B1">
            <w:pPr>
              <w:pStyle w:val="a3"/>
              <w:jc w:val="center"/>
            </w:pPr>
          </w:p>
        </w:tc>
        <w:tc>
          <w:tcPr>
            <w:tcW w:w="3071" w:type="dxa"/>
            <w:vAlign w:val="center"/>
          </w:tcPr>
          <w:p w:rsidR="00A97DB1" w:rsidRPr="009B306D" w:rsidRDefault="00A97DB1" w:rsidP="005978B1">
            <w:pPr>
              <w:pStyle w:val="a3"/>
              <w:jc w:val="center"/>
            </w:pPr>
            <w:r w:rsidRPr="009B306D">
              <w:t>Контрольная работа</w:t>
            </w:r>
          </w:p>
        </w:tc>
      </w:tr>
      <w:tr w:rsidR="00A97DB1" w:rsidTr="005978B1">
        <w:tc>
          <w:tcPr>
            <w:tcW w:w="1101" w:type="dxa"/>
            <w:vAlign w:val="center"/>
          </w:tcPr>
          <w:p w:rsidR="00A97DB1" w:rsidRPr="009B306D" w:rsidRDefault="00A97DB1" w:rsidP="005978B1">
            <w:pPr>
              <w:pStyle w:val="a3"/>
              <w:jc w:val="center"/>
            </w:pPr>
            <w:r w:rsidRPr="009B306D">
              <w:t>4</w:t>
            </w:r>
          </w:p>
        </w:tc>
        <w:tc>
          <w:tcPr>
            <w:tcW w:w="8505" w:type="dxa"/>
            <w:vAlign w:val="center"/>
          </w:tcPr>
          <w:p w:rsidR="00A97DB1" w:rsidRPr="009B306D" w:rsidRDefault="00A97DB1" w:rsidP="005978B1">
            <w:pPr>
              <w:pStyle w:val="a3"/>
            </w:pPr>
            <w:r w:rsidRPr="009B306D">
              <w:t>Основные мероприятия, проводимые в Рос</w:t>
            </w:r>
            <w:r w:rsidRPr="009B306D">
              <w:softHyphen/>
              <w:t>сийской Федерации, по защите населения от чрезвычайных ситуаций мирного и военного времени.</w:t>
            </w:r>
          </w:p>
        </w:tc>
        <w:tc>
          <w:tcPr>
            <w:tcW w:w="992" w:type="dxa"/>
            <w:vAlign w:val="center"/>
          </w:tcPr>
          <w:p w:rsidR="00A97DB1" w:rsidRPr="009B306D" w:rsidRDefault="00A97DB1" w:rsidP="005978B1">
            <w:pPr>
              <w:pStyle w:val="a3"/>
              <w:jc w:val="center"/>
            </w:pPr>
            <w:r w:rsidRPr="009B306D">
              <w:t>3</w:t>
            </w:r>
          </w:p>
        </w:tc>
        <w:tc>
          <w:tcPr>
            <w:tcW w:w="1683" w:type="dxa"/>
            <w:vAlign w:val="center"/>
          </w:tcPr>
          <w:p w:rsidR="00A97DB1" w:rsidRPr="009B306D" w:rsidRDefault="00A97DB1" w:rsidP="005978B1">
            <w:pPr>
              <w:pStyle w:val="a3"/>
              <w:jc w:val="center"/>
            </w:pPr>
            <w:r w:rsidRPr="009B306D">
              <w:t>1</w:t>
            </w:r>
          </w:p>
        </w:tc>
        <w:tc>
          <w:tcPr>
            <w:tcW w:w="3071" w:type="dxa"/>
            <w:vAlign w:val="center"/>
          </w:tcPr>
          <w:p w:rsidR="00A97DB1" w:rsidRPr="009B306D" w:rsidRDefault="00A97DB1" w:rsidP="005978B1">
            <w:pPr>
              <w:pStyle w:val="a3"/>
              <w:jc w:val="center"/>
            </w:pPr>
            <w:r w:rsidRPr="009B306D">
              <w:t>Практическая работа №1</w:t>
            </w:r>
          </w:p>
          <w:p w:rsidR="00A97DB1" w:rsidRPr="009B306D" w:rsidRDefault="00A97DB1" w:rsidP="005978B1">
            <w:pPr>
              <w:pStyle w:val="a3"/>
              <w:jc w:val="center"/>
            </w:pPr>
            <w:r w:rsidRPr="009B306D">
              <w:t>ВМ Контрольная работа</w:t>
            </w:r>
          </w:p>
        </w:tc>
      </w:tr>
      <w:tr w:rsidR="00A97DB1" w:rsidTr="005978B1">
        <w:trPr>
          <w:trHeight w:val="581"/>
        </w:trPr>
        <w:tc>
          <w:tcPr>
            <w:tcW w:w="1101" w:type="dxa"/>
            <w:vAlign w:val="center"/>
          </w:tcPr>
          <w:p w:rsidR="00A97DB1" w:rsidRPr="009B306D" w:rsidRDefault="00A97DB1" w:rsidP="005978B1">
            <w:pPr>
              <w:pStyle w:val="a3"/>
              <w:jc w:val="center"/>
            </w:pPr>
            <w:r w:rsidRPr="009B306D">
              <w:t>5</w:t>
            </w:r>
          </w:p>
        </w:tc>
        <w:tc>
          <w:tcPr>
            <w:tcW w:w="8505" w:type="dxa"/>
            <w:vAlign w:val="center"/>
          </w:tcPr>
          <w:p w:rsidR="00A97DB1" w:rsidRPr="009314FA" w:rsidRDefault="00A97DB1" w:rsidP="005978B1">
            <w:pPr>
              <w:pStyle w:val="2"/>
              <w:spacing w:before="60" w:line="240" w:lineRule="auto"/>
              <w:ind w:left="0"/>
              <w:jc w:val="both"/>
            </w:pPr>
            <w:r w:rsidRPr="009B306D">
              <w:t>Терроризм и экстремизм – чрезвычайные опасности для общества и государства.</w:t>
            </w:r>
          </w:p>
        </w:tc>
        <w:tc>
          <w:tcPr>
            <w:tcW w:w="992" w:type="dxa"/>
            <w:vAlign w:val="center"/>
          </w:tcPr>
          <w:p w:rsidR="00A97DB1" w:rsidRPr="009B306D" w:rsidRDefault="00A97DB1" w:rsidP="005978B1">
            <w:pPr>
              <w:pStyle w:val="a3"/>
              <w:jc w:val="center"/>
            </w:pPr>
            <w:r w:rsidRPr="009B306D">
              <w:t>2</w:t>
            </w:r>
          </w:p>
        </w:tc>
        <w:tc>
          <w:tcPr>
            <w:tcW w:w="1683" w:type="dxa"/>
            <w:vAlign w:val="center"/>
          </w:tcPr>
          <w:p w:rsidR="00A97DB1" w:rsidRPr="009B306D" w:rsidRDefault="00A97DB1" w:rsidP="005978B1">
            <w:pPr>
              <w:pStyle w:val="a3"/>
              <w:jc w:val="center"/>
            </w:pPr>
          </w:p>
        </w:tc>
        <w:tc>
          <w:tcPr>
            <w:tcW w:w="3071" w:type="dxa"/>
            <w:vAlign w:val="center"/>
          </w:tcPr>
          <w:p w:rsidR="00A97DB1" w:rsidRPr="009B306D" w:rsidRDefault="00A97DB1" w:rsidP="005978B1">
            <w:pPr>
              <w:pStyle w:val="a3"/>
              <w:jc w:val="center"/>
            </w:pPr>
          </w:p>
        </w:tc>
      </w:tr>
      <w:tr w:rsidR="00A97DB1" w:rsidTr="005978B1">
        <w:trPr>
          <w:trHeight w:val="171"/>
        </w:trPr>
        <w:tc>
          <w:tcPr>
            <w:tcW w:w="1101" w:type="dxa"/>
            <w:vAlign w:val="center"/>
          </w:tcPr>
          <w:p w:rsidR="00A97DB1" w:rsidRPr="009B306D" w:rsidRDefault="00A97DB1" w:rsidP="005978B1">
            <w:pPr>
              <w:pStyle w:val="a3"/>
              <w:jc w:val="center"/>
            </w:pPr>
            <w:r w:rsidRPr="009B306D">
              <w:t>6</w:t>
            </w:r>
          </w:p>
        </w:tc>
        <w:tc>
          <w:tcPr>
            <w:tcW w:w="8505" w:type="dxa"/>
            <w:vAlign w:val="center"/>
          </w:tcPr>
          <w:p w:rsidR="00A97DB1" w:rsidRPr="009314FA" w:rsidRDefault="00A97DB1" w:rsidP="005978B1">
            <w:pPr>
              <w:pStyle w:val="2"/>
              <w:spacing w:before="60" w:line="240" w:lineRule="auto"/>
              <w:ind w:left="0"/>
              <w:jc w:val="both"/>
            </w:pPr>
            <w:r w:rsidRPr="009B306D">
              <w:t xml:space="preserve">Нормативно-правовая база противодействия терроризму, экстремизму и </w:t>
            </w:r>
            <w:proofErr w:type="spellStart"/>
            <w:r w:rsidRPr="009B306D">
              <w:t>наркотизму</w:t>
            </w:r>
            <w:proofErr w:type="spellEnd"/>
            <w:r w:rsidRPr="009B306D">
              <w:t xml:space="preserve"> в Российской Федерации</w:t>
            </w:r>
          </w:p>
        </w:tc>
        <w:tc>
          <w:tcPr>
            <w:tcW w:w="992" w:type="dxa"/>
            <w:vAlign w:val="center"/>
          </w:tcPr>
          <w:p w:rsidR="00A97DB1" w:rsidRPr="009B306D" w:rsidRDefault="00A97DB1" w:rsidP="005978B1">
            <w:pPr>
              <w:pStyle w:val="a3"/>
              <w:jc w:val="center"/>
            </w:pPr>
            <w:r w:rsidRPr="009B306D">
              <w:t>4</w:t>
            </w:r>
          </w:p>
        </w:tc>
        <w:tc>
          <w:tcPr>
            <w:tcW w:w="1683" w:type="dxa"/>
            <w:vAlign w:val="center"/>
          </w:tcPr>
          <w:p w:rsidR="00A97DB1" w:rsidRPr="009B306D" w:rsidRDefault="00A97DB1" w:rsidP="005978B1">
            <w:pPr>
              <w:pStyle w:val="a3"/>
              <w:jc w:val="center"/>
            </w:pPr>
          </w:p>
        </w:tc>
        <w:tc>
          <w:tcPr>
            <w:tcW w:w="3071" w:type="dxa"/>
            <w:vAlign w:val="center"/>
          </w:tcPr>
          <w:p w:rsidR="00A97DB1" w:rsidRPr="009B306D" w:rsidRDefault="00A97DB1" w:rsidP="005978B1">
            <w:pPr>
              <w:pStyle w:val="a3"/>
              <w:jc w:val="center"/>
            </w:pPr>
            <w:r w:rsidRPr="009B306D">
              <w:t>Тематическое тестирование</w:t>
            </w:r>
          </w:p>
        </w:tc>
      </w:tr>
      <w:tr w:rsidR="00A97DB1" w:rsidTr="005978B1">
        <w:tc>
          <w:tcPr>
            <w:tcW w:w="1101" w:type="dxa"/>
            <w:vAlign w:val="center"/>
          </w:tcPr>
          <w:p w:rsidR="00A97DB1" w:rsidRPr="009B306D" w:rsidRDefault="00A97DB1" w:rsidP="005978B1">
            <w:pPr>
              <w:pStyle w:val="a3"/>
              <w:jc w:val="center"/>
            </w:pPr>
            <w:r w:rsidRPr="009B306D">
              <w:t>7</w:t>
            </w:r>
          </w:p>
        </w:tc>
        <w:tc>
          <w:tcPr>
            <w:tcW w:w="8505" w:type="dxa"/>
            <w:vAlign w:val="center"/>
          </w:tcPr>
          <w:p w:rsidR="00A97DB1" w:rsidRPr="009314FA" w:rsidRDefault="00A97DB1" w:rsidP="005978B1">
            <w:pPr>
              <w:pStyle w:val="a7"/>
              <w:tabs>
                <w:tab w:val="left" w:pos="708"/>
              </w:tabs>
              <w:jc w:val="both"/>
            </w:pPr>
            <w:r w:rsidRPr="009B306D">
              <w:t>Организационные основы системы противо</w:t>
            </w:r>
            <w:r w:rsidRPr="009B306D">
              <w:softHyphen/>
              <w:t>действия терроризму и экстремизму в Рос</w:t>
            </w:r>
            <w:r w:rsidRPr="009B306D">
              <w:softHyphen/>
              <w:t>сийской Федерации</w:t>
            </w:r>
          </w:p>
        </w:tc>
        <w:tc>
          <w:tcPr>
            <w:tcW w:w="992" w:type="dxa"/>
            <w:vAlign w:val="center"/>
          </w:tcPr>
          <w:p w:rsidR="00A97DB1" w:rsidRPr="009B306D" w:rsidRDefault="00A97DB1" w:rsidP="005978B1">
            <w:pPr>
              <w:pStyle w:val="a3"/>
              <w:jc w:val="center"/>
            </w:pPr>
            <w:r w:rsidRPr="009B306D">
              <w:t>2</w:t>
            </w:r>
          </w:p>
        </w:tc>
        <w:tc>
          <w:tcPr>
            <w:tcW w:w="1683" w:type="dxa"/>
            <w:vAlign w:val="center"/>
          </w:tcPr>
          <w:p w:rsidR="00A97DB1" w:rsidRPr="009B306D" w:rsidRDefault="00A97DB1" w:rsidP="005978B1">
            <w:pPr>
              <w:pStyle w:val="a3"/>
              <w:jc w:val="center"/>
            </w:pPr>
          </w:p>
        </w:tc>
        <w:tc>
          <w:tcPr>
            <w:tcW w:w="3071" w:type="dxa"/>
            <w:vAlign w:val="center"/>
          </w:tcPr>
          <w:p w:rsidR="00A97DB1" w:rsidRPr="009B306D" w:rsidRDefault="00A97DB1" w:rsidP="005978B1">
            <w:pPr>
              <w:pStyle w:val="a3"/>
              <w:jc w:val="center"/>
            </w:pPr>
          </w:p>
        </w:tc>
      </w:tr>
      <w:tr w:rsidR="00A97DB1" w:rsidTr="005978B1">
        <w:tc>
          <w:tcPr>
            <w:tcW w:w="1101" w:type="dxa"/>
            <w:vAlign w:val="center"/>
          </w:tcPr>
          <w:p w:rsidR="00A97DB1" w:rsidRPr="009B306D" w:rsidRDefault="00A97DB1" w:rsidP="005978B1">
            <w:pPr>
              <w:pStyle w:val="a3"/>
              <w:jc w:val="center"/>
            </w:pPr>
            <w:r w:rsidRPr="009B306D">
              <w:t>8</w:t>
            </w:r>
          </w:p>
        </w:tc>
        <w:tc>
          <w:tcPr>
            <w:tcW w:w="8505" w:type="dxa"/>
            <w:vAlign w:val="center"/>
          </w:tcPr>
          <w:p w:rsidR="00A97DB1" w:rsidRPr="009314FA" w:rsidRDefault="00A97DB1" w:rsidP="005978B1">
            <w:pPr>
              <w:pStyle w:val="a7"/>
              <w:tabs>
                <w:tab w:val="left" w:pos="708"/>
              </w:tabs>
              <w:jc w:val="both"/>
            </w:pPr>
            <w:r w:rsidRPr="009B306D">
              <w:t>Духовно-нравственные основы противодействия терроризму и экстремизму</w:t>
            </w:r>
          </w:p>
        </w:tc>
        <w:tc>
          <w:tcPr>
            <w:tcW w:w="992" w:type="dxa"/>
            <w:vAlign w:val="center"/>
          </w:tcPr>
          <w:p w:rsidR="00A97DB1" w:rsidRPr="009B306D" w:rsidRDefault="00A97DB1" w:rsidP="005978B1">
            <w:pPr>
              <w:pStyle w:val="a3"/>
              <w:jc w:val="center"/>
            </w:pPr>
            <w:r w:rsidRPr="009B306D">
              <w:t>2</w:t>
            </w:r>
          </w:p>
        </w:tc>
        <w:tc>
          <w:tcPr>
            <w:tcW w:w="1683" w:type="dxa"/>
            <w:vAlign w:val="center"/>
          </w:tcPr>
          <w:p w:rsidR="00A97DB1" w:rsidRPr="009B306D" w:rsidRDefault="00A97DB1" w:rsidP="005978B1">
            <w:pPr>
              <w:pStyle w:val="a3"/>
              <w:jc w:val="center"/>
            </w:pPr>
          </w:p>
        </w:tc>
        <w:tc>
          <w:tcPr>
            <w:tcW w:w="3071" w:type="dxa"/>
            <w:vAlign w:val="center"/>
          </w:tcPr>
          <w:p w:rsidR="00A97DB1" w:rsidRPr="009B306D" w:rsidRDefault="00A97DB1" w:rsidP="005978B1">
            <w:pPr>
              <w:pStyle w:val="a3"/>
              <w:jc w:val="center"/>
            </w:pPr>
            <w:r w:rsidRPr="009B306D">
              <w:t>Тематическое тестирование</w:t>
            </w:r>
          </w:p>
        </w:tc>
      </w:tr>
      <w:tr w:rsidR="00A97DB1" w:rsidTr="005978B1">
        <w:tc>
          <w:tcPr>
            <w:tcW w:w="1101" w:type="dxa"/>
            <w:vAlign w:val="center"/>
          </w:tcPr>
          <w:p w:rsidR="00A97DB1" w:rsidRPr="009B306D" w:rsidRDefault="00A97DB1" w:rsidP="005978B1">
            <w:pPr>
              <w:pStyle w:val="a3"/>
              <w:jc w:val="center"/>
            </w:pPr>
            <w:r w:rsidRPr="009B306D">
              <w:t>9</w:t>
            </w:r>
          </w:p>
        </w:tc>
        <w:tc>
          <w:tcPr>
            <w:tcW w:w="8505" w:type="dxa"/>
            <w:vAlign w:val="center"/>
          </w:tcPr>
          <w:p w:rsidR="00A97DB1" w:rsidRPr="009314FA" w:rsidRDefault="00A97DB1" w:rsidP="005978B1">
            <w:pPr>
              <w:pStyle w:val="a7"/>
              <w:tabs>
                <w:tab w:val="left" w:pos="708"/>
              </w:tabs>
              <w:jc w:val="both"/>
            </w:pPr>
            <w:r w:rsidRPr="009B306D">
              <w:t>Ответственность несовершеннолетних за антиобщественное поведение и за участие в террористической и экстремистской деятельности</w:t>
            </w:r>
          </w:p>
        </w:tc>
        <w:tc>
          <w:tcPr>
            <w:tcW w:w="992" w:type="dxa"/>
            <w:vAlign w:val="center"/>
          </w:tcPr>
          <w:p w:rsidR="00A97DB1" w:rsidRPr="009B306D" w:rsidRDefault="00A97DB1" w:rsidP="005978B1">
            <w:pPr>
              <w:pStyle w:val="a3"/>
              <w:jc w:val="center"/>
            </w:pPr>
            <w:r w:rsidRPr="009B306D">
              <w:t>1</w:t>
            </w:r>
          </w:p>
        </w:tc>
        <w:tc>
          <w:tcPr>
            <w:tcW w:w="1683" w:type="dxa"/>
            <w:vAlign w:val="center"/>
          </w:tcPr>
          <w:p w:rsidR="00A97DB1" w:rsidRPr="009B306D" w:rsidRDefault="00A97DB1" w:rsidP="005978B1">
            <w:pPr>
              <w:pStyle w:val="a3"/>
              <w:jc w:val="center"/>
            </w:pPr>
          </w:p>
        </w:tc>
        <w:tc>
          <w:tcPr>
            <w:tcW w:w="3071" w:type="dxa"/>
            <w:vAlign w:val="center"/>
          </w:tcPr>
          <w:p w:rsidR="00A97DB1" w:rsidRPr="009B306D" w:rsidRDefault="00A97DB1" w:rsidP="005978B1">
            <w:pPr>
              <w:pStyle w:val="a3"/>
              <w:jc w:val="center"/>
            </w:pPr>
          </w:p>
        </w:tc>
      </w:tr>
      <w:tr w:rsidR="00A97DB1" w:rsidTr="005978B1">
        <w:tc>
          <w:tcPr>
            <w:tcW w:w="1101" w:type="dxa"/>
            <w:vAlign w:val="center"/>
          </w:tcPr>
          <w:p w:rsidR="00A97DB1" w:rsidRPr="009B306D" w:rsidRDefault="00A97DB1" w:rsidP="005978B1">
            <w:pPr>
              <w:pStyle w:val="a3"/>
              <w:jc w:val="center"/>
            </w:pPr>
            <w:r w:rsidRPr="009B306D">
              <w:t>10</w:t>
            </w:r>
          </w:p>
        </w:tc>
        <w:tc>
          <w:tcPr>
            <w:tcW w:w="8505" w:type="dxa"/>
            <w:vAlign w:val="center"/>
          </w:tcPr>
          <w:p w:rsidR="00A97DB1" w:rsidRPr="009314FA" w:rsidRDefault="00A97DB1" w:rsidP="005978B1">
            <w:pPr>
              <w:pStyle w:val="a7"/>
              <w:tabs>
                <w:tab w:val="left" w:pos="708"/>
              </w:tabs>
              <w:jc w:val="both"/>
            </w:pPr>
            <w:r w:rsidRPr="009B306D">
              <w:rPr>
                <w:spacing w:val="-1"/>
              </w:rPr>
              <w:t>Обеспечение личной безопасности при угрозе террористического акта. Взрывы в местах массового скопления людей</w:t>
            </w:r>
          </w:p>
        </w:tc>
        <w:tc>
          <w:tcPr>
            <w:tcW w:w="992" w:type="dxa"/>
            <w:vAlign w:val="center"/>
          </w:tcPr>
          <w:p w:rsidR="00A97DB1" w:rsidRPr="009B306D" w:rsidRDefault="00A97DB1" w:rsidP="005978B1">
            <w:pPr>
              <w:pStyle w:val="a3"/>
              <w:jc w:val="center"/>
            </w:pPr>
            <w:r w:rsidRPr="009B306D">
              <w:t>2</w:t>
            </w:r>
          </w:p>
        </w:tc>
        <w:tc>
          <w:tcPr>
            <w:tcW w:w="1683" w:type="dxa"/>
            <w:vAlign w:val="center"/>
          </w:tcPr>
          <w:p w:rsidR="00A97DB1" w:rsidRPr="009B306D" w:rsidRDefault="00A97DB1" w:rsidP="005978B1">
            <w:pPr>
              <w:pStyle w:val="a3"/>
              <w:jc w:val="center"/>
            </w:pPr>
          </w:p>
        </w:tc>
        <w:tc>
          <w:tcPr>
            <w:tcW w:w="3071" w:type="dxa"/>
            <w:vAlign w:val="center"/>
          </w:tcPr>
          <w:p w:rsidR="00A97DB1" w:rsidRPr="009B306D" w:rsidRDefault="00A97DB1" w:rsidP="005978B1">
            <w:pPr>
              <w:pStyle w:val="a3"/>
              <w:jc w:val="center"/>
            </w:pPr>
          </w:p>
        </w:tc>
      </w:tr>
      <w:tr w:rsidR="00A97DB1" w:rsidTr="005978B1">
        <w:tc>
          <w:tcPr>
            <w:tcW w:w="1101" w:type="dxa"/>
            <w:vAlign w:val="center"/>
          </w:tcPr>
          <w:p w:rsidR="00A97DB1" w:rsidRPr="009B306D" w:rsidRDefault="00A97DB1" w:rsidP="005978B1">
            <w:pPr>
              <w:pStyle w:val="a3"/>
              <w:jc w:val="center"/>
            </w:pPr>
            <w:r w:rsidRPr="009B306D">
              <w:t>11</w:t>
            </w:r>
          </w:p>
        </w:tc>
        <w:tc>
          <w:tcPr>
            <w:tcW w:w="8505" w:type="dxa"/>
            <w:vAlign w:val="center"/>
          </w:tcPr>
          <w:p w:rsidR="00A97DB1" w:rsidRPr="009314FA" w:rsidRDefault="00A97DB1" w:rsidP="005978B1">
            <w:pPr>
              <w:pStyle w:val="a7"/>
              <w:tabs>
                <w:tab w:val="left" w:pos="708"/>
              </w:tabs>
              <w:jc w:val="both"/>
            </w:pPr>
            <w:r w:rsidRPr="009B306D">
              <w:t>Факторы, разрушающие здо</w:t>
            </w:r>
            <w:r w:rsidRPr="009B306D">
              <w:softHyphen/>
              <w:t>ровье</w:t>
            </w:r>
          </w:p>
        </w:tc>
        <w:tc>
          <w:tcPr>
            <w:tcW w:w="992" w:type="dxa"/>
            <w:vAlign w:val="center"/>
          </w:tcPr>
          <w:p w:rsidR="00A97DB1" w:rsidRPr="009B306D" w:rsidRDefault="00A97DB1" w:rsidP="005978B1">
            <w:pPr>
              <w:pStyle w:val="a3"/>
              <w:jc w:val="center"/>
            </w:pPr>
            <w:r w:rsidRPr="009B306D">
              <w:t>3</w:t>
            </w:r>
          </w:p>
        </w:tc>
        <w:tc>
          <w:tcPr>
            <w:tcW w:w="1683" w:type="dxa"/>
            <w:vAlign w:val="center"/>
          </w:tcPr>
          <w:p w:rsidR="00A97DB1" w:rsidRPr="009B306D" w:rsidRDefault="00A97DB1" w:rsidP="005978B1">
            <w:pPr>
              <w:pStyle w:val="a3"/>
              <w:jc w:val="center"/>
            </w:pPr>
          </w:p>
        </w:tc>
        <w:tc>
          <w:tcPr>
            <w:tcW w:w="3071" w:type="dxa"/>
            <w:vAlign w:val="center"/>
          </w:tcPr>
          <w:p w:rsidR="00A97DB1" w:rsidRPr="009B306D" w:rsidRDefault="00A97DB1" w:rsidP="005978B1">
            <w:pPr>
              <w:pStyle w:val="a3"/>
              <w:jc w:val="center"/>
            </w:pPr>
            <w:r w:rsidRPr="009B306D">
              <w:t>ВМ Контрольная работа</w:t>
            </w:r>
          </w:p>
        </w:tc>
      </w:tr>
      <w:tr w:rsidR="00A97DB1" w:rsidTr="005978B1">
        <w:tc>
          <w:tcPr>
            <w:tcW w:w="1101" w:type="dxa"/>
            <w:vAlign w:val="center"/>
          </w:tcPr>
          <w:p w:rsidR="00A97DB1" w:rsidRPr="009B306D" w:rsidRDefault="00A97DB1" w:rsidP="005978B1">
            <w:pPr>
              <w:pStyle w:val="a3"/>
              <w:jc w:val="center"/>
            </w:pPr>
            <w:r w:rsidRPr="009B306D">
              <w:t>12</w:t>
            </w:r>
          </w:p>
        </w:tc>
        <w:tc>
          <w:tcPr>
            <w:tcW w:w="8505" w:type="dxa"/>
            <w:vAlign w:val="center"/>
          </w:tcPr>
          <w:p w:rsidR="00A97DB1" w:rsidRPr="009314FA" w:rsidRDefault="00A97DB1" w:rsidP="005978B1">
            <w:pPr>
              <w:pStyle w:val="a7"/>
              <w:tabs>
                <w:tab w:val="left" w:pos="708"/>
              </w:tabs>
              <w:jc w:val="both"/>
            </w:pPr>
            <w:r w:rsidRPr="009B306D">
              <w:t>Правовые аспекты взаимоотношения полов. Семья в современном обществе</w:t>
            </w:r>
          </w:p>
        </w:tc>
        <w:tc>
          <w:tcPr>
            <w:tcW w:w="992" w:type="dxa"/>
            <w:vAlign w:val="center"/>
          </w:tcPr>
          <w:p w:rsidR="00A97DB1" w:rsidRPr="009B306D" w:rsidRDefault="00A97DB1" w:rsidP="005978B1">
            <w:pPr>
              <w:pStyle w:val="a3"/>
              <w:jc w:val="center"/>
            </w:pPr>
            <w:r w:rsidRPr="009B306D">
              <w:t>1</w:t>
            </w:r>
          </w:p>
        </w:tc>
        <w:tc>
          <w:tcPr>
            <w:tcW w:w="1683" w:type="dxa"/>
            <w:vAlign w:val="center"/>
          </w:tcPr>
          <w:p w:rsidR="00A97DB1" w:rsidRPr="009B306D" w:rsidRDefault="00A97DB1" w:rsidP="005978B1">
            <w:pPr>
              <w:pStyle w:val="a3"/>
              <w:jc w:val="center"/>
            </w:pPr>
          </w:p>
        </w:tc>
        <w:tc>
          <w:tcPr>
            <w:tcW w:w="3071" w:type="dxa"/>
            <w:vAlign w:val="center"/>
          </w:tcPr>
          <w:p w:rsidR="00A97DB1" w:rsidRPr="009B306D" w:rsidRDefault="00A97DB1" w:rsidP="005978B1">
            <w:pPr>
              <w:pStyle w:val="a3"/>
              <w:jc w:val="center"/>
            </w:pPr>
            <w:r w:rsidRPr="009B306D">
              <w:t>Самостоятельная работа</w:t>
            </w:r>
          </w:p>
        </w:tc>
      </w:tr>
      <w:tr w:rsidR="00A97DB1" w:rsidTr="005978B1">
        <w:tc>
          <w:tcPr>
            <w:tcW w:w="1101" w:type="dxa"/>
            <w:vAlign w:val="center"/>
          </w:tcPr>
          <w:p w:rsidR="00A97DB1" w:rsidRPr="009B306D" w:rsidRDefault="00A97DB1" w:rsidP="005978B1">
            <w:pPr>
              <w:pStyle w:val="a3"/>
              <w:jc w:val="center"/>
            </w:pPr>
            <w:r w:rsidRPr="009B306D">
              <w:t>13</w:t>
            </w:r>
          </w:p>
        </w:tc>
        <w:tc>
          <w:tcPr>
            <w:tcW w:w="8505" w:type="dxa"/>
            <w:vAlign w:val="center"/>
          </w:tcPr>
          <w:p w:rsidR="00A97DB1" w:rsidRPr="009314FA" w:rsidRDefault="00A97DB1" w:rsidP="005978B1">
            <w:pPr>
              <w:pStyle w:val="a7"/>
              <w:tabs>
                <w:tab w:val="left" w:pos="708"/>
              </w:tabs>
              <w:jc w:val="both"/>
            </w:pPr>
            <w:r w:rsidRPr="009B306D">
              <w:t>Первая медицинская помощь при массовых поражениях</w:t>
            </w:r>
          </w:p>
        </w:tc>
        <w:tc>
          <w:tcPr>
            <w:tcW w:w="992" w:type="dxa"/>
            <w:vAlign w:val="center"/>
          </w:tcPr>
          <w:p w:rsidR="00A97DB1" w:rsidRPr="009B306D" w:rsidRDefault="00A97DB1" w:rsidP="005978B1">
            <w:pPr>
              <w:pStyle w:val="a3"/>
              <w:jc w:val="center"/>
            </w:pPr>
            <w:r w:rsidRPr="009B306D">
              <w:t>1</w:t>
            </w:r>
          </w:p>
        </w:tc>
        <w:tc>
          <w:tcPr>
            <w:tcW w:w="1683" w:type="dxa"/>
            <w:vAlign w:val="center"/>
          </w:tcPr>
          <w:p w:rsidR="00A97DB1" w:rsidRPr="009B306D" w:rsidRDefault="00A97DB1" w:rsidP="005978B1">
            <w:pPr>
              <w:pStyle w:val="a3"/>
              <w:jc w:val="center"/>
            </w:pPr>
          </w:p>
        </w:tc>
        <w:tc>
          <w:tcPr>
            <w:tcW w:w="3071" w:type="dxa"/>
            <w:vAlign w:val="center"/>
          </w:tcPr>
          <w:p w:rsidR="00A97DB1" w:rsidRPr="009B306D" w:rsidRDefault="00A97DB1" w:rsidP="005978B1">
            <w:pPr>
              <w:pStyle w:val="a3"/>
              <w:jc w:val="center"/>
            </w:pPr>
          </w:p>
        </w:tc>
      </w:tr>
      <w:tr w:rsidR="00A97DB1" w:rsidTr="005978B1">
        <w:tc>
          <w:tcPr>
            <w:tcW w:w="9606" w:type="dxa"/>
            <w:gridSpan w:val="2"/>
            <w:vAlign w:val="center"/>
          </w:tcPr>
          <w:p w:rsidR="00A97DB1" w:rsidRPr="009B306D" w:rsidRDefault="00A97DB1" w:rsidP="005978B1">
            <w:pPr>
              <w:pStyle w:val="a3"/>
              <w:jc w:val="center"/>
              <w:rPr>
                <w:sz w:val="26"/>
                <w:szCs w:val="26"/>
              </w:rPr>
            </w:pPr>
            <w:r w:rsidRPr="009B306D">
              <w:rPr>
                <w:sz w:val="26"/>
                <w:szCs w:val="26"/>
              </w:rPr>
              <w:t>ИТОГО:</w:t>
            </w:r>
          </w:p>
        </w:tc>
        <w:tc>
          <w:tcPr>
            <w:tcW w:w="992" w:type="dxa"/>
            <w:vAlign w:val="center"/>
          </w:tcPr>
          <w:p w:rsidR="00A97DB1" w:rsidRPr="009B306D" w:rsidRDefault="00A97DB1" w:rsidP="005978B1">
            <w:pPr>
              <w:pStyle w:val="a3"/>
              <w:jc w:val="center"/>
            </w:pPr>
            <w:r w:rsidRPr="009B306D">
              <w:t>34</w:t>
            </w:r>
          </w:p>
        </w:tc>
        <w:tc>
          <w:tcPr>
            <w:tcW w:w="1683" w:type="dxa"/>
            <w:vAlign w:val="center"/>
          </w:tcPr>
          <w:p w:rsidR="00A97DB1" w:rsidRPr="009B306D" w:rsidRDefault="00A97DB1" w:rsidP="005978B1">
            <w:pPr>
              <w:pStyle w:val="a3"/>
              <w:jc w:val="center"/>
            </w:pPr>
            <w:r w:rsidRPr="009B306D">
              <w:t>1</w:t>
            </w:r>
          </w:p>
        </w:tc>
        <w:tc>
          <w:tcPr>
            <w:tcW w:w="3071" w:type="dxa"/>
            <w:vAlign w:val="center"/>
          </w:tcPr>
          <w:p w:rsidR="00A97DB1" w:rsidRPr="009B306D" w:rsidRDefault="00A97DB1" w:rsidP="005978B1">
            <w:pPr>
              <w:pStyle w:val="a3"/>
              <w:jc w:val="center"/>
            </w:pPr>
          </w:p>
        </w:tc>
      </w:tr>
    </w:tbl>
    <w:p w:rsidR="00A97DB1" w:rsidRDefault="00A97DB1" w:rsidP="004D0168">
      <w:pPr>
        <w:jc w:val="center"/>
        <w:rPr>
          <w:b/>
          <w:bCs/>
          <w:sz w:val="26"/>
          <w:szCs w:val="26"/>
          <w:lang w:val="ru-RU"/>
        </w:rPr>
      </w:pPr>
    </w:p>
    <w:p w:rsidR="00A97DB1" w:rsidRDefault="00A97DB1" w:rsidP="004D0168">
      <w:pPr>
        <w:jc w:val="center"/>
        <w:rPr>
          <w:b/>
          <w:bCs/>
          <w:sz w:val="26"/>
          <w:szCs w:val="26"/>
          <w:lang w:val="ru-RU"/>
        </w:rPr>
      </w:pPr>
    </w:p>
    <w:p w:rsidR="00A97DB1" w:rsidRDefault="00A97DB1" w:rsidP="004D0168">
      <w:pPr>
        <w:jc w:val="center"/>
        <w:rPr>
          <w:b/>
          <w:bCs/>
          <w:sz w:val="26"/>
          <w:szCs w:val="26"/>
          <w:lang w:val="ru-RU"/>
        </w:rPr>
      </w:pPr>
    </w:p>
    <w:p w:rsidR="00A97DB1" w:rsidRDefault="00A97DB1" w:rsidP="004D0168">
      <w:pPr>
        <w:jc w:val="center"/>
        <w:rPr>
          <w:b/>
          <w:bCs/>
          <w:sz w:val="26"/>
          <w:szCs w:val="26"/>
          <w:lang w:val="ru-RU"/>
        </w:rPr>
      </w:pPr>
    </w:p>
    <w:p w:rsidR="00E23121" w:rsidRPr="00E23121" w:rsidRDefault="00E23121" w:rsidP="00E23121">
      <w:pPr>
        <w:pStyle w:val="a3"/>
        <w:jc w:val="center"/>
        <w:rPr>
          <w:b/>
        </w:rPr>
      </w:pPr>
      <w:r w:rsidRPr="00E23121">
        <w:rPr>
          <w:b/>
        </w:rPr>
        <w:lastRenderedPageBreak/>
        <w:t>Поурочное планирование программы по предмету «Основы безопасности жизнедеятельности»,</w:t>
      </w:r>
    </w:p>
    <w:p w:rsidR="00E23121" w:rsidRPr="00E23121" w:rsidRDefault="00E23121" w:rsidP="00E23121">
      <w:pPr>
        <w:pStyle w:val="a3"/>
        <w:jc w:val="center"/>
        <w:rPr>
          <w:b/>
          <w:lang w:val="ru-RU"/>
        </w:rPr>
      </w:pPr>
      <w:r w:rsidRPr="00E23121">
        <w:rPr>
          <w:b/>
        </w:rPr>
        <w:t>9 класс</w:t>
      </w:r>
    </w:p>
    <w:p w:rsidR="00E23121" w:rsidRDefault="00E23121">
      <w:pPr>
        <w:rPr>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956"/>
        <w:gridCol w:w="955"/>
        <w:gridCol w:w="957"/>
        <w:gridCol w:w="7549"/>
        <w:gridCol w:w="1984"/>
        <w:gridCol w:w="1951"/>
      </w:tblGrid>
      <w:tr w:rsidR="00E23121" w:rsidRPr="00E02B9A" w:rsidTr="0088230E">
        <w:trPr>
          <w:trHeight w:val="280"/>
        </w:trPr>
        <w:tc>
          <w:tcPr>
            <w:tcW w:w="540" w:type="dxa"/>
            <w:vMerge w:val="restart"/>
            <w:vAlign w:val="center"/>
          </w:tcPr>
          <w:p w:rsidR="00E23121" w:rsidRPr="00E02B9A" w:rsidRDefault="00E23121" w:rsidP="0088230E">
            <w:pPr>
              <w:pStyle w:val="a3"/>
              <w:jc w:val="center"/>
            </w:pPr>
            <w:r w:rsidRPr="00E02B9A">
              <w:t>№</w:t>
            </w:r>
          </w:p>
          <w:p w:rsidR="00E23121" w:rsidRPr="00E02B9A" w:rsidRDefault="00E23121" w:rsidP="0088230E">
            <w:pPr>
              <w:pStyle w:val="a3"/>
              <w:jc w:val="center"/>
            </w:pPr>
            <w:r w:rsidRPr="00E02B9A">
              <w:t>п/п</w:t>
            </w:r>
          </w:p>
        </w:tc>
        <w:tc>
          <w:tcPr>
            <w:tcW w:w="2938" w:type="dxa"/>
            <w:gridSpan w:val="3"/>
            <w:vAlign w:val="center"/>
          </w:tcPr>
          <w:p w:rsidR="00E23121" w:rsidRPr="00E02B9A" w:rsidRDefault="00E23121" w:rsidP="0088230E">
            <w:pPr>
              <w:pStyle w:val="a3"/>
              <w:jc w:val="center"/>
            </w:pPr>
            <w:r>
              <w:t>Дата урока</w:t>
            </w:r>
          </w:p>
        </w:tc>
        <w:tc>
          <w:tcPr>
            <w:tcW w:w="7796" w:type="dxa"/>
            <w:vMerge w:val="restart"/>
            <w:vAlign w:val="center"/>
          </w:tcPr>
          <w:p w:rsidR="00E23121" w:rsidRPr="00E02B9A" w:rsidRDefault="00E23121" w:rsidP="0088230E">
            <w:pPr>
              <w:pStyle w:val="a3"/>
              <w:jc w:val="center"/>
            </w:pPr>
            <w:r w:rsidRPr="00E02B9A">
              <w:t>Тема урока</w:t>
            </w:r>
          </w:p>
        </w:tc>
        <w:tc>
          <w:tcPr>
            <w:tcW w:w="1984" w:type="dxa"/>
            <w:vMerge w:val="restart"/>
            <w:vAlign w:val="center"/>
          </w:tcPr>
          <w:p w:rsidR="00E23121" w:rsidRPr="00E02B9A" w:rsidRDefault="00E23121" w:rsidP="0088230E">
            <w:pPr>
              <w:pStyle w:val="a3"/>
              <w:jc w:val="center"/>
            </w:pPr>
            <w:r w:rsidRPr="00E02B9A">
              <w:t>Форма контроля</w:t>
            </w:r>
          </w:p>
        </w:tc>
        <w:tc>
          <w:tcPr>
            <w:tcW w:w="1985" w:type="dxa"/>
            <w:vMerge w:val="restart"/>
            <w:vAlign w:val="center"/>
          </w:tcPr>
          <w:p w:rsidR="00E23121" w:rsidRPr="00E02B9A" w:rsidRDefault="00E23121" w:rsidP="0088230E">
            <w:pPr>
              <w:pStyle w:val="a3"/>
              <w:jc w:val="center"/>
            </w:pPr>
            <w:r w:rsidRPr="00E02B9A">
              <w:t>Домашнее</w:t>
            </w:r>
          </w:p>
          <w:p w:rsidR="00E23121" w:rsidRPr="00E02B9A" w:rsidRDefault="00E23121" w:rsidP="0088230E">
            <w:pPr>
              <w:pStyle w:val="a3"/>
              <w:jc w:val="center"/>
            </w:pPr>
            <w:r w:rsidRPr="00E02B9A">
              <w:t>задание</w:t>
            </w:r>
          </w:p>
        </w:tc>
      </w:tr>
      <w:tr w:rsidR="00E23121" w:rsidRPr="00E02B9A" w:rsidTr="0088230E">
        <w:trPr>
          <w:trHeight w:val="280"/>
        </w:trPr>
        <w:tc>
          <w:tcPr>
            <w:tcW w:w="540" w:type="dxa"/>
            <w:vMerge/>
            <w:vAlign w:val="center"/>
          </w:tcPr>
          <w:p w:rsidR="00E23121" w:rsidRPr="00E02B9A" w:rsidRDefault="00E23121" w:rsidP="0088230E">
            <w:pPr>
              <w:pStyle w:val="a3"/>
              <w:jc w:val="center"/>
            </w:pPr>
          </w:p>
        </w:tc>
        <w:tc>
          <w:tcPr>
            <w:tcW w:w="979" w:type="dxa"/>
            <w:vAlign w:val="center"/>
          </w:tcPr>
          <w:p w:rsidR="00E23121" w:rsidRPr="00E02B9A" w:rsidRDefault="00E23121" w:rsidP="0088230E">
            <w:pPr>
              <w:pStyle w:val="a3"/>
              <w:jc w:val="center"/>
            </w:pPr>
            <w:r>
              <w:t>9А</w:t>
            </w:r>
          </w:p>
        </w:tc>
        <w:tc>
          <w:tcPr>
            <w:tcW w:w="979" w:type="dxa"/>
            <w:vAlign w:val="center"/>
          </w:tcPr>
          <w:p w:rsidR="00E23121" w:rsidRPr="00E02B9A" w:rsidRDefault="00E23121" w:rsidP="0088230E">
            <w:pPr>
              <w:pStyle w:val="a3"/>
              <w:jc w:val="center"/>
            </w:pPr>
            <w:r>
              <w:t>9Б</w:t>
            </w:r>
          </w:p>
        </w:tc>
        <w:tc>
          <w:tcPr>
            <w:tcW w:w="980" w:type="dxa"/>
            <w:vAlign w:val="center"/>
          </w:tcPr>
          <w:p w:rsidR="00E23121" w:rsidRPr="00E02B9A" w:rsidRDefault="00E23121" w:rsidP="0088230E">
            <w:pPr>
              <w:pStyle w:val="a3"/>
              <w:jc w:val="center"/>
            </w:pPr>
            <w:r>
              <w:t>9В</w:t>
            </w:r>
          </w:p>
        </w:tc>
        <w:tc>
          <w:tcPr>
            <w:tcW w:w="7796" w:type="dxa"/>
            <w:vMerge/>
            <w:vAlign w:val="center"/>
          </w:tcPr>
          <w:p w:rsidR="00E23121" w:rsidRPr="00E02B9A" w:rsidRDefault="00E23121" w:rsidP="0088230E">
            <w:pPr>
              <w:pStyle w:val="a3"/>
              <w:jc w:val="center"/>
            </w:pPr>
          </w:p>
        </w:tc>
        <w:tc>
          <w:tcPr>
            <w:tcW w:w="1984" w:type="dxa"/>
            <w:vMerge/>
            <w:vAlign w:val="center"/>
          </w:tcPr>
          <w:p w:rsidR="00E23121" w:rsidRPr="00E02B9A" w:rsidRDefault="00E23121" w:rsidP="0088230E">
            <w:pPr>
              <w:pStyle w:val="a3"/>
              <w:jc w:val="center"/>
            </w:pPr>
          </w:p>
        </w:tc>
        <w:tc>
          <w:tcPr>
            <w:tcW w:w="1985" w:type="dxa"/>
            <w:vMerge/>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1 неделя сентября</w:t>
            </w:r>
          </w:p>
        </w:tc>
        <w:tc>
          <w:tcPr>
            <w:tcW w:w="7796" w:type="dxa"/>
            <w:vAlign w:val="center"/>
          </w:tcPr>
          <w:p w:rsidR="00E23121" w:rsidRPr="00E02B9A" w:rsidRDefault="00E23121" w:rsidP="0088230E">
            <w:pPr>
              <w:pStyle w:val="a3"/>
              <w:jc w:val="both"/>
            </w:pPr>
            <w:r w:rsidRPr="00E02B9A">
              <w:t>Современный мир и Россия. Национальные интересы России в современном мире.</w:t>
            </w:r>
          </w:p>
        </w:tc>
        <w:tc>
          <w:tcPr>
            <w:tcW w:w="1984" w:type="dxa"/>
            <w:vAlign w:val="center"/>
          </w:tcPr>
          <w:p w:rsidR="00E23121" w:rsidRPr="00E02B9A" w:rsidRDefault="00E23121" w:rsidP="0088230E">
            <w:pPr>
              <w:pStyle w:val="a3"/>
              <w:jc w:val="center"/>
            </w:pPr>
            <w:r w:rsidRPr="00E02B9A">
              <w:t>Устный ответ</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2 неделя сентября</w:t>
            </w:r>
          </w:p>
        </w:tc>
        <w:tc>
          <w:tcPr>
            <w:tcW w:w="7796" w:type="dxa"/>
            <w:vAlign w:val="center"/>
          </w:tcPr>
          <w:p w:rsidR="00E23121" w:rsidRPr="00E02B9A" w:rsidRDefault="00E23121" w:rsidP="0088230E">
            <w:pPr>
              <w:pStyle w:val="a3"/>
              <w:jc w:val="both"/>
            </w:pPr>
            <w:r w:rsidRPr="00E02B9A">
              <w:t>Основные угрозы национальным интересам и безопасности России.</w:t>
            </w:r>
          </w:p>
        </w:tc>
        <w:tc>
          <w:tcPr>
            <w:tcW w:w="1984" w:type="dxa"/>
            <w:vAlign w:val="center"/>
          </w:tcPr>
          <w:p w:rsidR="00E23121" w:rsidRPr="00E02B9A" w:rsidRDefault="00E23121" w:rsidP="0088230E">
            <w:pPr>
              <w:pStyle w:val="a3"/>
              <w:jc w:val="center"/>
            </w:pPr>
            <w:r w:rsidRPr="00E02B9A">
              <w:t>Домашнее задание</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3 неделя сентября</w:t>
            </w:r>
          </w:p>
        </w:tc>
        <w:tc>
          <w:tcPr>
            <w:tcW w:w="7796" w:type="dxa"/>
            <w:vAlign w:val="center"/>
          </w:tcPr>
          <w:p w:rsidR="00E23121" w:rsidRPr="00E02B9A" w:rsidRDefault="00E23121" w:rsidP="0088230E">
            <w:pPr>
              <w:pStyle w:val="a3"/>
              <w:jc w:val="both"/>
            </w:pPr>
            <w:r w:rsidRPr="00E02B9A">
              <w:t>Влияние культуры безопасности жизнедеятельности населения на национальную безопасность России.</w:t>
            </w:r>
          </w:p>
        </w:tc>
        <w:tc>
          <w:tcPr>
            <w:tcW w:w="1984" w:type="dxa"/>
            <w:vAlign w:val="center"/>
          </w:tcPr>
          <w:p w:rsidR="00E23121" w:rsidRPr="00E02B9A" w:rsidRDefault="00E23121" w:rsidP="0088230E">
            <w:pPr>
              <w:pStyle w:val="a3"/>
              <w:jc w:val="center"/>
            </w:pPr>
            <w:r w:rsidRPr="00E02B9A">
              <w:t>Устный ответ</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4 неделя сентября</w:t>
            </w:r>
          </w:p>
        </w:tc>
        <w:tc>
          <w:tcPr>
            <w:tcW w:w="7796" w:type="dxa"/>
            <w:vAlign w:val="center"/>
          </w:tcPr>
          <w:p w:rsidR="00E23121" w:rsidRPr="00E02B9A" w:rsidRDefault="00E23121" w:rsidP="0088230E">
            <w:pPr>
              <w:pStyle w:val="a3"/>
              <w:jc w:val="both"/>
            </w:pPr>
            <w:r w:rsidRPr="00E02B9A">
              <w:t>Чрезвычайные ситуации и их классификация.</w:t>
            </w:r>
          </w:p>
        </w:tc>
        <w:tc>
          <w:tcPr>
            <w:tcW w:w="1984" w:type="dxa"/>
            <w:vAlign w:val="center"/>
          </w:tcPr>
          <w:p w:rsidR="00E23121" w:rsidRPr="00E02B9A" w:rsidRDefault="00E23121" w:rsidP="0088230E">
            <w:pPr>
              <w:pStyle w:val="a3"/>
              <w:jc w:val="center"/>
            </w:pPr>
            <w:r>
              <w:t>Проект</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1 неделя октября</w:t>
            </w:r>
          </w:p>
        </w:tc>
        <w:tc>
          <w:tcPr>
            <w:tcW w:w="7796" w:type="dxa"/>
            <w:vAlign w:val="center"/>
          </w:tcPr>
          <w:p w:rsidR="00E23121" w:rsidRPr="00E02B9A" w:rsidRDefault="00E23121" w:rsidP="0088230E">
            <w:pPr>
              <w:pStyle w:val="a3"/>
              <w:jc w:val="both"/>
            </w:pPr>
            <w:r w:rsidRPr="00E02B9A">
              <w:t>Чрезвычайные ситуации природного характера и их последствия.</w:t>
            </w:r>
          </w:p>
        </w:tc>
        <w:tc>
          <w:tcPr>
            <w:tcW w:w="1984" w:type="dxa"/>
            <w:vAlign w:val="center"/>
          </w:tcPr>
          <w:p w:rsidR="00E23121" w:rsidRPr="00E02B9A" w:rsidRDefault="00E23121" w:rsidP="0088230E">
            <w:pPr>
              <w:pStyle w:val="a3"/>
              <w:jc w:val="center"/>
            </w:pPr>
            <w:r w:rsidRPr="00E02B9A">
              <w:t>Домашнее задание</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2 неделя октября</w:t>
            </w:r>
          </w:p>
        </w:tc>
        <w:tc>
          <w:tcPr>
            <w:tcW w:w="7796" w:type="dxa"/>
            <w:vAlign w:val="center"/>
          </w:tcPr>
          <w:p w:rsidR="00E23121" w:rsidRPr="00E02B9A" w:rsidRDefault="00E23121" w:rsidP="0088230E">
            <w:pPr>
              <w:pStyle w:val="a3"/>
              <w:jc w:val="both"/>
            </w:pPr>
            <w:r w:rsidRPr="00E02B9A">
              <w:t>Чрезвычайные ситуации техногенного характера и их причины.</w:t>
            </w:r>
          </w:p>
        </w:tc>
        <w:tc>
          <w:tcPr>
            <w:tcW w:w="1984" w:type="dxa"/>
            <w:vAlign w:val="center"/>
          </w:tcPr>
          <w:p w:rsidR="00E23121" w:rsidRPr="00E02B9A" w:rsidRDefault="00E23121" w:rsidP="0088230E">
            <w:pPr>
              <w:pStyle w:val="a3"/>
              <w:jc w:val="center"/>
            </w:pPr>
            <w:r>
              <w:t xml:space="preserve">ВМ </w:t>
            </w:r>
            <w:r w:rsidRPr="00E02B9A">
              <w:t>Контрольная работа</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3 неделя октября</w:t>
            </w:r>
          </w:p>
        </w:tc>
        <w:tc>
          <w:tcPr>
            <w:tcW w:w="7796" w:type="dxa"/>
            <w:vAlign w:val="center"/>
          </w:tcPr>
          <w:p w:rsidR="00E23121" w:rsidRPr="00E02B9A" w:rsidRDefault="00E23121" w:rsidP="0088230E">
            <w:pPr>
              <w:pStyle w:val="a3"/>
              <w:jc w:val="both"/>
            </w:pPr>
            <w:r w:rsidRPr="00E02B9A">
              <w:t>Угроза военной безопасности России.</w:t>
            </w:r>
          </w:p>
        </w:tc>
        <w:tc>
          <w:tcPr>
            <w:tcW w:w="1984" w:type="dxa"/>
            <w:vAlign w:val="center"/>
          </w:tcPr>
          <w:p w:rsidR="00E23121" w:rsidRPr="00E02B9A" w:rsidRDefault="00E23121" w:rsidP="0088230E">
            <w:pPr>
              <w:pStyle w:val="a3"/>
              <w:jc w:val="center"/>
            </w:pPr>
            <w:r>
              <w:t>Устный ответ</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4 неделя октября</w:t>
            </w:r>
          </w:p>
        </w:tc>
        <w:tc>
          <w:tcPr>
            <w:tcW w:w="7796" w:type="dxa"/>
            <w:vAlign w:val="center"/>
          </w:tcPr>
          <w:p w:rsidR="00E23121" w:rsidRPr="00E02B9A" w:rsidRDefault="00E23121" w:rsidP="0088230E">
            <w:pPr>
              <w:pStyle w:val="a3"/>
              <w:jc w:val="both"/>
            </w:pPr>
            <w:r w:rsidRPr="00E02B9A">
              <w:t>Правовые основы обеспечения защиты населения от чрезвычайных ситуаций.</w:t>
            </w:r>
          </w:p>
        </w:tc>
        <w:tc>
          <w:tcPr>
            <w:tcW w:w="1984" w:type="dxa"/>
            <w:vAlign w:val="center"/>
          </w:tcPr>
          <w:p w:rsidR="00E23121" w:rsidRPr="00E02B9A" w:rsidRDefault="00E23121" w:rsidP="0088230E">
            <w:pPr>
              <w:pStyle w:val="a3"/>
              <w:jc w:val="center"/>
            </w:pPr>
            <w:r w:rsidRPr="00E02B9A">
              <w:t>Устный ответ</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1 неделя ноября</w:t>
            </w:r>
          </w:p>
        </w:tc>
        <w:tc>
          <w:tcPr>
            <w:tcW w:w="7796" w:type="dxa"/>
            <w:vAlign w:val="center"/>
          </w:tcPr>
          <w:p w:rsidR="00E23121" w:rsidRPr="00E02B9A" w:rsidRDefault="00E23121" w:rsidP="0088230E">
            <w:pPr>
              <w:pStyle w:val="a3"/>
              <w:jc w:val="both"/>
            </w:pPr>
            <w:r w:rsidRPr="00E02B9A">
              <w:t>Организационные основы по защите населения страны от чрезвычайных ситуаций мирного и военного времени.</w:t>
            </w:r>
          </w:p>
        </w:tc>
        <w:tc>
          <w:tcPr>
            <w:tcW w:w="1984" w:type="dxa"/>
            <w:vAlign w:val="center"/>
          </w:tcPr>
          <w:p w:rsidR="00E23121" w:rsidRPr="00E02B9A" w:rsidRDefault="00E23121" w:rsidP="0088230E">
            <w:pPr>
              <w:pStyle w:val="a3"/>
              <w:jc w:val="center"/>
            </w:pPr>
            <w:r w:rsidRPr="00E02B9A">
              <w:t>Домашнее задание</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2 неделя ноября</w:t>
            </w:r>
          </w:p>
        </w:tc>
        <w:tc>
          <w:tcPr>
            <w:tcW w:w="7796" w:type="dxa"/>
            <w:vAlign w:val="center"/>
          </w:tcPr>
          <w:p w:rsidR="00E23121" w:rsidRPr="00E02B9A" w:rsidRDefault="00E23121" w:rsidP="0088230E">
            <w:pPr>
              <w:pStyle w:val="a3"/>
              <w:jc w:val="both"/>
            </w:pPr>
            <w:r w:rsidRPr="00E02B9A">
              <w:t>Единая государственная система предупреждения и ликвидации чрезвычайных ситуаций (РСЧС).</w:t>
            </w:r>
          </w:p>
        </w:tc>
        <w:tc>
          <w:tcPr>
            <w:tcW w:w="1984" w:type="dxa"/>
            <w:vAlign w:val="center"/>
          </w:tcPr>
          <w:p w:rsidR="00E23121" w:rsidRPr="00E02B9A" w:rsidRDefault="00E23121" w:rsidP="0088230E">
            <w:pPr>
              <w:pStyle w:val="a3"/>
              <w:jc w:val="center"/>
            </w:pPr>
            <w:r>
              <w:t>Устный ответ</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3 неделя ноября</w:t>
            </w:r>
          </w:p>
        </w:tc>
        <w:tc>
          <w:tcPr>
            <w:tcW w:w="7796" w:type="dxa"/>
            <w:vAlign w:val="center"/>
          </w:tcPr>
          <w:p w:rsidR="00E23121" w:rsidRPr="005F1C49" w:rsidRDefault="00E23121" w:rsidP="0088230E">
            <w:pPr>
              <w:pStyle w:val="a3"/>
              <w:jc w:val="both"/>
            </w:pPr>
            <w:r w:rsidRPr="005F1C49">
              <w:t>Гражданская оборона как составная часть национальной безопасности и обороноспособ</w:t>
            </w:r>
            <w:r w:rsidRPr="005F1C49">
              <w:softHyphen/>
              <w:t>ности страны.</w:t>
            </w:r>
          </w:p>
        </w:tc>
        <w:tc>
          <w:tcPr>
            <w:tcW w:w="1984" w:type="dxa"/>
            <w:vAlign w:val="center"/>
          </w:tcPr>
          <w:p w:rsidR="00E23121" w:rsidRPr="00E02B9A" w:rsidRDefault="00E23121" w:rsidP="0088230E">
            <w:pPr>
              <w:pStyle w:val="a3"/>
              <w:jc w:val="center"/>
            </w:pPr>
            <w:r>
              <w:t>К</w:t>
            </w:r>
            <w:r w:rsidRPr="00E02B9A">
              <w:t>онтрольная работа</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4 неделя ноября</w:t>
            </w:r>
          </w:p>
        </w:tc>
        <w:tc>
          <w:tcPr>
            <w:tcW w:w="7796" w:type="dxa"/>
            <w:vAlign w:val="center"/>
          </w:tcPr>
          <w:p w:rsidR="00E23121" w:rsidRPr="00E02B9A" w:rsidRDefault="00E23121" w:rsidP="0088230E">
            <w:pPr>
              <w:pStyle w:val="a3"/>
              <w:jc w:val="both"/>
            </w:pPr>
            <w:r w:rsidRPr="00E02B9A">
              <w:t>МЧС России — федеральный орган управ</w:t>
            </w:r>
            <w:r w:rsidRPr="00E02B9A">
              <w:softHyphen/>
              <w:t>ления в области зашиты населения и террито</w:t>
            </w:r>
            <w:r w:rsidRPr="00E02B9A">
              <w:softHyphen/>
              <w:t>рий от чрезвычайных ситуаций.</w:t>
            </w:r>
          </w:p>
        </w:tc>
        <w:tc>
          <w:tcPr>
            <w:tcW w:w="1984" w:type="dxa"/>
            <w:vAlign w:val="center"/>
          </w:tcPr>
          <w:p w:rsidR="00E23121" w:rsidRPr="00E02B9A" w:rsidRDefault="00E23121" w:rsidP="0088230E">
            <w:pPr>
              <w:pStyle w:val="a3"/>
              <w:jc w:val="center"/>
            </w:pPr>
            <w:r w:rsidRPr="00E02B9A">
              <w:t>Устный ответ</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1 неделя декабря</w:t>
            </w:r>
          </w:p>
        </w:tc>
        <w:tc>
          <w:tcPr>
            <w:tcW w:w="7796" w:type="dxa"/>
            <w:vAlign w:val="center"/>
          </w:tcPr>
          <w:p w:rsidR="00E23121" w:rsidRPr="00E02B9A" w:rsidRDefault="00E23121" w:rsidP="0088230E">
            <w:pPr>
              <w:pStyle w:val="a3"/>
              <w:jc w:val="both"/>
            </w:pPr>
            <w:r w:rsidRPr="00E02B9A">
              <w:t>Основные мероприятия, проводимые в Российской Федерации, по защите населения от чрезвычайных ситуаций. Мониторинг и прогнозирование чрезвычай</w:t>
            </w:r>
            <w:r w:rsidRPr="00E02B9A">
              <w:softHyphen/>
              <w:t>ных ситуаций.</w:t>
            </w:r>
          </w:p>
        </w:tc>
        <w:tc>
          <w:tcPr>
            <w:tcW w:w="1984" w:type="dxa"/>
            <w:vAlign w:val="center"/>
          </w:tcPr>
          <w:p w:rsidR="00E23121" w:rsidRPr="00E02B9A" w:rsidRDefault="00E23121" w:rsidP="0088230E">
            <w:pPr>
              <w:pStyle w:val="a3"/>
              <w:jc w:val="center"/>
            </w:pPr>
            <w:r w:rsidRPr="00E02B9A">
              <w:t>Домашнее задание</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2 неделя декабря</w:t>
            </w:r>
          </w:p>
        </w:tc>
        <w:tc>
          <w:tcPr>
            <w:tcW w:w="7796" w:type="dxa"/>
            <w:vAlign w:val="center"/>
          </w:tcPr>
          <w:p w:rsidR="00E23121" w:rsidRPr="00E02B9A" w:rsidRDefault="00E23121" w:rsidP="0088230E">
            <w:pPr>
              <w:pStyle w:val="a3"/>
              <w:jc w:val="both"/>
            </w:pPr>
            <w:r w:rsidRPr="00E02B9A">
              <w:t>Инженерная зашита населения от чрезвы</w:t>
            </w:r>
            <w:r w:rsidRPr="00E02B9A">
              <w:softHyphen/>
              <w:t>чайных ситуаций.</w:t>
            </w:r>
          </w:p>
        </w:tc>
        <w:tc>
          <w:tcPr>
            <w:tcW w:w="1984" w:type="dxa"/>
            <w:vAlign w:val="center"/>
          </w:tcPr>
          <w:p w:rsidR="00E23121" w:rsidRPr="00E02B9A" w:rsidRDefault="00E23121" w:rsidP="0088230E">
            <w:pPr>
              <w:pStyle w:val="a3"/>
              <w:jc w:val="center"/>
            </w:pPr>
            <w:r w:rsidRPr="00E02B9A">
              <w:t>Практическая работа</w:t>
            </w:r>
            <w:r>
              <w:t xml:space="preserve"> №1</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3 неделя декабря</w:t>
            </w:r>
          </w:p>
        </w:tc>
        <w:tc>
          <w:tcPr>
            <w:tcW w:w="7796" w:type="dxa"/>
            <w:vAlign w:val="center"/>
          </w:tcPr>
          <w:p w:rsidR="00E23121" w:rsidRPr="00E02B9A" w:rsidRDefault="00E23121" w:rsidP="0088230E">
            <w:pPr>
              <w:pStyle w:val="a3"/>
              <w:jc w:val="both"/>
            </w:pPr>
            <w:r w:rsidRPr="00E02B9A">
              <w:t>Оповещение и эвакуация населения в усло</w:t>
            </w:r>
            <w:r w:rsidRPr="00E02B9A">
              <w:softHyphen/>
              <w:t xml:space="preserve">виях чрезвычайных </w:t>
            </w:r>
            <w:r w:rsidRPr="00E02B9A">
              <w:lastRenderedPageBreak/>
              <w:t>ситуаций.</w:t>
            </w:r>
          </w:p>
        </w:tc>
        <w:tc>
          <w:tcPr>
            <w:tcW w:w="1984" w:type="dxa"/>
            <w:vAlign w:val="center"/>
          </w:tcPr>
          <w:p w:rsidR="00E23121" w:rsidRPr="00E02B9A" w:rsidRDefault="00E23121" w:rsidP="0088230E">
            <w:pPr>
              <w:pStyle w:val="a3"/>
              <w:jc w:val="center"/>
            </w:pPr>
            <w:r>
              <w:lastRenderedPageBreak/>
              <w:t xml:space="preserve">ВМ Контрольная </w:t>
            </w:r>
            <w:r>
              <w:lastRenderedPageBreak/>
              <w:t>работа</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4 неделя декабря</w:t>
            </w:r>
          </w:p>
        </w:tc>
        <w:tc>
          <w:tcPr>
            <w:tcW w:w="7796" w:type="dxa"/>
            <w:vAlign w:val="center"/>
          </w:tcPr>
          <w:p w:rsidR="00E23121" w:rsidRPr="00E02B9A" w:rsidRDefault="00E23121" w:rsidP="0088230E">
            <w:pPr>
              <w:pStyle w:val="a3"/>
              <w:jc w:val="both"/>
            </w:pPr>
            <w:r w:rsidRPr="00E02B9A">
              <w:t>Аварийно-спасательные и другие неотлож</w:t>
            </w:r>
            <w:r w:rsidRPr="00E02B9A">
              <w:softHyphen/>
              <w:t>ные работы в очагах поражения.</w:t>
            </w:r>
          </w:p>
        </w:tc>
        <w:tc>
          <w:tcPr>
            <w:tcW w:w="1984" w:type="dxa"/>
            <w:vAlign w:val="center"/>
          </w:tcPr>
          <w:p w:rsidR="00E23121" w:rsidRPr="00E02B9A" w:rsidRDefault="00E23121" w:rsidP="0088230E">
            <w:pPr>
              <w:pStyle w:val="a3"/>
              <w:jc w:val="center"/>
            </w:pPr>
            <w:r w:rsidRPr="00E02B9A">
              <w:t>Самостоятельная работа</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2 неделя января</w:t>
            </w:r>
          </w:p>
        </w:tc>
        <w:tc>
          <w:tcPr>
            <w:tcW w:w="7796" w:type="dxa"/>
            <w:vAlign w:val="center"/>
          </w:tcPr>
          <w:p w:rsidR="00E23121" w:rsidRPr="00E02B9A" w:rsidRDefault="00E23121" w:rsidP="0088230E">
            <w:pPr>
              <w:pStyle w:val="a3"/>
              <w:jc w:val="both"/>
            </w:pPr>
            <w:r w:rsidRPr="00E02B9A">
              <w:t>Основные причины возникновения терроризма и экстремизма. Международный  терроризм  —  угроза  на</w:t>
            </w:r>
            <w:r w:rsidRPr="00E02B9A">
              <w:softHyphen/>
              <w:t>циональной безопасности России.</w:t>
            </w:r>
          </w:p>
        </w:tc>
        <w:tc>
          <w:tcPr>
            <w:tcW w:w="1984" w:type="dxa"/>
            <w:vAlign w:val="center"/>
          </w:tcPr>
          <w:p w:rsidR="00E23121" w:rsidRPr="00E02B9A" w:rsidRDefault="00E23121" w:rsidP="0088230E">
            <w:pPr>
              <w:pStyle w:val="a3"/>
              <w:jc w:val="center"/>
            </w:pPr>
            <w:r w:rsidRPr="00E02B9A">
              <w:t>Устный ответ</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3 неделя января</w:t>
            </w:r>
          </w:p>
        </w:tc>
        <w:tc>
          <w:tcPr>
            <w:tcW w:w="7796" w:type="dxa"/>
            <w:vAlign w:val="center"/>
          </w:tcPr>
          <w:p w:rsidR="00E23121" w:rsidRPr="00E02B9A" w:rsidRDefault="00E23121" w:rsidP="0088230E">
            <w:pPr>
              <w:pStyle w:val="a3"/>
              <w:jc w:val="both"/>
            </w:pPr>
            <w:r w:rsidRPr="00E02B9A">
              <w:t>Противодействие терроризму в мировом сообществе.</w:t>
            </w:r>
          </w:p>
        </w:tc>
        <w:tc>
          <w:tcPr>
            <w:tcW w:w="1984" w:type="dxa"/>
            <w:vAlign w:val="center"/>
          </w:tcPr>
          <w:p w:rsidR="00E23121" w:rsidRPr="00E02B9A" w:rsidRDefault="00E23121" w:rsidP="0088230E">
            <w:pPr>
              <w:pStyle w:val="a3"/>
              <w:jc w:val="center"/>
            </w:pPr>
            <w:r w:rsidRPr="00E02B9A">
              <w:t>Тематическое тестирование</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4 неделя января</w:t>
            </w:r>
          </w:p>
        </w:tc>
        <w:tc>
          <w:tcPr>
            <w:tcW w:w="7796" w:type="dxa"/>
            <w:vAlign w:val="center"/>
          </w:tcPr>
          <w:p w:rsidR="00E23121" w:rsidRPr="00E02B9A" w:rsidRDefault="00E23121" w:rsidP="0088230E">
            <w:pPr>
              <w:pStyle w:val="a3"/>
              <w:jc w:val="both"/>
            </w:pPr>
            <w:r w:rsidRPr="00E02B9A">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w:t>
            </w:r>
          </w:p>
        </w:tc>
        <w:tc>
          <w:tcPr>
            <w:tcW w:w="1984" w:type="dxa"/>
            <w:vAlign w:val="center"/>
          </w:tcPr>
          <w:p w:rsidR="00E23121" w:rsidRPr="00E02B9A" w:rsidRDefault="00E23121" w:rsidP="0088230E">
            <w:pPr>
              <w:pStyle w:val="a3"/>
              <w:jc w:val="center"/>
            </w:pPr>
            <w:r w:rsidRPr="00E02B9A">
              <w:t>Домашнее задание</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1 неделя февраля</w:t>
            </w:r>
          </w:p>
        </w:tc>
        <w:tc>
          <w:tcPr>
            <w:tcW w:w="7796" w:type="dxa"/>
            <w:vAlign w:val="center"/>
          </w:tcPr>
          <w:p w:rsidR="00E23121" w:rsidRPr="00E02B9A" w:rsidRDefault="00E23121" w:rsidP="0088230E">
            <w:pPr>
              <w:pStyle w:val="a3"/>
              <w:jc w:val="both"/>
            </w:pPr>
            <w:r w:rsidRPr="00E02B9A">
              <w:t>Содержание законов Российской Федерации о противодействии терроризму и экстремистской деятельности. Национальный антитеррористический комитет (НАК).</w:t>
            </w:r>
          </w:p>
        </w:tc>
        <w:tc>
          <w:tcPr>
            <w:tcW w:w="1984" w:type="dxa"/>
            <w:vAlign w:val="center"/>
          </w:tcPr>
          <w:p w:rsidR="00E23121" w:rsidRPr="00E02B9A" w:rsidRDefault="00E23121" w:rsidP="0088230E">
            <w:pPr>
              <w:pStyle w:val="a3"/>
              <w:jc w:val="center"/>
            </w:pPr>
            <w:r w:rsidRPr="00E02B9A">
              <w:t>Устный ответ</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2 неделя февраля</w:t>
            </w:r>
          </w:p>
        </w:tc>
        <w:tc>
          <w:tcPr>
            <w:tcW w:w="7796" w:type="dxa"/>
            <w:vAlign w:val="center"/>
          </w:tcPr>
          <w:p w:rsidR="00E23121" w:rsidRPr="00E02B9A" w:rsidRDefault="00E23121" w:rsidP="0088230E">
            <w:pPr>
              <w:pStyle w:val="a3"/>
              <w:jc w:val="both"/>
            </w:pPr>
            <w:r w:rsidRPr="00E02B9A">
              <w:t>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w:t>
            </w:r>
          </w:p>
        </w:tc>
        <w:tc>
          <w:tcPr>
            <w:tcW w:w="1984" w:type="dxa"/>
            <w:vAlign w:val="center"/>
          </w:tcPr>
          <w:p w:rsidR="00E23121" w:rsidRPr="00E02B9A" w:rsidRDefault="00E23121" w:rsidP="0088230E">
            <w:pPr>
              <w:pStyle w:val="a3"/>
              <w:jc w:val="center"/>
            </w:pPr>
            <w:r w:rsidRPr="00E02B9A">
              <w:t>Домашнее задание</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3 неделя февраля</w:t>
            </w:r>
          </w:p>
        </w:tc>
        <w:tc>
          <w:tcPr>
            <w:tcW w:w="7796" w:type="dxa"/>
            <w:vAlign w:val="center"/>
          </w:tcPr>
          <w:p w:rsidR="00E23121" w:rsidRPr="00E02B9A" w:rsidRDefault="00E23121" w:rsidP="0088230E">
            <w:pPr>
              <w:pStyle w:val="a3"/>
              <w:jc w:val="both"/>
            </w:pPr>
            <w:r w:rsidRPr="00E02B9A">
              <w:t>Профилактика наркозависимости.</w:t>
            </w:r>
          </w:p>
        </w:tc>
        <w:tc>
          <w:tcPr>
            <w:tcW w:w="1984" w:type="dxa"/>
            <w:vAlign w:val="center"/>
          </w:tcPr>
          <w:p w:rsidR="00E23121" w:rsidRPr="00E02B9A" w:rsidRDefault="00E23121" w:rsidP="0088230E">
            <w:pPr>
              <w:pStyle w:val="a3"/>
              <w:jc w:val="center"/>
            </w:pPr>
            <w:r w:rsidRPr="00E02B9A">
              <w:t>Тематическое тестирование</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4 неделя февраля</w:t>
            </w:r>
          </w:p>
        </w:tc>
        <w:tc>
          <w:tcPr>
            <w:tcW w:w="7796" w:type="dxa"/>
            <w:vAlign w:val="center"/>
          </w:tcPr>
          <w:p w:rsidR="00E23121" w:rsidRPr="00E02B9A" w:rsidRDefault="00E23121" w:rsidP="0088230E">
            <w:pPr>
              <w:pStyle w:val="a3"/>
              <w:jc w:val="both"/>
            </w:pPr>
            <w:r w:rsidRPr="00E02B9A">
              <w:t>Роль правоохранительных органов и силовых структур в борьбе с терроризмом и проявлениями экстремизма. Контртеррористическая операция.</w:t>
            </w:r>
          </w:p>
        </w:tc>
        <w:tc>
          <w:tcPr>
            <w:tcW w:w="1984" w:type="dxa"/>
            <w:vAlign w:val="center"/>
          </w:tcPr>
          <w:p w:rsidR="00E23121" w:rsidRPr="00E02B9A" w:rsidRDefault="00E23121" w:rsidP="0088230E">
            <w:pPr>
              <w:pStyle w:val="a3"/>
              <w:jc w:val="center"/>
            </w:pPr>
            <w:r w:rsidRPr="00E02B9A">
              <w:t>Домашнее задание</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1 неделя марта</w:t>
            </w:r>
          </w:p>
        </w:tc>
        <w:tc>
          <w:tcPr>
            <w:tcW w:w="7796" w:type="dxa"/>
            <w:vAlign w:val="center"/>
          </w:tcPr>
          <w:p w:rsidR="00E23121" w:rsidRPr="00E02B9A" w:rsidRDefault="00E23121" w:rsidP="0088230E">
            <w:pPr>
              <w:pStyle w:val="a3"/>
              <w:jc w:val="both"/>
            </w:pPr>
            <w:r w:rsidRPr="00E02B9A">
              <w:t>Участие Вооружённых сил Российской Федерации в борьбе с терроризмом.</w:t>
            </w:r>
          </w:p>
        </w:tc>
        <w:tc>
          <w:tcPr>
            <w:tcW w:w="1984" w:type="dxa"/>
            <w:vAlign w:val="center"/>
          </w:tcPr>
          <w:p w:rsidR="00E23121" w:rsidRPr="00E02B9A" w:rsidRDefault="00E23121" w:rsidP="0088230E">
            <w:pPr>
              <w:pStyle w:val="a3"/>
              <w:jc w:val="center"/>
            </w:pPr>
            <w:r w:rsidRPr="00E02B9A">
              <w:t>Устный ответ</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2 неделя марта</w:t>
            </w:r>
          </w:p>
        </w:tc>
        <w:tc>
          <w:tcPr>
            <w:tcW w:w="7796" w:type="dxa"/>
            <w:vAlign w:val="center"/>
          </w:tcPr>
          <w:p w:rsidR="00E23121" w:rsidRPr="00E02B9A" w:rsidRDefault="00E23121" w:rsidP="0088230E">
            <w:pPr>
              <w:pStyle w:val="a3"/>
              <w:jc w:val="both"/>
            </w:pPr>
            <w:r w:rsidRPr="00E02B9A">
              <w:t>Роль нравственной позиции и выработка личных качеств в формировании антитеррористического поведения.</w:t>
            </w:r>
          </w:p>
        </w:tc>
        <w:tc>
          <w:tcPr>
            <w:tcW w:w="1984" w:type="dxa"/>
            <w:vAlign w:val="center"/>
          </w:tcPr>
          <w:p w:rsidR="00E23121" w:rsidRPr="00E02B9A" w:rsidRDefault="00E23121" w:rsidP="0088230E">
            <w:pPr>
              <w:pStyle w:val="a3"/>
              <w:jc w:val="center"/>
            </w:pPr>
            <w:r w:rsidRPr="00E02B9A">
              <w:t>Домашнее задание</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3 неделя марта</w:t>
            </w:r>
          </w:p>
        </w:tc>
        <w:tc>
          <w:tcPr>
            <w:tcW w:w="7796" w:type="dxa"/>
            <w:vAlign w:val="center"/>
          </w:tcPr>
          <w:p w:rsidR="00E23121" w:rsidRPr="00E02B9A" w:rsidRDefault="00E23121" w:rsidP="0088230E">
            <w:pPr>
              <w:pStyle w:val="a3"/>
              <w:jc w:val="both"/>
            </w:pPr>
            <w:r w:rsidRPr="00E02B9A">
              <w:t>Влияние уровня культуры в области безопасности жизнедеятельности на формирование антитеррористического поведения. Профилактика террористической деятельности.</w:t>
            </w:r>
          </w:p>
        </w:tc>
        <w:tc>
          <w:tcPr>
            <w:tcW w:w="1984" w:type="dxa"/>
            <w:vAlign w:val="center"/>
          </w:tcPr>
          <w:p w:rsidR="00E23121" w:rsidRPr="00E02B9A" w:rsidRDefault="00E23121" w:rsidP="0088230E">
            <w:pPr>
              <w:pStyle w:val="a3"/>
              <w:jc w:val="center"/>
            </w:pPr>
            <w:r>
              <w:t>ВМ Контрольная работа</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1 неделя апреля</w:t>
            </w:r>
          </w:p>
        </w:tc>
        <w:tc>
          <w:tcPr>
            <w:tcW w:w="7796" w:type="dxa"/>
            <w:vAlign w:val="center"/>
          </w:tcPr>
          <w:p w:rsidR="00E23121" w:rsidRPr="00E02B9A" w:rsidRDefault="00E23121" w:rsidP="0088230E">
            <w:pPr>
              <w:pStyle w:val="a3"/>
              <w:jc w:val="both"/>
            </w:pPr>
            <w:r w:rsidRPr="00E02B9A">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Наказание за участие в </w:t>
            </w:r>
            <w:r w:rsidRPr="00E02B9A">
              <w:lastRenderedPageBreak/>
              <w:t>террористической и экстремистской деятельности.</w:t>
            </w:r>
          </w:p>
        </w:tc>
        <w:tc>
          <w:tcPr>
            <w:tcW w:w="1984" w:type="dxa"/>
            <w:vAlign w:val="center"/>
          </w:tcPr>
          <w:p w:rsidR="00E23121" w:rsidRPr="00E02B9A" w:rsidRDefault="00E23121" w:rsidP="0088230E">
            <w:pPr>
              <w:pStyle w:val="a3"/>
              <w:jc w:val="center"/>
            </w:pPr>
            <w:r w:rsidRPr="00E02B9A">
              <w:lastRenderedPageBreak/>
              <w:t>Домашнее задание</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2 неделя апреля</w:t>
            </w:r>
          </w:p>
        </w:tc>
        <w:tc>
          <w:tcPr>
            <w:tcW w:w="7796" w:type="dxa"/>
            <w:vAlign w:val="center"/>
          </w:tcPr>
          <w:p w:rsidR="00E23121" w:rsidRPr="00E02B9A" w:rsidRDefault="00E23121" w:rsidP="0088230E">
            <w:pPr>
              <w:pStyle w:val="a3"/>
              <w:jc w:val="both"/>
            </w:pPr>
            <w:r w:rsidRPr="00E02B9A">
              <w:t>Захват воздушных и морских судов, автомашин и других транспортных средств и удерживание в них заложников. Правила поведения при возможной опасности взрыва. Правила безопасного поведения, если взрыв произошёл.</w:t>
            </w:r>
          </w:p>
        </w:tc>
        <w:tc>
          <w:tcPr>
            <w:tcW w:w="1984" w:type="dxa"/>
            <w:vAlign w:val="center"/>
          </w:tcPr>
          <w:p w:rsidR="00E23121" w:rsidRPr="00E02B9A" w:rsidRDefault="00E23121" w:rsidP="0088230E">
            <w:pPr>
              <w:pStyle w:val="a3"/>
              <w:jc w:val="center"/>
            </w:pPr>
            <w:r>
              <w:t>Устный ответ</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3 неделя апреля</w:t>
            </w:r>
          </w:p>
        </w:tc>
        <w:tc>
          <w:tcPr>
            <w:tcW w:w="7796" w:type="dxa"/>
            <w:vAlign w:val="center"/>
          </w:tcPr>
          <w:p w:rsidR="00E23121" w:rsidRPr="00E02B9A" w:rsidRDefault="00E23121" w:rsidP="0088230E">
            <w:pPr>
              <w:pStyle w:val="a3"/>
              <w:jc w:val="both"/>
            </w:pPr>
            <w:r w:rsidRPr="00E02B9A">
              <w:t>Меры безопасности в случае похищения или захвата в заложники.</w:t>
            </w:r>
          </w:p>
          <w:p w:rsidR="00E23121" w:rsidRPr="00E02B9A" w:rsidRDefault="00E23121" w:rsidP="0088230E">
            <w:pPr>
              <w:pStyle w:val="a3"/>
              <w:jc w:val="both"/>
            </w:pPr>
            <w:r w:rsidRPr="00E02B9A">
              <w:t>Обеспечение безопасности при захвате самолёта.</w:t>
            </w:r>
          </w:p>
          <w:p w:rsidR="00E23121" w:rsidRPr="00E02B9A" w:rsidRDefault="00E23121" w:rsidP="0088230E">
            <w:pPr>
              <w:pStyle w:val="a3"/>
              <w:jc w:val="both"/>
            </w:pPr>
            <w:r w:rsidRPr="00E02B9A">
              <w:t>Правила поведения при перестрелке.</w:t>
            </w:r>
          </w:p>
        </w:tc>
        <w:tc>
          <w:tcPr>
            <w:tcW w:w="1984" w:type="dxa"/>
            <w:vAlign w:val="center"/>
          </w:tcPr>
          <w:p w:rsidR="00E23121" w:rsidRPr="00E02B9A" w:rsidRDefault="00E23121" w:rsidP="0088230E">
            <w:pPr>
              <w:pStyle w:val="a3"/>
              <w:jc w:val="center"/>
            </w:pPr>
            <w:r w:rsidRPr="00E02B9A">
              <w:t>Устный ответ</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4 неделя апреля</w:t>
            </w:r>
          </w:p>
        </w:tc>
        <w:tc>
          <w:tcPr>
            <w:tcW w:w="7796" w:type="dxa"/>
            <w:vAlign w:val="center"/>
          </w:tcPr>
          <w:p w:rsidR="00E23121" w:rsidRPr="00E02B9A" w:rsidRDefault="00E23121" w:rsidP="0088230E">
            <w:pPr>
              <w:pStyle w:val="a3"/>
              <w:jc w:val="both"/>
            </w:pPr>
            <w:r w:rsidRPr="00E02B9A">
              <w:t>Ранние половые связи и их отрицательные последствия для здоровья человека.</w:t>
            </w:r>
          </w:p>
        </w:tc>
        <w:tc>
          <w:tcPr>
            <w:tcW w:w="1984" w:type="dxa"/>
            <w:vAlign w:val="center"/>
          </w:tcPr>
          <w:p w:rsidR="00E23121" w:rsidRPr="00E02B9A" w:rsidRDefault="00E23121" w:rsidP="0088230E">
            <w:pPr>
              <w:pStyle w:val="a3"/>
              <w:jc w:val="center"/>
            </w:pPr>
            <w:r w:rsidRPr="00E02B9A">
              <w:t>Домашнее задание</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1 неделя мая</w:t>
            </w:r>
          </w:p>
        </w:tc>
        <w:tc>
          <w:tcPr>
            <w:tcW w:w="7796" w:type="dxa"/>
            <w:vAlign w:val="center"/>
          </w:tcPr>
          <w:p w:rsidR="00E23121" w:rsidRPr="00E02B9A" w:rsidRDefault="00E23121" w:rsidP="0088230E">
            <w:pPr>
              <w:pStyle w:val="a3"/>
              <w:jc w:val="both"/>
            </w:pPr>
            <w:r w:rsidRPr="00E02B9A">
              <w:t>Инфекции, передаваемые половым   путем.</w:t>
            </w:r>
          </w:p>
        </w:tc>
        <w:tc>
          <w:tcPr>
            <w:tcW w:w="1984" w:type="dxa"/>
            <w:vAlign w:val="center"/>
          </w:tcPr>
          <w:p w:rsidR="00E23121" w:rsidRPr="00E02B9A" w:rsidRDefault="00E23121" w:rsidP="0088230E">
            <w:pPr>
              <w:pStyle w:val="a3"/>
              <w:jc w:val="center"/>
            </w:pPr>
            <w:r w:rsidRPr="00E02B9A">
              <w:t>Устный ответ</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2 неделя мая</w:t>
            </w:r>
          </w:p>
        </w:tc>
        <w:tc>
          <w:tcPr>
            <w:tcW w:w="7796" w:type="dxa"/>
            <w:vAlign w:val="center"/>
          </w:tcPr>
          <w:p w:rsidR="00E23121" w:rsidRPr="00E02B9A" w:rsidRDefault="00E23121" w:rsidP="0088230E">
            <w:pPr>
              <w:pStyle w:val="a3"/>
              <w:jc w:val="both"/>
            </w:pPr>
            <w:r w:rsidRPr="00E02B9A">
              <w:t>Понятия о ВИЧ-инфекции и СПИДе.</w:t>
            </w:r>
          </w:p>
        </w:tc>
        <w:tc>
          <w:tcPr>
            <w:tcW w:w="1984" w:type="dxa"/>
            <w:vAlign w:val="center"/>
          </w:tcPr>
          <w:p w:rsidR="00E23121" w:rsidRPr="00E02B9A" w:rsidRDefault="00E23121" w:rsidP="0088230E">
            <w:pPr>
              <w:pStyle w:val="a3"/>
              <w:jc w:val="center"/>
            </w:pPr>
            <w:r>
              <w:t>ВМ Контрольная работа</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3 неделя мая</w:t>
            </w:r>
          </w:p>
        </w:tc>
        <w:tc>
          <w:tcPr>
            <w:tcW w:w="7796" w:type="dxa"/>
            <w:vAlign w:val="center"/>
          </w:tcPr>
          <w:p w:rsidR="00E23121" w:rsidRPr="00E02B9A" w:rsidRDefault="00E23121" w:rsidP="0088230E">
            <w:pPr>
              <w:pStyle w:val="a3"/>
              <w:jc w:val="both"/>
            </w:pPr>
            <w:r w:rsidRPr="00E02B9A">
              <w:t>Брак и семья. Семья и здоровый образ жизни человека. Основы семейного права в Российской Фе</w:t>
            </w:r>
            <w:r w:rsidRPr="00E02B9A">
              <w:softHyphen/>
              <w:t>дерации.</w:t>
            </w:r>
          </w:p>
        </w:tc>
        <w:tc>
          <w:tcPr>
            <w:tcW w:w="1984" w:type="dxa"/>
            <w:vAlign w:val="center"/>
          </w:tcPr>
          <w:p w:rsidR="00E23121" w:rsidRPr="00E02B9A" w:rsidRDefault="00E23121" w:rsidP="0088230E">
            <w:pPr>
              <w:pStyle w:val="a3"/>
              <w:jc w:val="center"/>
            </w:pPr>
            <w:r w:rsidRPr="00E02B9A">
              <w:t>Самостоятельная работа</w:t>
            </w:r>
          </w:p>
        </w:tc>
        <w:tc>
          <w:tcPr>
            <w:tcW w:w="1985" w:type="dxa"/>
            <w:vAlign w:val="center"/>
          </w:tcPr>
          <w:p w:rsidR="00E23121" w:rsidRPr="00E02B9A" w:rsidRDefault="00E23121" w:rsidP="0088230E">
            <w:pPr>
              <w:pStyle w:val="a3"/>
              <w:jc w:val="center"/>
            </w:pPr>
          </w:p>
        </w:tc>
      </w:tr>
      <w:tr w:rsidR="00E23121" w:rsidRPr="00E02B9A" w:rsidTr="0088230E">
        <w:tc>
          <w:tcPr>
            <w:tcW w:w="540" w:type="dxa"/>
            <w:vAlign w:val="center"/>
          </w:tcPr>
          <w:p w:rsidR="00E23121" w:rsidRPr="00E02B9A" w:rsidRDefault="00E23121" w:rsidP="0088230E">
            <w:pPr>
              <w:pStyle w:val="a3"/>
              <w:numPr>
                <w:ilvl w:val="0"/>
                <w:numId w:val="1"/>
              </w:numPr>
              <w:jc w:val="center"/>
            </w:pPr>
          </w:p>
        </w:tc>
        <w:tc>
          <w:tcPr>
            <w:tcW w:w="2938" w:type="dxa"/>
            <w:gridSpan w:val="3"/>
            <w:vAlign w:val="center"/>
          </w:tcPr>
          <w:p w:rsidR="00E23121" w:rsidRPr="00C40C82" w:rsidRDefault="00E23121" w:rsidP="0088230E">
            <w:pPr>
              <w:pStyle w:val="a3"/>
              <w:jc w:val="center"/>
            </w:pPr>
            <w:r>
              <w:t>4 неделя мая</w:t>
            </w:r>
          </w:p>
        </w:tc>
        <w:tc>
          <w:tcPr>
            <w:tcW w:w="7796" w:type="dxa"/>
            <w:vAlign w:val="center"/>
          </w:tcPr>
          <w:p w:rsidR="00E23121" w:rsidRPr="00E02B9A" w:rsidRDefault="00E23121" w:rsidP="0088230E">
            <w:pPr>
              <w:pStyle w:val="a3"/>
              <w:jc w:val="both"/>
            </w:pPr>
            <w:r w:rsidRPr="00E02B9A">
              <w:t>Комплекс простейших мероприятий по оказанию первой медицинской помощи при массовых поражениях.</w:t>
            </w:r>
          </w:p>
        </w:tc>
        <w:tc>
          <w:tcPr>
            <w:tcW w:w="1984" w:type="dxa"/>
            <w:vAlign w:val="center"/>
          </w:tcPr>
          <w:p w:rsidR="00E23121" w:rsidRPr="00E02B9A" w:rsidRDefault="00E23121" w:rsidP="0088230E">
            <w:pPr>
              <w:pStyle w:val="a3"/>
              <w:jc w:val="center"/>
            </w:pPr>
            <w:r w:rsidRPr="00E02B9A">
              <w:t>Устный ответ</w:t>
            </w:r>
          </w:p>
        </w:tc>
        <w:tc>
          <w:tcPr>
            <w:tcW w:w="1985" w:type="dxa"/>
            <w:vAlign w:val="center"/>
          </w:tcPr>
          <w:p w:rsidR="00E23121" w:rsidRPr="00E02B9A" w:rsidRDefault="00E23121" w:rsidP="0088230E">
            <w:pPr>
              <w:pStyle w:val="a3"/>
              <w:jc w:val="center"/>
            </w:pPr>
          </w:p>
        </w:tc>
      </w:tr>
    </w:tbl>
    <w:p w:rsidR="00E23121" w:rsidRDefault="00E23121">
      <w:pPr>
        <w:rPr>
          <w:lang w:val="ru-RU"/>
        </w:rPr>
      </w:pPr>
    </w:p>
    <w:p w:rsidR="00CC2637" w:rsidRDefault="00CC2637">
      <w:pPr>
        <w:rPr>
          <w:lang w:val="ru-RU"/>
        </w:rPr>
      </w:pPr>
    </w:p>
    <w:p w:rsidR="00CC2637" w:rsidRDefault="00CC2637" w:rsidP="00CC2637">
      <w:pPr>
        <w:rPr>
          <w:lang w:val="ru-RU"/>
        </w:rPr>
      </w:pPr>
    </w:p>
    <w:p w:rsidR="00CC2637" w:rsidRPr="00126772" w:rsidRDefault="00CC2637" w:rsidP="00CC2637">
      <w:pPr>
        <w:rPr>
          <w:lang w:val="ru-RU"/>
        </w:rPr>
      </w:pPr>
      <w:r>
        <w:rPr>
          <w:lang w:val="ru-RU"/>
        </w:rPr>
        <w:t>Педагог – организатор ОБЖ</w:t>
      </w:r>
      <w:r>
        <w:rPr>
          <w:lang w:val="ru-RU"/>
        </w:rPr>
        <w:tab/>
      </w:r>
      <w:r>
        <w:rPr>
          <w:lang w:val="ru-RU"/>
        </w:rPr>
        <w:tab/>
      </w:r>
      <w:r>
        <w:rPr>
          <w:lang w:val="ru-RU"/>
        </w:rPr>
        <w:tab/>
      </w:r>
      <w:r>
        <w:rPr>
          <w:lang w:val="ru-RU"/>
        </w:rPr>
        <w:tab/>
      </w:r>
      <w:r>
        <w:rPr>
          <w:lang w:val="ru-RU"/>
        </w:rPr>
        <w:tab/>
      </w:r>
      <w:r>
        <w:rPr>
          <w:lang w:val="ru-RU"/>
        </w:rPr>
        <w:tab/>
      </w:r>
      <w:r>
        <w:rPr>
          <w:lang w:val="ru-RU"/>
        </w:rPr>
        <w:tab/>
        <w:t>Соколов А.Е.</w:t>
      </w:r>
    </w:p>
    <w:sectPr w:rsidR="00CC2637" w:rsidRPr="00126772" w:rsidSect="008A4B2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194" w:rsidRDefault="00944194" w:rsidP="00126772">
      <w:r>
        <w:separator/>
      </w:r>
    </w:p>
  </w:endnote>
  <w:endnote w:type="continuationSeparator" w:id="0">
    <w:p w:rsidR="00944194" w:rsidRDefault="00944194" w:rsidP="00126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194" w:rsidRDefault="00944194" w:rsidP="00126772">
      <w:r>
        <w:separator/>
      </w:r>
    </w:p>
  </w:footnote>
  <w:footnote w:type="continuationSeparator" w:id="0">
    <w:p w:rsidR="00944194" w:rsidRDefault="00944194" w:rsidP="00126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32C89"/>
    <w:multiLevelType w:val="hybridMultilevel"/>
    <w:tmpl w:val="26D87CE4"/>
    <w:lvl w:ilvl="0" w:tplc="4E98721E">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3FCD"/>
    <w:rsid w:val="00126772"/>
    <w:rsid w:val="0016644A"/>
    <w:rsid w:val="00184D31"/>
    <w:rsid w:val="00393FCD"/>
    <w:rsid w:val="004D0168"/>
    <w:rsid w:val="00586FDE"/>
    <w:rsid w:val="006E6D09"/>
    <w:rsid w:val="0073280A"/>
    <w:rsid w:val="007D52CF"/>
    <w:rsid w:val="008757CC"/>
    <w:rsid w:val="008A4B26"/>
    <w:rsid w:val="008C0504"/>
    <w:rsid w:val="00944194"/>
    <w:rsid w:val="00A1285F"/>
    <w:rsid w:val="00A97DB1"/>
    <w:rsid w:val="00CA33F4"/>
    <w:rsid w:val="00CC2637"/>
    <w:rsid w:val="00D12B81"/>
    <w:rsid w:val="00E23121"/>
    <w:rsid w:val="00F91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CD"/>
    <w:pPr>
      <w:spacing w:after="0" w:line="240" w:lineRule="auto"/>
    </w:pPr>
    <w:rPr>
      <w:rFonts w:ascii="Times New Roman" w:eastAsia="Times New Roman" w:hAnsi="Times New Roman" w:cs="Times New Roman"/>
      <w:sz w:val="24"/>
      <w:szCs w:val="24"/>
      <w:lang w:val="es-E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93FCD"/>
    <w:pPr>
      <w:spacing w:after="0" w:line="240" w:lineRule="auto"/>
    </w:pPr>
    <w:rPr>
      <w:rFonts w:ascii="Times New Roman" w:eastAsia="Calibri" w:hAnsi="Times New Roman" w:cs="Times New Roman"/>
      <w:sz w:val="24"/>
      <w:szCs w:val="24"/>
      <w:lang w:val="es-ES" w:eastAsia="ru-RU"/>
    </w:rPr>
  </w:style>
  <w:style w:type="character" w:customStyle="1" w:styleId="a4">
    <w:name w:val="Без интервала Знак"/>
    <w:link w:val="a3"/>
    <w:uiPriority w:val="99"/>
    <w:locked/>
    <w:rsid w:val="00393FCD"/>
    <w:rPr>
      <w:rFonts w:ascii="Times New Roman" w:eastAsia="Calibri" w:hAnsi="Times New Roman" w:cs="Times New Roman"/>
      <w:sz w:val="24"/>
      <w:szCs w:val="24"/>
      <w:lang w:val="es-ES" w:eastAsia="ru-RU"/>
    </w:rPr>
  </w:style>
  <w:style w:type="character" w:customStyle="1" w:styleId="a5">
    <w:name w:val="Основной текст + Полужирный"/>
    <w:uiPriority w:val="99"/>
    <w:rsid w:val="00184D31"/>
    <w:rPr>
      <w:b/>
      <w:bCs/>
      <w:sz w:val="22"/>
      <w:szCs w:val="22"/>
    </w:rPr>
  </w:style>
  <w:style w:type="character" w:customStyle="1" w:styleId="a6">
    <w:name w:val="Основной текст + Курсив"/>
    <w:basedOn w:val="a0"/>
    <w:uiPriority w:val="99"/>
    <w:rsid w:val="00126772"/>
    <w:rPr>
      <w:rFonts w:ascii="Arial" w:hAnsi="Arial" w:cs="Arial"/>
      <w:i/>
      <w:iCs/>
      <w:color w:val="000000"/>
      <w:spacing w:val="0"/>
      <w:w w:val="100"/>
      <w:position w:val="0"/>
      <w:sz w:val="18"/>
      <w:szCs w:val="18"/>
      <w:u w:val="none"/>
      <w:lang w:val="ru-RU"/>
    </w:rPr>
  </w:style>
  <w:style w:type="character" w:customStyle="1" w:styleId="82">
    <w:name w:val="Основной текст + 82"/>
    <w:aliases w:val="5 pt2,Курсив"/>
    <w:basedOn w:val="a0"/>
    <w:uiPriority w:val="99"/>
    <w:rsid w:val="00126772"/>
    <w:rPr>
      <w:rFonts w:ascii="Arial" w:hAnsi="Arial" w:cs="Arial"/>
      <w:i/>
      <w:iCs/>
      <w:color w:val="000000"/>
      <w:spacing w:val="0"/>
      <w:w w:val="100"/>
      <w:position w:val="0"/>
      <w:sz w:val="17"/>
      <w:szCs w:val="17"/>
      <w:u w:val="none"/>
      <w:shd w:val="clear" w:color="auto" w:fill="FFFFFF"/>
      <w:lang w:val="ru-RU"/>
    </w:rPr>
  </w:style>
  <w:style w:type="paragraph" w:styleId="a7">
    <w:name w:val="header"/>
    <w:basedOn w:val="a"/>
    <w:link w:val="a8"/>
    <w:uiPriority w:val="99"/>
    <w:unhideWhenUsed/>
    <w:rsid w:val="00126772"/>
    <w:pPr>
      <w:tabs>
        <w:tab w:val="center" w:pos="4677"/>
        <w:tab w:val="right" w:pos="9355"/>
      </w:tabs>
    </w:pPr>
  </w:style>
  <w:style w:type="character" w:customStyle="1" w:styleId="a8">
    <w:name w:val="Верхний колонтитул Знак"/>
    <w:basedOn w:val="a0"/>
    <w:link w:val="a7"/>
    <w:uiPriority w:val="99"/>
    <w:rsid w:val="00126772"/>
    <w:rPr>
      <w:rFonts w:ascii="Times New Roman" w:eastAsia="Times New Roman" w:hAnsi="Times New Roman" w:cs="Times New Roman"/>
      <w:sz w:val="24"/>
      <w:szCs w:val="24"/>
      <w:lang w:val="es-ES" w:eastAsia="ru-RU"/>
    </w:rPr>
  </w:style>
  <w:style w:type="paragraph" w:styleId="a9">
    <w:name w:val="footer"/>
    <w:basedOn w:val="a"/>
    <w:link w:val="aa"/>
    <w:uiPriority w:val="99"/>
    <w:semiHidden/>
    <w:unhideWhenUsed/>
    <w:rsid w:val="00126772"/>
    <w:pPr>
      <w:tabs>
        <w:tab w:val="center" w:pos="4677"/>
        <w:tab w:val="right" w:pos="9355"/>
      </w:tabs>
    </w:pPr>
  </w:style>
  <w:style w:type="character" w:customStyle="1" w:styleId="aa">
    <w:name w:val="Нижний колонтитул Знак"/>
    <w:basedOn w:val="a0"/>
    <w:link w:val="a9"/>
    <w:uiPriority w:val="99"/>
    <w:semiHidden/>
    <w:rsid w:val="00126772"/>
    <w:rPr>
      <w:rFonts w:ascii="Times New Roman" w:eastAsia="Times New Roman" w:hAnsi="Times New Roman" w:cs="Times New Roman"/>
      <w:sz w:val="24"/>
      <w:szCs w:val="24"/>
      <w:lang w:val="es-ES" w:eastAsia="ru-RU"/>
    </w:rPr>
  </w:style>
  <w:style w:type="paragraph" w:styleId="2">
    <w:name w:val="Body Text Indent 2"/>
    <w:basedOn w:val="a"/>
    <w:link w:val="20"/>
    <w:uiPriority w:val="99"/>
    <w:rsid w:val="00A97DB1"/>
    <w:pPr>
      <w:spacing w:after="120" w:line="480" w:lineRule="auto"/>
      <w:ind w:left="283"/>
    </w:pPr>
    <w:rPr>
      <w:lang w:val="ru-RU"/>
    </w:rPr>
  </w:style>
  <w:style w:type="character" w:customStyle="1" w:styleId="20">
    <w:name w:val="Основной текст с отступом 2 Знак"/>
    <w:basedOn w:val="a0"/>
    <w:link w:val="2"/>
    <w:uiPriority w:val="99"/>
    <w:rsid w:val="00A97DB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3470</Words>
  <Characters>19779</Characters>
  <Application>Microsoft Office Word</Application>
  <DocSecurity>0</DocSecurity>
  <Lines>164</Lines>
  <Paragraphs>46</Paragraphs>
  <ScaleCrop>false</ScaleCrop>
  <Company/>
  <LinksUpToDate>false</LinksUpToDate>
  <CharactersWithSpaces>23203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15</cp:revision>
  <dcterms:created xsi:type="dcterms:W3CDTF">2020-02-09T06:50:00Z</dcterms:created>
  <dcterms:modified xsi:type="dcterms:W3CDTF">2020-12-30T13:16:00Z</dcterms:modified>
</cp:coreProperties>
</file>