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75" w:rsidRPr="00F450CC" w:rsidRDefault="001B5375" w:rsidP="001B5375">
      <w:pPr>
        <w:spacing w:after="0" w:line="240" w:lineRule="auto"/>
        <w:ind w:left="-426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450C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450CC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450CC">
        <w:rPr>
          <w:rFonts w:ascii="Times New Roman" w:hAnsi="Times New Roman" w:cs="Times New Roman"/>
          <w:sz w:val="24"/>
          <w:szCs w:val="24"/>
        </w:rPr>
        <w:t>городского округа г. Рыбинск Ярославской области</w:t>
      </w:r>
    </w:p>
    <w:p w:rsidR="001B5375" w:rsidRPr="00F450CC" w:rsidRDefault="001B5375" w:rsidP="001B5375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6662"/>
      </w:tblGrid>
      <w:tr w:rsidR="001B5375" w:rsidRPr="00F450CC" w:rsidTr="001B5375">
        <w:tc>
          <w:tcPr>
            <w:tcW w:w="7372" w:type="dxa"/>
          </w:tcPr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</w:t>
            </w:r>
            <w:r w:rsidR="00B00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</w:t>
            </w:r>
            <w:proofErr w:type="spellStart"/>
            <w:r w:rsidR="004A27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7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713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proofErr w:type="spellEnd"/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</w:t>
            </w:r>
            <w:proofErr w:type="spellStart"/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А.А.Новикова</w:t>
            </w:r>
            <w:proofErr w:type="spellEnd"/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>от «___» ___________ 20</w:t>
            </w:r>
            <w:r w:rsidR="00B00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0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375" w:rsidRPr="00F450CC" w:rsidRDefault="001B5375" w:rsidP="00615E6C">
            <w:pPr>
              <w:spacing w:after="0" w:line="240" w:lineRule="auto"/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  <w:r w:rsidRPr="00F450C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sz w:val="24"/>
          <w:szCs w:val="24"/>
        </w:rPr>
      </w:pPr>
    </w:p>
    <w:p w:rsidR="001B5375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0A" w:rsidRDefault="001B5375" w:rsidP="00B005FA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6350A" w:rsidRDefault="0036350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1B5375" w:rsidRPr="00F450CC" w:rsidRDefault="001B5375" w:rsidP="001B5375">
      <w:pPr>
        <w:spacing w:after="0" w:line="240" w:lineRule="auto"/>
        <w:ind w:left="567" w:right="394"/>
        <w:rPr>
          <w:rFonts w:ascii="Times New Roman" w:hAnsi="Times New Roman" w:cs="Times New Roman"/>
          <w:b/>
          <w:sz w:val="24"/>
          <w:szCs w:val="24"/>
        </w:rPr>
      </w:pPr>
    </w:p>
    <w:p w:rsidR="001B5375" w:rsidRPr="00F450CC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1B5375" w:rsidRPr="00F450C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Pr="00F450CC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1B5375" w:rsidRPr="00F450CC">
        <w:rPr>
          <w:rFonts w:ascii="Times New Roman" w:hAnsi="Times New Roman" w:cs="Times New Roman"/>
          <w:b/>
          <w:sz w:val="24"/>
          <w:szCs w:val="24"/>
        </w:rPr>
        <w:t>-20</w:t>
      </w:r>
      <w:r w:rsidR="00F237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5375" w:rsidRPr="00F450C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Default="001B5375" w:rsidP="001B5375">
      <w:pPr>
        <w:pStyle w:val="Default"/>
        <w:ind w:left="6096"/>
      </w:pPr>
    </w:p>
    <w:p w:rsidR="001B5375" w:rsidRPr="00F450CC" w:rsidRDefault="001B5375" w:rsidP="00B005FA">
      <w:pPr>
        <w:pStyle w:val="Default"/>
        <w:ind w:left="6096"/>
        <w:jc w:val="center"/>
        <w:rPr>
          <w:b/>
        </w:rPr>
      </w:pPr>
      <w:r w:rsidRPr="00F450CC">
        <w:t>ФИО разработчика</w:t>
      </w:r>
      <w:r>
        <w:t>:</w:t>
      </w:r>
      <w:r w:rsidRPr="00F450CC">
        <w:t xml:space="preserve"> </w:t>
      </w:r>
      <w:proofErr w:type="spellStart"/>
      <w:r w:rsidR="00B005FA">
        <w:t>Бабошина</w:t>
      </w:r>
      <w:proofErr w:type="spellEnd"/>
      <w:r w:rsidR="00B005FA">
        <w:t xml:space="preserve"> Наталья Владимировна</w:t>
      </w: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FA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FA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FA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FA" w:rsidRPr="00F450CC" w:rsidRDefault="00B005FA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Рыбинск</w:t>
      </w:r>
    </w:p>
    <w:p w:rsidR="001B5375" w:rsidRPr="00F450CC" w:rsidRDefault="001B5375" w:rsidP="001B5375">
      <w:pPr>
        <w:spacing w:after="0" w:line="240" w:lineRule="auto"/>
        <w:ind w:left="567"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CC">
        <w:rPr>
          <w:rFonts w:ascii="Times New Roman" w:hAnsi="Times New Roman" w:cs="Times New Roman"/>
          <w:b/>
          <w:sz w:val="24"/>
          <w:szCs w:val="24"/>
        </w:rPr>
        <w:t>201</w:t>
      </w:r>
      <w:r w:rsidR="00E05F5D">
        <w:rPr>
          <w:rFonts w:ascii="Times New Roman" w:hAnsi="Times New Roman" w:cs="Times New Roman"/>
          <w:b/>
          <w:sz w:val="24"/>
          <w:szCs w:val="24"/>
        </w:rPr>
        <w:t>9</w:t>
      </w:r>
      <w:r w:rsidRPr="00F450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5375" w:rsidRDefault="001B5375" w:rsidP="001B537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615E6C" w:rsidRPr="00615E6C" w:rsidRDefault="00615E6C" w:rsidP="00615E6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учебного предмета «Химия».</w:t>
      </w:r>
    </w:p>
    <w:p w:rsidR="00615E6C" w:rsidRPr="00615E6C" w:rsidRDefault="00615E6C" w:rsidP="00615E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61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:rsidR="00615E6C" w:rsidRPr="00615E6C" w:rsidRDefault="00615E6C" w:rsidP="00615E6C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15E6C" w:rsidRP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15E6C" w:rsidRDefault="00615E6C" w:rsidP="00615E6C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15E6C" w:rsidRPr="00615E6C" w:rsidRDefault="00615E6C" w:rsidP="00615E6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E6C" w:rsidRPr="00615E6C" w:rsidRDefault="00615E6C" w:rsidP="00615E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615E6C" w:rsidRP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и </w:t>
      </w:r>
      <w:r w:rsidR="00635E94"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</w:t>
      </w: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15E6C" w:rsidRDefault="00615E6C" w:rsidP="00615E6C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15E6C" w:rsidRPr="00615E6C" w:rsidRDefault="00615E6C" w:rsidP="00615E6C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E6C" w:rsidRPr="00615E6C" w:rsidRDefault="00615E6C" w:rsidP="00615E6C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15E6C" w:rsidRPr="00615E6C" w:rsidRDefault="00615E6C" w:rsidP="00615E6C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21D74" w:rsidRPr="00421D74" w:rsidRDefault="00421D74" w:rsidP="00615E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D7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химии 8 класс</w:t>
      </w:r>
    </w:p>
    <w:p w:rsidR="00945294" w:rsidRPr="00945294" w:rsidRDefault="00945294" w:rsidP="00615E6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4">
        <w:rPr>
          <w:rFonts w:ascii="Times New Roman" w:hAnsi="Times New Roman" w:cs="Times New Roman"/>
          <w:b/>
          <w:sz w:val="24"/>
          <w:szCs w:val="24"/>
        </w:rPr>
        <w:t xml:space="preserve">Ученик, окончивший 8 класс, научится: 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294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lastRenderedPageBreak/>
        <w:t>характеризовать физические и химические свойства воды;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94529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45294">
        <w:rPr>
          <w:rFonts w:ascii="Times New Roman" w:hAnsi="Times New Roman" w:cs="Times New Roman"/>
          <w:sz w:val="24"/>
          <w:szCs w:val="24"/>
        </w:rPr>
        <w:t>»;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94529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45294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945294" w:rsidRPr="00945294" w:rsidRDefault="00945294" w:rsidP="00615E6C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945294" w:rsidRPr="00945294" w:rsidRDefault="00945294" w:rsidP="00615E6C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615E6C" w:rsidRDefault="00615E6C" w:rsidP="00615E6C">
      <w:pPr>
        <w:pStyle w:val="a3"/>
        <w:spacing w:after="0" w:line="240" w:lineRule="auto"/>
        <w:ind w:left="829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294" w:rsidRPr="00945294" w:rsidRDefault="00945294" w:rsidP="00615E6C">
      <w:pPr>
        <w:pStyle w:val="a3"/>
        <w:spacing w:after="0" w:line="240" w:lineRule="auto"/>
        <w:ind w:left="829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4">
        <w:rPr>
          <w:rFonts w:ascii="Times New Roman" w:hAnsi="Times New Roman" w:cs="Times New Roman"/>
          <w:b/>
          <w:sz w:val="24"/>
          <w:szCs w:val="24"/>
        </w:rPr>
        <w:t xml:space="preserve">Ученик, окончивший 8 класс, получит возможность научиться: 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945294" w:rsidRPr="00945294" w:rsidRDefault="00945294" w:rsidP="00615E6C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94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45294" w:rsidRDefault="00945294" w:rsidP="00615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294" w:rsidRPr="00DD0434" w:rsidRDefault="00945294" w:rsidP="00615E6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294" w:rsidRPr="00421D74" w:rsidRDefault="00421D74" w:rsidP="00615E6C">
      <w:pPr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21D7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предмета, курса </w:t>
      </w:r>
      <w:r w:rsidR="00635E94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421D74">
        <w:rPr>
          <w:rFonts w:ascii="Times New Roman" w:hAnsi="Times New Roman" w:cs="Times New Roman"/>
          <w:b/>
          <w:bCs/>
          <w:sz w:val="24"/>
          <w:szCs w:val="24"/>
        </w:rPr>
        <w:t xml:space="preserve"> 8 класс</w:t>
      </w:r>
    </w:p>
    <w:p w:rsidR="00945294" w:rsidRPr="00421D74" w:rsidRDefault="00945294" w:rsidP="00615E6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317" w:type="dxa"/>
        <w:tblInd w:w="108" w:type="dxa"/>
        <w:tblLook w:val="04A0" w:firstRow="1" w:lastRow="0" w:firstColumn="1" w:lastColumn="0" w:noHBand="0" w:noVBand="1"/>
      </w:tblPr>
      <w:tblGrid>
        <w:gridCol w:w="6379"/>
        <w:gridCol w:w="7938"/>
      </w:tblGrid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94" w:rsidRPr="00DD0434" w:rsidRDefault="00945294" w:rsidP="00615E6C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4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94" w:rsidRPr="00DD0434" w:rsidRDefault="00945294" w:rsidP="00615E6C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43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1.Первоначальные химические понятия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час).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</w:t>
            </w: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кристаллизация, дистилляция, хроматография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и химические явления. Химические реакции.          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химических реакций и условия возникновения и течения химических реакций.  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  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 Атомная единица массы. Относительная атомная и молекулярная массы. Количество вещества, моль. Молярная масса.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  Валентность химических элементов. Определение валентности элементов по формулам их соединений. Составление химических формул по валентности.  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</w:t>
            </w:r>
          </w:p>
          <w:p w:rsidR="00945294" w:rsidRPr="002415C3" w:rsidRDefault="00945294" w:rsidP="00615E6C">
            <w:pPr>
              <w:shd w:val="clear" w:color="auto" w:fill="FFFFFF"/>
              <w:spacing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простых и сложных веществ. Взаимодействие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железа с серой.</w:t>
            </w:r>
          </w:p>
          <w:p w:rsidR="00945294" w:rsidRPr="002415C3" w:rsidRDefault="00945294" w:rsidP="00615E6C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Способы очистки веществ: кристаллизация, дистилляция, хроматография. Опыты, подтверждающие закон сохранения массы веществ. Химические соединения количеством вещества 1 моль. Модель молярного объема газов.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1.Рассмотрение веществ с различными физическими свойствами. 2.Разделение смеси с помощью магнита. 3.Примеры физических и химических явлений. 4.Реакции, иллюстрирующие основные признаки характерных реакций. 5.Разложение основного карбоната меди(II). 6.Реакция замещения меди железом.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5294" w:rsidRPr="002415C3" w:rsidRDefault="00945294" w:rsidP="00615E6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№1. Правила техники безопасности при работе в химическом кабинете. Ознакомление с лабораторным оборудованием. </w:t>
            </w:r>
          </w:p>
          <w:p w:rsidR="00945294" w:rsidRPr="002415C3" w:rsidRDefault="00945294" w:rsidP="00615E6C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№2. Очистка загрязненной поваренной соли.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относительной молекулярной массы вещества по формуле.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массовой доли элемента в химическом соединении.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простейшей формулы вещества по массовым долям элементов.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онтрольная работа №1 «Первоначальные химические понятия»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Кислород.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Топливо и способы его сжигания.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Защита атмосферного воздуха от загрязнений.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Демонстрации.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собирание кислорода методом вытеснения воздуха, методом вытеснения воды. Определение состава воздуха. Коллекции нефти, каменного угля и продуктов их переработки.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7.Ознакомление с образцами оксидов. 8.Получение кислорода из пероксида водорода.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294" w:rsidRPr="002415C3" w:rsidRDefault="00945294" w:rsidP="00615E6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№3. Получение и свойства кислорода.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по термохимическим уравнениям. 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Водород.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(3 часа).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Водород. Нахождение в природе. Физические и химические свойства. Водород — восстановитель. Получение, применение. Состав кислот. Соли.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Демонстрации.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водорода в аппарате </w:t>
            </w:r>
            <w:proofErr w:type="spell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, проверка водорода на чистоту, горение водорода, собирание водорода методом вытеснения воздуха и воды.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9.Получение водорода и изучение его свойств. 10.Взаимодействие водорода с оксидом меди(II). 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294" w:rsidRPr="00DD0434" w:rsidTr="00615E6C">
        <w:trPr>
          <w:trHeight w:val="53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Растворы. Вода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Вода — растворитель. Растворимость веществ в воде. Определение массовой доли растворенного вещества.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      </w:r>
          </w:p>
          <w:p w:rsidR="00945294" w:rsidRPr="002415C3" w:rsidRDefault="00945294" w:rsidP="00615E6C">
            <w:pPr>
              <w:shd w:val="clear" w:color="auto" w:fill="FFFFFF"/>
              <w:tabs>
                <w:tab w:val="left" w:pos="194"/>
              </w:tabs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. Образцы растворов, используемых в быту. Анализ воды. Синтез воды. Взаимодействие воды с ме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таллами (</w:t>
            </w:r>
            <w:r w:rsidRPr="00241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). Взаимодействие воды с ок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softHyphen/>
              <w:t>сидами кальция и фосфора.</w:t>
            </w:r>
          </w:p>
          <w:p w:rsidR="00945294" w:rsidRPr="002415C3" w:rsidRDefault="00945294" w:rsidP="00615E6C">
            <w:pPr>
              <w:shd w:val="clear" w:color="auto" w:fill="FFFFFF"/>
              <w:tabs>
                <w:tab w:val="left" w:pos="194"/>
              </w:tabs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индикаторов в кислой, щелочной и нейтральной средах</w:t>
            </w:r>
            <w:proofErr w:type="gramEnd"/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294" w:rsidRPr="002415C3" w:rsidRDefault="00945294" w:rsidP="00615E6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№4. Приготовление растворов солей с определенной массовой долей растворенного вещества.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      </w: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 Авогадро. Молярный объем газов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Закон Авогадро. Молярный объем газов. Относительная плотность газов. Объемные отношения газов при химических реакциях.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Расчетные задачи.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отношения газов при химических реакциях. 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массы, объема и количества вещества одного из продуктов реакции по объему вещества.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онтрольная работа №2 «Кислород. Водород. Газовые законы»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Оксиды. Классификация. Основные и кислотные оксиды. Номенклатура. Физические и химические свойства. Получение. Применение.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Классификация. Номенклатура. Физические и химические свойства. Реакция нейтрализации. Получение. Применение.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Кислоты. Классификация. Номенклатура. Физические и химические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свойства. </w:t>
            </w:r>
            <w:proofErr w:type="spell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Вытеснительный</w:t>
            </w:r>
            <w:proofErr w:type="spell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ряд металлов Н. Н. Бекетова. Применение.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Соли. Классификация. Номенклатура. Физические и химические свойства. Способы получения солей.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оксидов, кислот, оснований и солей. Нейтрализация щелочи кислотой в присутствии индикатора.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12-17.Опыты, подтверждающие химические свойства кислот, оснований, солей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294" w:rsidRPr="002415C3" w:rsidRDefault="00945294" w:rsidP="00615E6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№5. Свойства неорганических соединений</w:t>
            </w:r>
          </w:p>
          <w:p w:rsidR="00945294" w:rsidRPr="002415C3" w:rsidRDefault="00945294" w:rsidP="00615E6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№6. Решение экспериментальных задач по теме «Основные классы неорганических соединений».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Расчетные задачи.</w:t>
            </w:r>
            <w:r w:rsidRPr="00241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Вычисления по химическим уравнениям массы, объема и количества вещества одного из продуктов реакции по массе раствора, содержащего определенную массовую долю растворенного вещества.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№3. «Основные классы неорганических веществ»</w:t>
            </w: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 Первые попытки классификации химических элементов. Понятие о группах сходных элементов. Амфотерность. Периодический закон Д. И. Менделеева. Периодическая таблица химических элементов. Группы и периоды. Значение периодического закона. Жизнь и деятельность Д. И. Менделеева. Строение атома. Состав атомных ядер. Электроны. Изотопы. Строение электронных оболочек атомов первых 20 элементов периодической системы Д. И. Менделеева.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. 18.Взаимодействие гидроксида цинка с растворами кислот и щелочей. </w:t>
            </w:r>
          </w:p>
          <w:p w:rsidR="00945294" w:rsidRPr="00DD0434" w:rsidRDefault="00945294" w:rsidP="00615E6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294" w:rsidRPr="00DD0434" w:rsidTr="001B53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веществ. Химическая связь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Электроотрицательность</w:t>
            </w:r>
            <w:proofErr w:type="spell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элементов. Основные виды химической связи: </w:t>
            </w:r>
            <w:proofErr w:type="gram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  <w:proofErr w:type="gram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неполярная, ковалентная полярная, ионная. Валентность элементов в свете электронной теории. Степень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окисления. Правила определения степени окисления элементов. </w:t>
            </w:r>
            <w:proofErr w:type="spellStart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</w:t>
            </w: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 </w:t>
            </w:r>
          </w:p>
          <w:p w:rsidR="00945294" w:rsidRPr="002415C3" w:rsidRDefault="00945294" w:rsidP="00615E6C">
            <w:pPr>
              <w:pStyle w:val="af0"/>
              <w:tabs>
                <w:tab w:val="left" w:pos="284"/>
              </w:tabs>
              <w:spacing w:line="240" w:lineRule="auto"/>
              <w:rPr>
                <w:i/>
              </w:rPr>
            </w:pPr>
            <w:r w:rsidRPr="002415C3">
              <w:rPr>
                <w:i/>
              </w:rPr>
              <w:t>Контрольная работа №4. «Периодический закон Д.И. Менделеева. Строение атома. Строение вещества</w:t>
            </w:r>
            <w:proofErr w:type="gramStart"/>
            <w:r w:rsidRPr="002415C3">
              <w:rPr>
                <w:i/>
              </w:rPr>
              <w:t>.»</w:t>
            </w:r>
            <w:proofErr w:type="gramEnd"/>
          </w:p>
          <w:p w:rsidR="00945294" w:rsidRPr="002415C3" w:rsidRDefault="00945294" w:rsidP="00615E6C">
            <w:pPr>
              <w:pStyle w:val="af0"/>
              <w:tabs>
                <w:tab w:val="left" w:pos="284"/>
              </w:tabs>
              <w:spacing w:line="240" w:lineRule="auto"/>
              <w:rPr>
                <w:b/>
              </w:rPr>
            </w:pPr>
          </w:p>
          <w:p w:rsidR="00945294" w:rsidRPr="002415C3" w:rsidRDefault="00945294" w:rsidP="00615E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294" w:rsidRPr="00DD0434" w:rsidRDefault="00945294" w:rsidP="00615E6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294" w:rsidRPr="00DD0434" w:rsidRDefault="00945294" w:rsidP="0061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D74" w:rsidRPr="00421D74" w:rsidRDefault="00421D74" w:rsidP="00615E6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7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421D74" w:rsidRPr="000C5C76" w:rsidRDefault="00421D74" w:rsidP="00615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029"/>
        <w:gridCol w:w="8319"/>
      </w:tblGrid>
      <w:tr w:rsidR="000C5C76" w:rsidRPr="000C5C76" w:rsidTr="00615E6C">
        <w:trPr>
          <w:trHeight w:val="507"/>
        </w:trPr>
        <w:tc>
          <w:tcPr>
            <w:tcW w:w="709" w:type="dxa"/>
            <w:shd w:val="clear" w:color="auto" w:fill="auto"/>
          </w:tcPr>
          <w:p w:rsidR="000C5C76" w:rsidRPr="000C5C76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C5C76" w:rsidRPr="000C5C76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029" w:type="dxa"/>
            <w:shd w:val="clear" w:color="auto" w:fill="auto"/>
          </w:tcPr>
          <w:p w:rsidR="000C5C76" w:rsidRPr="000C5C76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8319" w:type="dxa"/>
          </w:tcPr>
          <w:p w:rsidR="000C5C76" w:rsidRPr="000C5C76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 1.Первоначальные химические понятия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9" w:type="dxa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</w:t>
            </w:r>
            <w:proofErr w:type="gramEnd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свойства веществ и их изменения в ходе химических реакций,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2.Кислород. </w:t>
            </w:r>
          </w:p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9" w:type="dxa"/>
          </w:tcPr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кислород как химический элемент и простое вещество; распознавать опытным путем кислород. </w:t>
            </w:r>
            <w:r w:rsidRPr="000E3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Соблюдение норм поведения в окружающей среде, правил здорового образа жизни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объяснить сущность круговорота кислорода в природе, применение кислорода; уметь составлять уравнения химических реакций, характеризующих химические свойства кислород</w:t>
            </w:r>
            <w:r w:rsidRPr="000E3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практических и лабораторных работ, несложных экспериментов для доказательства выдвигаемых предположений; описание результатов этих </w:t>
            </w:r>
            <w:r w:rsidRPr="000E3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работ.</w:t>
            </w: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Водород. </w:t>
            </w:r>
          </w:p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9" w:type="dxa"/>
          </w:tcPr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 водород как химический элемент и простое вещество, распознавать опытным путем водород. Умение  составлять уравнения реакций, характеризующих химические свойства водорода, называть продукты реакции</w:t>
            </w:r>
            <w:r w:rsidRPr="000E31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. Растворы. Вода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9" w:type="dxa"/>
          </w:tcPr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химических  реакций, характерных для воды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давать определение понятия растворы, виды растворов, свойства воды как растворителя;</w:t>
            </w:r>
          </w:p>
          <w:p w:rsidR="000E319D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представление о сущности процесса  получения кристаллов из растворов солей</w:t>
            </w:r>
            <w:r w:rsidR="000E319D"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сущность понятия массовая доля растворенного вещества в растворе;</w:t>
            </w:r>
          </w:p>
          <w:p w:rsidR="000E319D" w:rsidRPr="000E319D" w:rsidRDefault="000E319D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уметь вычислять массовую долю вещества в растворе Умение вычислять массовую долю вещества в растворе</w:t>
            </w:r>
          </w:p>
          <w:p w:rsidR="000E319D" w:rsidRPr="000E319D" w:rsidRDefault="000E319D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 5. Закон Авогадро. Молярный объем газов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9" w:type="dxa"/>
          </w:tcPr>
          <w:p w:rsidR="000C5C76" w:rsidRPr="000E319D" w:rsidRDefault="000E319D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</w:tc>
      </w:tr>
      <w:tr w:rsidR="000C5C76" w:rsidRPr="000E319D" w:rsidTr="00615E6C">
        <w:trPr>
          <w:trHeight w:val="585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 6.Основные классы неорганических соединений.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9" w:type="dxa"/>
          </w:tcPr>
          <w:p w:rsidR="000E319D" w:rsidRPr="000E319D" w:rsidRDefault="000E319D" w:rsidP="0061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Умение  называть соединения изученных классов (оксидов);</w:t>
            </w:r>
          </w:p>
          <w:p w:rsidR="000E319D" w:rsidRPr="000E319D" w:rsidRDefault="000E319D" w:rsidP="0061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определенному классу соединений (оксидам);</w:t>
            </w:r>
          </w:p>
          <w:p w:rsidR="000E319D" w:rsidRPr="000E319D" w:rsidRDefault="000E319D" w:rsidP="0061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свойства основных классов неорганических веществ (оксидов)</w:t>
            </w:r>
            <w:proofErr w:type="gramStart"/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0E319D">
              <w:rPr>
                <w:rFonts w:ascii="Times New Roman" w:hAnsi="Times New Roman" w:cs="Times New Roman"/>
                <w:sz w:val="24"/>
                <w:szCs w:val="24"/>
              </w:rPr>
              <w:t>оставлять формулы неорганических соединений изученных классов (оксидов)</w:t>
            </w:r>
          </w:p>
          <w:p w:rsidR="000C5C76" w:rsidRPr="000E319D" w:rsidRDefault="000C5C76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76" w:rsidRPr="000E319D" w:rsidTr="00615E6C">
        <w:trPr>
          <w:trHeight w:val="710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Периодический закон и периодическая система химических </w:t>
            </w: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элементов Д. И. Менделеева. Строение атома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319" w:type="dxa"/>
          </w:tcPr>
          <w:p w:rsidR="000C5C76" w:rsidRPr="000E319D" w:rsidRDefault="000E319D" w:rsidP="0061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</w:t>
            </w:r>
            <w:proofErr w:type="gramStart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 </w:t>
            </w: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периодический закон Д.И. Менделеева и раскрывать его смысл. Характеризовать структуру периодической таблицы. Различать периоды, </w:t>
            </w:r>
            <w:proofErr w:type="gramStart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Б- 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наблюдаемые в ходе эксперимента. Участвовать в совместном обсуждении результатов опытов.</w:t>
            </w:r>
          </w:p>
        </w:tc>
      </w:tr>
      <w:tr w:rsidR="000C5C76" w:rsidRPr="000E319D" w:rsidTr="00615E6C">
        <w:trPr>
          <w:trHeight w:val="183"/>
        </w:trPr>
        <w:tc>
          <w:tcPr>
            <w:tcW w:w="70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0C5C76" w:rsidRPr="000E319D" w:rsidRDefault="000C5C76" w:rsidP="00615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19D">
              <w:rPr>
                <w:rFonts w:ascii="Times New Roman" w:hAnsi="Times New Roman" w:cs="Times New Roman"/>
                <w:b/>
                <w:sz w:val="24"/>
                <w:szCs w:val="24"/>
              </w:rPr>
              <w:t>Тема 8. Строение веществ. Химическая связь</w:t>
            </w:r>
            <w:r w:rsidRPr="000E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0C5C76" w:rsidRPr="000E319D" w:rsidRDefault="000C5C76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9" w:type="dxa"/>
          </w:tcPr>
          <w:p w:rsidR="000C5C76" w:rsidRPr="000E319D" w:rsidRDefault="000E319D" w:rsidP="00615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</w:t>
            </w:r>
            <w:r w:rsidR="000C5C76"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определения понятий «ковалентная неполярная связь», «ковалентная полярная связь», «ионная связь», «степень окисления», «</w:t>
            </w:r>
            <w:proofErr w:type="spellStart"/>
            <w:r w:rsidR="000C5C76"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="000C5C76"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Определять тип химической связи в соединениях на основании химической формулы. Определять степень окисления элементов в соединениях. Составлять формулы веществ по степени окисления элементов. Составлять сравнительные и обобщающие таблицы, схемы. </w:t>
            </w:r>
          </w:p>
        </w:tc>
      </w:tr>
    </w:tbl>
    <w:p w:rsidR="00421D74" w:rsidRPr="000E319D" w:rsidRDefault="00421D74" w:rsidP="00615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1D74" w:rsidRPr="00421D74" w:rsidRDefault="00B005FA" w:rsidP="00615E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421D74" w:rsidRPr="00421D74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по химии 8 класс</w:t>
      </w:r>
    </w:p>
    <w:p w:rsidR="00421D74" w:rsidRPr="00421D74" w:rsidRDefault="00421D74" w:rsidP="00615E6C">
      <w:pPr>
        <w:spacing w:line="240" w:lineRule="auto"/>
        <w:jc w:val="center"/>
        <w:rPr>
          <w:b/>
          <w:bCs/>
        </w:rPr>
      </w:pPr>
    </w:p>
    <w:tbl>
      <w:tblPr>
        <w:tblW w:w="1474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658"/>
        <w:gridCol w:w="860"/>
        <w:gridCol w:w="8221"/>
      </w:tblGrid>
      <w:tr w:rsidR="00B005FA" w:rsidRP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b/>
              </w:rPr>
            </w:pPr>
            <w:r w:rsidRPr="00B005FA">
              <w:rPr>
                <w:b/>
              </w:rPr>
              <w:t>№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</w:t>
            </w:r>
          </w:p>
        </w:tc>
        <w:tc>
          <w:tcPr>
            <w:tcW w:w="860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FA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1.Перв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оначальные химические понятия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221" w:type="dxa"/>
            <w:vAlign w:val="center"/>
          </w:tcPr>
          <w:p w:rsidR="00B005FA" w:rsidRPr="00B005FA" w:rsidRDefault="00B005FA" w:rsidP="00B005FA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319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http://ege.yandex.ru/chemistry/</w:t>
            </w:r>
          </w:p>
        </w:tc>
      </w:tr>
      <w:tr w:rsidR="00B005FA" w:rsidTr="00B005FA">
        <w:trPr>
          <w:trHeight w:val="474"/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658" w:type="dxa"/>
            <w:vAlign w:val="center"/>
          </w:tcPr>
          <w:p w:rsidR="00B005FA" w:rsidRPr="002415C3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2.Кислород.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221" w:type="dxa"/>
            <w:vAlign w:val="center"/>
          </w:tcPr>
          <w:p w:rsidR="00B005FA" w:rsidRPr="000E319D" w:rsidRDefault="00B005FA" w:rsidP="00B005F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10" w:history="1"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http://chem.reshuege.ru/</w:t>
              </w:r>
            </w:hyperlink>
          </w:p>
          <w:p w:rsidR="00B005FA" w:rsidRPr="000E319D" w:rsidRDefault="00B005FA" w:rsidP="00B005F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71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E319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http://himege.ru/</w:t>
            </w:r>
          </w:p>
          <w:p w:rsidR="00B005FA" w:rsidRPr="000E319D" w:rsidRDefault="00B005FA" w:rsidP="00B005F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71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http://pouchu.ru/</w:t>
              </w:r>
            </w:hyperlink>
          </w:p>
          <w:p w:rsidR="00B005FA" w:rsidRDefault="00B005FA" w:rsidP="00B005FA">
            <w:pPr>
              <w:spacing w:after="0" w:line="240" w:lineRule="auto"/>
              <w:jc w:val="center"/>
            </w:pPr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Водород.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21" w:type="dxa"/>
            <w:vAlign w:val="center"/>
          </w:tcPr>
          <w:p w:rsidR="00B005FA" w:rsidRPr="000E319D" w:rsidRDefault="00B005FA" w:rsidP="00B005F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hyperlink r:id="rId13" w:history="1"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http://enprophil.ucoz.ru/index/egeh_alkeny_alkadieny/0-</w:t>
              </w:r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358</w:t>
              </w:r>
            </w:hyperlink>
          </w:p>
          <w:p w:rsidR="00B005FA" w:rsidRPr="000E319D" w:rsidRDefault="00B005FA" w:rsidP="00B005F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http://ximozal.ucoz.ru/_ld/12/1241___4_.pdf</w:t>
              </w:r>
            </w:hyperlink>
          </w:p>
          <w:p w:rsidR="00B005FA" w:rsidRPr="00B005FA" w:rsidRDefault="00B005FA" w:rsidP="00B005F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15298B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http://www.zavuch.info/methodlib/134/</w:t>
              </w:r>
            </w:hyperlink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lastRenderedPageBreak/>
              <w:t>4.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 Растворы. Вода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221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B005FA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  <w:r w:rsidRPr="00B00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17" w:history="1">
              <w:r w:rsidRPr="00B005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http://ximozal.ucoz.ru/_ld/12/1241___4_.pdf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5298B">
                <w:rPr>
                  <w:rStyle w:val="af9"/>
                  <w:rFonts w:ascii="Times New Roman" w:eastAsia="Calibri" w:hAnsi="Times New Roman" w:cs="Times New Roman"/>
                  <w:sz w:val="24"/>
                  <w:szCs w:val="24"/>
                </w:rPr>
                <w:t>http://fictionbook.ru/author/georgiyi_isaakovich_lerner/biologiya_polniyyi_s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B005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http://www.zavuch.info/methodlib/134/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B005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http://keramikos.ru/table.php?ap=table1000405</w:t>
              </w:r>
            </w:hyperlink>
            <w:hyperlink r:id="rId21" w:history="1">
              <w:r w:rsidRPr="00B005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http://sikorskaya-olja.narod.ru/EGE.htm</w:t>
              </w:r>
            </w:hyperlink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 Закон Авогадро. Молярный объем газов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221" w:type="dxa"/>
            <w:vAlign w:val="center"/>
          </w:tcPr>
          <w:p w:rsidR="00B005FA" w:rsidRPr="000E319D" w:rsidRDefault="00B005FA" w:rsidP="00B005FA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hyperlink r:id="rId23" w:history="1">
              <w:r w:rsidRPr="000E3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www.olimpmgou.narod.ru</w:t>
              </w:r>
            </w:hyperlink>
            <w:r w:rsidRPr="000E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05FA" w:rsidRPr="000E319D" w:rsidRDefault="00B005FA" w:rsidP="00B005FA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0E31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http://mirhim.ucoz.ru/index/khimija_8_3/0-41</w:t>
              </w:r>
            </w:hyperlink>
          </w:p>
          <w:p w:rsidR="00B005FA" w:rsidRDefault="00B005FA" w:rsidP="00B005FA">
            <w:pPr>
              <w:spacing w:after="0" w:line="240" w:lineRule="auto"/>
              <w:jc w:val="center"/>
            </w:pPr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6.Основные классы неорганических соединений.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221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hyperlink r:id="rId25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 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221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hyperlink r:id="rId26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</w:tc>
      </w:tr>
      <w:tr w:rsidR="00B005FA" w:rsidTr="00B005FA">
        <w:trPr>
          <w:jc w:val="center"/>
        </w:trPr>
        <w:tc>
          <w:tcPr>
            <w:tcW w:w="1004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658" w:type="dxa"/>
            <w:vAlign w:val="center"/>
          </w:tcPr>
          <w:p w:rsidR="00B005FA" w:rsidRPr="00B005FA" w:rsidRDefault="00B005FA" w:rsidP="00B0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8. Строение веществ. Химическая связь</w:t>
            </w:r>
          </w:p>
        </w:tc>
        <w:tc>
          <w:tcPr>
            <w:tcW w:w="860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221" w:type="dxa"/>
            <w:vAlign w:val="center"/>
          </w:tcPr>
          <w:p w:rsidR="00B005FA" w:rsidRDefault="00B005FA" w:rsidP="00B005FA">
            <w:pPr>
              <w:spacing w:after="0" w:line="240" w:lineRule="auto"/>
              <w:jc w:val="center"/>
            </w:pPr>
            <w:hyperlink r:id="rId27" w:history="1">
              <w:r w:rsidRPr="0015298B">
                <w:rPr>
                  <w:rStyle w:val="af9"/>
                  <w:rFonts w:ascii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B005FA" w:rsidRDefault="00B005FA" w:rsidP="00B005FA">
      <w:pPr>
        <w:tabs>
          <w:tab w:val="left" w:pos="8789"/>
        </w:tabs>
        <w:spacing w:after="200" w:line="276" w:lineRule="auto"/>
        <w:contextualSpacing/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05FA" w:rsidRDefault="00B005FA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5294" w:rsidRDefault="00945294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17E6" w:rsidRPr="00DE7D54" w:rsidRDefault="006217E6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D5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КАЛЕНДАРНО  - ТЕМАТИЧЕСКОЕ ПЛАНИРОВАНИЕ УРОКОВ ХИМИИ В 8 КЛАССЕ </w:t>
      </w:r>
    </w:p>
    <w:p w:rsidR="006217E6" w:rsidRPr="00DE7D54" w:rsidRDefault="006217E6" w:rsidP="00DE7D5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D54">
        <w:rPr>
          <w:rFonts w:ascii="Times New Roman" w:eastAsia="Times New Roman" w:hAnsi="Times New Roman" w:cs="Times New Roman"/>
          <w:b/>
          <w:lang w:eastAsia="ru-RU"/>
        </w:rPr>
        <w:t>(2 ЧАСА В НЕДЕЛЮ).</w:t>
      </w:r>
    </w:p>
    <w:tbl>
      <w:tblPr>
        <w:tblStyle w:val="10"/>
        <w:tblW w:w="52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5"/>
        <w:gridCol w:w="3123"/>
        <w:gridCol w:w="3588"/>
        <w:gridCol w:w="694"/>
        <w:gridCol w:w="1036"/>
        <w:gridCol w:w="1814"/>
        <w:gridCol w:w="2080"/>
        <w:gridCol w:w="1818"/>
        <w:gridCol w:w="236"/>
      </w:tblGrid>
      <w:tr w:rsidR="006840C8" w:rsidRPr="00DE7D54" w:rsidTr="00CD79A2">
        <w:trPr>
          <w:gridAfter w:val="1"/>
          <w:wAfter w:w="73" w:type="pct"/>
          <w:trHeight w:val="383"/>
        </w:trPr>
        <w:tc>
          <w:tcPr>
            <w:tcW w:w="174" w:type="pct"/>
            <w:vMerge w:val="restart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E7D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49" w:type="pct"/>
            <w:vMerge w:val="restart"/>
            <w:vAlign w:val="center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Раздел</w:t>
            </w:r>
          </w:p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205" w:type="pct"/>
            <w:vMerge w:val="restart"/>
            <w:tcBorders>
              <w:right w:val="single" w:sz="4" w:space="0" w:color="auto"/>
            </w:tcBorders>
            <w:vAlign w:val="center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232" w:type="pct"/>
            <w:vMerge w:val="restart"/>
            <w:tcBorders>
              <w:right w:val="single" w:sz="4" w:space="0" w:color="auto"/>
            </w:tcBorders>
            <w:vAlign w:val="center"/>
          </w:tcPr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Кол.</w:t>
            </w:r>
          </w:p>
          <w:p w:rsidR="006840C8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6840C8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vAlign w:val="center"/>
          </w:tcPr>
          <w:p w:rsidR="006840C8" w:rsidRPr="00DE7D54" w:rsidRDefault="006840C8" w:rsidP="006840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10" w:type="pct"/>
            <w:vMerge w:val="restart"/>
            <w:tcBorders>
              <w:right w:val="single" w:sz="4" w:space="0" w:color="auto"/>
            </w:tcBorders>
            <w:vAlign w:val="center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Форма оценки и контроля</w:t>
            </w:r>
          </w:p>
        </w:tc>
        <w:tc>
          <w:tcPr>
            <w:tcW w:w="699" w:type="pct"/>
            <w:vMerge w:val="restart"/>
            <w:tcBorders>
              <w:right w:val="single" w:sz="4" w:space="0" w:color="auto"/>
            </w:tcBorders>
            <w:vAlign w:val="center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Химический эксперимент</w:t>
            </w:r>
          </w:p>
        </w:tc>
        <w:tc>
          <w:tcPr>
            <w:tcW w:w="611" w:type="pct"/>
            <w:vMerge w:val="restart"/>
            <w:tcBorders>
              <w:right w:val="single" w:sz="4" w:space="0" w:color="auto"/>
            </w:tcBorders>
            <w:vAlign w:val="center"/>
          </w:tcPr>
          <w:p w:rsidR="00CD79A2" w:rsidRDefault="006840C8" w:rsidP="00DE7D54">
            <w:pPr>
              <w:spacing w:after="0"/>
              <w:ind w:right="-394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CD79A2" w:rsidRDefault="006840C8" w:rsidP="00DE7D54">
            <w:pPr>
              <w:spacing w:after="0"/>
              <w:ind w:right="-394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 xml:space="preserve"> работы с детьми</w:t>
            </w:r>
          </w:p>
          <w:p w:rsidR="006840C8" w:rsidRPr="00DE7D54" w:rsidRDefault="006840C8" w:rsidP="00DE7D54">
            <w:pPr>
              <w:spacing w:after="0"/>
              <w:ind w:right="-394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 xml:space="preserve"> с ОВЗ</w:t>
            </w:r>
          </w:p>
        </w:tc>
      </w:tr>
      <w:tr w:rsidR="006840C8" w:rsidRPr="00DE7D54" w:rsidTr="00CD79A2">
        <w:trPr>
          <w:trHeight w:val="277"/>
        </w:trPr>
        <w:tc>
          <w:tcPr>
            <w:tcW w:w="174" w:type="pct"/>
            <w:vMerge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pct"/>
            <w:vMerge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006B8" w:rsidRPr="00DE7D54" w:rsidTr="00B006B8">
        <w:trPr>
          <w:gridAfter w:val="1"/>
          <w:wAfter w:w="73" w:type="pct"/>
          <w:trHeight w:val="174"/>
        </w:trPr>
        <w:tc>
          <w:tcPr>
            <w:tcW w:w="174" w:type="pct"/>
            <w:tcBorders>
              <w:bottom w:val="single" w:sz="4" w:space="0" w:color="auto"/>
            </w:tcBorders>
          </w:tcPr>
          <w:p w:rsidR="00B006B8" w:rsidRPr="00DE7D54" w:rsidRDefault="00B006B8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  <w:tcBorders>
              <w:bottom w:val="single" w:sz="4" w:space="0" w:color="auto"/>
            </w:tcBorders>
          </w:tcPr>
          <w:p w:rsidR="00B006B8" w:rsidRPr="002415C3" w:rsidRDefault="00B006B8" w:rsidP="00B0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1.Первоначальные химические понятия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час).</w:t>
            </w:r>
          </w:p>
          <w:p w:rsidR="00B006B8" w:rsidRPr="00DE7D54" w:rsidRDefault="00B006B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840C8" w:rsidRPr="00DE7D54" w:rsidTr="00CD79A2">
        <w:trPr>
          <w:gridAfter w:val="1"/>
          <w:wAfter w:w="73" w:type="pct"/>
          <w:trHeight w:val="1995"/>
        </w:trPr>
        <w:tc>
          <w:tcPr>
            <w:tcW w:w="174" w:type="pct"/>
            <w:tcBorders>
              <w:top w:val="single" w:sz="4" w:space="0" w:color="auto"/>
            </w:tcBorders>
          </w:tcPr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:rsidR="006840C8" w:rsidRPr="00DE7D54" w:rsidRDefault="006840C8" w:rsidP="00FA43B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t xml:space="preserve">Предмет химии. Химия как часть естествознания. </w:t>
            </w:r>
            <w:r w:rsidRPr="00DE7D54">
              <w:rPr>
                <w:rFonts w:ascii="Times New Roman" w:eastAsia="TimesNewRomanPSMT" w:hAnsi="Times New Roman" w:cs="Times New Roman"/>
              </w:rPr>
              <w:t>Вещества и их свойства.</w:t>
            </w:r>
          </w:p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. 1-4 стр. 6-7;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. 5 –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DE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right w:val="single" w:sz="4" w:space="0" w:color="auto"/>
            </w:tcBorders>
          </w:tcPr>
          <w:p w:rsidR="006840C8" w:rsidRPr="00DE7D54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Дать понятие о предмете химии. Сформировать первоначальные </w:t>
            </w:r>
            <w:r w:rsidR="00CD79A2" w:rsidRPr="00DE7D54">
              <w:rPr>
                <w:rFonts w:ascii="Times New Roman" w:hAnsi="Times New Roman" w:cs="Times New Roman"/>
              </w:rPr>
              <w:t>представления: а</w:t>
            </w:r>
            <w:r w:rsidRPr="00DE7D54">
              <w:rPr>
                <w:rFonts w:ascii="Times New Roman" w:hAnsi="Times New Roman" w:cs="Times New Roman"/>
              </w:rPr>
              <w:t>) о веществе, а также о простых и сложных веществах;</w:t>
            </w:r>
          </w:p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б) начать формировать умение характеризовать вещества,</w:t>
            </w:r>
          </w:p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используя для этого их физические свойства.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C8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840C8" w:rsidRDefault="00684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840C8" w:rsidRDefault="006840C8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</w:tcPr>
          <w:p w:rsidR="006840C8" w:rsidRDefault="00684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840C8" w:rsidRDefault="006840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840C8" w:rsidRDefault="006840C8" w:rsidP="0068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6840C8" w:rsidRPr="005212ED" w:rsidRDefault="005212ED" w:rsidP="00DE7D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</w:tcPr>
          <w:p w:rsidR="006840C8" w:rsidRPr="00DE7D54" w:rsidRDefault="00E36C6E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Л/О №1: </w:t>
            </w:r>
            <w:r w:rsidRPr="00DE7D54">
              <w:rPr>
                <w:rFonts w:ascii="Times New Roman" w:hAnsi="Times New Roman" w:cs="Times New Roman"/>
              </w:rPr>
              <w:t>Рассмотрение веществ с различными физическими свойствами</w:t>
            </w: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CD79A2" w:rsidRPr="002945C9" w:rsidRDefault="00CD79A2" w:rsidP="002945C9">
            <w:pPr>
              <w:rPr>
                <w:rFonts w:ascii="Times New Roman" w:hAnsi="Times New Roman" w:cs="Times New Roman"/>
                <w:bCs/>
              </w:rPr>
            </w:pPr>
          </w:p>
          <w:p w:rsidR="006840C8" w:rsidRPr="002945C9" w:rsidRDefault="006840C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Методы познания в химии: наблюдение, эксперимент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§2, стр11 вопр.1,2 + тестовые задания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Сформировать первоначальные представления: о методах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наблюдение и эксперимент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36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Фронтальная </w:t>
            </w:r>
            <w:proofErr w:type="spellStart"/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беседа</w:t>
            </w:r>
            <w:proofErr w:type="gramStart"/>
            <w:r w:rsidR="00FF6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,о</w:t>
            </w:r>
            <w:proofErr w:type="gramEnd"/>
            <w:r w:rsidR="00FF6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</w:t>
            </w:r>
            <w:proofErr w:type="spellEnd"/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2945C9" w:rsidRDefault="002945C9" w:rsidP="003E38C5">
            <w:pPr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" w:type="pct"/>
          </w:tcPr>
          <w:p w:rsidR="0006393D" w:rsidRPr="00FA43BF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3BF">
              <w:rPr>
                <w:rFonts w:ascii="Times New Roman" w:hAnsi="Times New Roman" w:cs="Times New Roman"/>
                <w:b/>
                <w:bCs/>
                <w:iCs/>
              </w:rPr>
              <w:t>Практическая работа №1.</w:t>
            </w:r>
            <w:r w:rsidRPr="00FA43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3BF">
              <w:rPr>
                <w:rFonts w:ascii="Times New Roman" w:hAnsi="Times New Roman" w:cs="Times New Roman"/>
                <w:b/>
              </w:rPr>
              <w:t>Правила техники безопасности при работе в химическом каби</w:t>
            </w:r>
            <w:r w:rsidRPr="00FA43BF">
              <w:rPr>
                <w:rFonts w:ascii="Times New Roman" w:hAnsi="Times New Roman" w:cs="Times New Roman"/>
                <w:b/>
              </w:rPr>
              <w:softHyphen/>
              <w:t>нете. Ознакомление с лабораторным оборудо</w:t>
            </w:r>
            <w:r w:rsidRPr="00FA43BF">
              <w:rPr>
                <w:rFonts w:ascii="Times New Roman" w:hAnsi="Times New Roman" w:cs="Times New Roman"/>
                <w:b/>
              </w:rPr>
              <w:softHyphen/>
              <w:t>ванием</w:t>
            </w:r>
            <w:r w:rsidRPr="00DE7D54">
              <w:rPr>
                <w:rFonts w:ascii="Times New Roman" w:hAnsi="Times New Roman" w:cs="Times New Roman"/>
              </w:rPr>
              <w:t>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C94E88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Познакомить уч</w:t>
            </w:r>
            <w:r w:rsidR="00C94E88">
              <w:rPr>
                <w:rFonts w:ascii="Times New Roman" w:hAnsi="Times New Roman" w:cs="Times New Roman"/>
              </w:rPr>
              <w:t>ащих</w:t>
            </w:r>
            <w:r w:rsidRPr="00DE7D54">
              <w:rPr>
                <w:rFonts w:ascii="Times New Roman" w:hAnsi="Times New Roman" w:cs="Times New Roman"/>
              </w:rPr>
              <w:t xml:space="preserve">ся с лабораторным оборудованием, приемами обращения с </w:t>
            </w:r>
            <w:r w:rsidR="00C94E88">
              <w:rPr>
                <w:rFonts w:ascii="Times New Roman" w:hAnsi="Times New Roman" w:cs="Times New Roman"/>
              </w:rPr>
              <w:t>н</w:t>
            </w:r>
            <w:r w:rsidRPr="00DE7D54">
              <w:rPr>
                <w:rFonts w:ascii="Times New Roman" w:hAnsi="Times New Roman" w:cs="Times New Roman"/>
              </w:rPr>
              <w:t>им.</w:t>
            </w:r>
            <w:r w:rsidR="00CD79A2">
              <w:rPr>
                <w:rFonts w:ascii="Times New Roman" w:hAnsi="Times New Roman" w:cs="Times New Roman"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Рассмотреть правила техники безопасности в кабинете химии</w:t>
            </w:r>
            <w:r w:rsidR="00C94E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36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68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  <w:r w:rsidR="00CD79A2">
              <w:rPr>
                <w:rFonts w:ascii="Times New Roman" w:hAnsi="Times New Roman" w:cs="Times New Roman"/>
                <w:bCs/>
              </w:rPr>
              <w:t xml:space="preserve"> ТБ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  <w:u w:val="single"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  <w:u w:val="single"/>
              </w:rPr>
              <w:t>/Р №1</w:t>
            </w: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  <w:r w:rsidR="00CD79A2">
              <w:rPr>
                <w:rFonts w:ascii="Times New Roman" w:hAnsi="Times New Roman" w:cs="Times New Roman"/>
                <w:bCs/>
              </w:rPr>
              <w:t xml:space="preserve"> ТБ</w:t>
            </w:r>
          </w:p>
          <w:p w:rsidR="00BA3156" w:rsidRDefault="00BA3156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BA3156" w:rsidRDefault="00BA3156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BA3156" w:rsidRDefault="00BA3156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BA3156" w:rsidRPr="00DE7D54" w:rsidRDefault="00BA3156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Чистые вещества и смеси. Способы разделе</w:t>
            </w:r>
            <w:r w:rsidRPr="00DE7D54">
              <w:rPr>
                <w:rFonts w:ascii="Times New Roman" w:hAnsi="Times New Roman" w:cs="Times New Roman"/>
              </w:rPr>
              <w:softHyphen/>
              <w:t>ния смесей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§4, вопр.1-5, стр.17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36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BA3156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.: Способы очистки веществ: кристаллизация, дистилляция, хроматография.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Л/О №2: </w:t>
            </w:r>
            <w:r w:rsidRPr="00DE7D54">
              <w:rPr>
                <w:rFonts w:ascii="Times New Roman" w:hAnsi="Times New Roman" w:cs="Times New Roman"/>
              </w:rPr>
              <w:t>Разделение смеси с помощью магнита.</w:t>
            </w:r>
          </w:p>
        </w:tc>
        <w:tc>
          <w:tcPr>
            <w:tcW w:w="611" w:type="pct"/>
            <w:vAlign w:val="center"/>
          </w:tcPr>
          <w:p w:rsid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CD79A2" w:rsidRDefault="00CD79A2" w:rsidP="002945C9">
            <w:pPr>
              <w:rPr>
                <w:rFonts w:ascii="Times New Roman" w:hAnsi="Times New Roman" w:cs="Times New Roman"/>
                <w:bCs/>
              </w:rPr>
            </w:pPr>
          </w:p>
          <w:p w:rsidR="00CD79A2" w:rsidRPr="002945C9" w:rsidRDefault="00CD79A2" w:rsidP="002945C9">
            <w:pPr>
              <w:rPr>
                <w:rFonts w:ascii="Times New Roman" w:hAnsi="Times New Roman" w:cs="Times New Roman"/>
                <w:bCs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49" w:type="pct"/>
          </w:tcPr>
          <w:p w:rsidR="0006393D" w:rsidRPr="00FA43BF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43BF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 2.  </w:t>
            </w:r>
            <w:r w:rsidRPr="00FA43BF">
              <w:rPr>
                <w:rFonts w:ascii="Times New Roman" w:hAnsi="Times New Roman" w:cs="Times New Roman"/>
                <w:b/>
              </w:rPr>
              <w:t>Очистка загряз</w:t>
            </w:r>
            <w:r w:rsidRPr="00FA43BF">
              <w:rPr>
                <w:rFonts w:ascii="Times New Roman" w:hAnsi="Times New Roman" w:cs="Times New Roman"/>
                <w:b/>
              </w:rPr>
              <w:softHyphen/>
              <w:t>ненной поваренной соли.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§5, упр.5-6, стр.20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3E38C5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36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F86ED4" w:rsidRPr="00F86ED4" w:rsidRDefault="00F86ED4" w:rsidP="00DE7D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86ED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Химический эксперимент.</w:t>
            </w:r>
            <w:r w:rsidRPr="00F86ED4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</w:p>
          <w:p w:rsidR="0006393D" w:rsidRDefault="002945C9" w:rsidP="00DE7D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86ED4">
              <w:rPr>
                <w:rFonts w:ascii="Times New Roman" w:hAnsi="Times New Roman" w:cs="Times New Roman"/>
                <w:bCs/>
              </w:rPr>
              <w:t>Отчет по работе</w:t>
            </w:r>
          </w:p>
          <w:p w:rsidR="00CD79A2" w:rsidRPr="00DE7D54" w:rsidRDefault="00CD79A2" w:rsidP="00DE7D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ТБ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  <w:u w:val="single"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  <w:u w:val="single"/>
              </w:rPr>
              <w:t>/Р. №2.</w:t>
            </w: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ТБ</w:t>
            </w:r>
          </w:p>
          <w:p w:rsidR="00CD79A2" w:rsidRPr="002945C9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1323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Физические и химические явления. Химические реакции.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§6, стр. 24,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1-3 + тестовые задания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3E38C5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Познакомиться с важнейшими хим. понятиями:  физические и химические явления, химическая </w:t>
            </w:r>
            <w:proofErr w:type="spellStart"/>
            <w:r w:rsidRPr="00DE7D54">
              <w:rPr>
                <w:rFonts w:ascii="Times New Roman" w:hAnsi="Times New Roman" w:cs="Times New Roman"/>
              </w:rPr>
              <w:t>реакция</w:t>
            </w:r>
            <w:proofErr w:type="gramStart"/>
            <w:r w:rsidRPr="00DE7D54">
              <w:rPr>
                <w:rFonts w:ascii="Times New Roman" w:hAnsi="Times New Roman" w:cs="Times New Roman"/>
              </w:rPr>
              <w:t>;у</w:t>
            </w:r>
            <w:proofErr w:type="gramEnd"/>
            <w:r w:rsidRPr="00DE7D54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 отличать химические реакции от физических явлений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5B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68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F86ED4" w:rsidRPr="005212ED" w:rsidRDefault="008C0AA0" w:rsidP="00F86ED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F86ED4" w:rsidP="00F86E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 </w:t>
            </w:r>
            <w:r w:rsidRPr="00DE7D54">
              <w:rPr>
                <w:rFonts w:ascii="Times New Roman" w:hAnsi="Times New Roman" w:cs="Times New Roman"/>
                <w:b/>
                <w:u w:val="single"/>
              </w:rPr>
              <w:t>Л/О №3:</w:t>
            </w:r>
            <w:r w:rsidRPr="00DE7D54">
              <w:rPr>
                <w:rFonts w:ascii="Times New Roman" w:hAnsi="Times New Roman" w:cs="Times New Roman"/>
              </w:rPr>
              <w:t xml:space="preserve"> Примеры физических явлений.</w:t>
            </w:r>
          </w:p>
          <w:p w:rsidR="0006393D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№4:</w:t>
            </w:r>
            <w:r w:rsidRPr="00DE7D54">
              <w:rPr>
                <w:rFonts w:ascii="Times New Roman" w:hAnsi="Times New Roman" w:cs="Times New Roman"/>
              </w:rPr>
              <w:t xml:space="preserve"> Примеры химических явлений.</w:t>
            </w: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8C0AA0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Работа с тестами (индивидуальные задания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t>Атомы и молекулы, ионы.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§7,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. 1,3,5,8, </w:t>
            </w:r>
            <w:proofErr w:type="spellStart"/>
            <w:proofErr w:type="gramStart"/>
            <w:r w:rsidRPr="00DE7D5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7D54">
              <w:rPr>
                <w:rFonts w:ascii="Times New Roman" w:hAnsi="Times New Roman" w:cs="Times New Roman"/>
              </w:rPr>
              <w:t xml:space="preserve"> 28 + тестовые задания 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Формирование знаний уч-ся о составе атома и атомного ядра, ионов и молекул.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5B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68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2945C9" w:rsidRP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Вещества молекулярного и немоле</w:t>
            </w:r>
            <w:r w:rsidRPr="00DE7D54">
              <w:rPr>
                <w:rFonts w:ascii="Times New Roman" w:hAnsi="Times New Roman" w:cs="Times New Roman"/>
              </w:rPr>
              <w:softHyphen/>
              <w:t>кулярного строения. Кристаллические решетки.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§8, стр. 32,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1,3 + тестовые задания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характеризовать кристаллические решетки.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5B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68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2945C9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Простые и сложные вещества. Химический элемент. Металлы и неметаллы.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§9,10  вопр.1,3 + тесты стр. 36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важнейшие химические понятия:</w:t>
            </w:r>
            <w:r w:rsidRPr="00DE7D54">
              <w:rPr>
                <w:rFonts w:ascii="Times New Roman" w:hAnsi="Times New Roman" w:cs="Times New Roman"/>
                <w:i/>
                <w:color w:val="000000"/>
              </w:rPr>
              <w:t xml:space="preserve">  </w:t>
            </w:r>
            <w:r w:rsidRPr="00DE7D54">
              <w:rPr>
                <w:rFonts w:ascii="Times New Roman" w:hAnsi="Times New Roman" w:cs="Times New Roman"/>
                <w:color w:val="000000"/>
              </w:rPr>
              <w:t>химический элемент, классификация веществ (на простые и сложные вещества).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5B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BA3156" w:rsidRDefault="0072430D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диктант</w:t>
            </w:r>
            <w:r w:rsidR="00BA3156" w:rsidRPr="00DE7D54">
              <w:rPr>
                <w:rFonts w:ascii="Times New Roman" w:hAnsi="Times New Roman" w:cs="Times New Roman"/>
              </w:rPr>
              <w:t xml:space="preserve"> </w:t>
            </w:r>
          </w:p>
          <w:p w:rsidR="0006393D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Знаки химических элементов.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.:</w:t>
            </w:r>
            <w:r w:rsidRPr="00DE7D54">
              <w:rPr>
                <w:rFonts w:ascii="Times New Roman" w:hAnsi="Times New Roman" w:cs="Times New Roman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611" w:type="pct"/>
            <w:vAlign w:val="center"/>
          </w:tcPr>
          <w:p w:rsidR="0006393D" w:rsidRPr="00DE7D54" w:rsidRDefault="008C0AA0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t>Работа с тестами (индивидуальные задания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Язык химии. Знаки химических элементов. Относительная атомная масса.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§11, 12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1,3 + тесты стр.41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характеризовать важнейшие химические понятия: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химический элемент, относительная атомная  масса.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5B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0" w:type="pct"/>
          </w:tcPr>
          <w:p w:rsidR="0006393D" w:rsidRDefault="00F86ED4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диктант </w:t>
            </w:r>
          </w:p>
          <w:p w:rsidR="00BA3156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Знаки химических элементов.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Работа  карточками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Закон постоянства состава веществ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§13,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стр.46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основные законы химии:  закон постоянства состава веществ.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Default="0072430D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диктант</w:t>
            </w:r>
          </w:p>
          <w:p w:rsidR="00BA3156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Знаки химических элементов.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</w:t>
            </w:r>
            <w:r w:rsidRPr="00DE7D54">
              <w:rPr>
                <w:rFonts w:ascii="Times New Roman" w:hAnsi="Times New Roman" w:cs="Times New Roman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§14,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2,3,4, стр. 49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характеризовать </w:t>
            </w:r>
            <w:r w:rsidRPr="00DE7D54">
              <w:rPr>
                <w:rFonts w:ascii="Times New Roman" w:hAnsi="Times New Roman" w:cs="Times New Roman"/>
              </w:rPr>
              <w:t>понятия об относительной атомной и молекулярной массах. Умение  рассчитывать относительную молекулярную массу.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рВычисления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формулам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8C0AA0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t>Работа с тестами (индивидуальные задания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Массовая доля химического элемента в соединении.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§15,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2,4 + тесты, стр.53-54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CD79A2">
            <w:pPr>
              <w:widowControl w:val="0"/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вычислять: массовую долю химического элемента по формуле </w:t>
            </w:r>
            <w:proofErr w:type="spellStart"/>
            <w:r w:rsidRPr="00DE7D54">
              <w:rPr>
                <w:rFonts w:ascii="Times New Roman" w:hAnsi="Times New Roman" w:cs="Times New Roman"/>
                <w:color w:val="000000"/>
              </w:rPr>
              <w:t>соединения</w:t>
            </w:r>
            <w:proofErr w:type="gramStart"/>
            <w:r w:rsidR="00CD79A2">
              <w:rPr>
                <w:rFonts w:ascii="Times New Roman" w:hAnsi="Times New Roman" w:cs="Times New Roman"/>
                <w:color w:val="000000"/>
              </w:rPr>
              <w:t>.</w:t>
            </w:r>
            <w:r w:rsidRPr="00DE7D54">
              <w:rPr>
                <w:rFonts w:ascii="Times New Roman" w:hAnsi="Times New Roman" w:cs="Times New Roman"/>
                <w:snapToGrid w:val="0"/>
                <w:color w:val="000000"/>
              </w:rPr>
              <w:t>О</w:t>
            </w:r>
            <w:proofErr w:type="gramEnd"/>
            <w:r w:rsidRPr="00DE7D54">
              <w:rPr>
                <w:rFonts w:ascii="Times New Roman" w:hAnsi="Times New Roman" w:cs="Times New Roman"/>
                <w:snapToGrid w:val="0"/>
                <w:color w:val="000000"/>
              </w:rPr>
              <w:t>пределение</w:t>
            </w:r>
            <w:proofErr w:type="spellEnd"/>
            <w:r w:rsidRPr="00DE7D54">
              <w:rPr>
                <w:rFonts w:ascii="Times New Roman" w:hAnsi="Times New Roman" w:cs="Times New Roman"/>
                <w:snapToGrid w:val="0"/>
                <w:color w:val="000000"/>
              </w:rPr>
              <w:t xml:space="preserve"> адекватных способов решения учебной задачи на основе заданных алгоритмов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72430D" w:rsidP="007243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§16,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3,4 + тесты, стр. 48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 определять валентность и  значение валентности некоторых химических элементов;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называть бинарные соединения.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5212ED" w:rsidRPr="005212ED" w:rsidRDefault="005212ED" w:rsidP="005212E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8C0AA0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t>Работа с тестами (индивидуальные задания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393D" w:rsidRPr="00DE7D54" w:rsidTr="00CD79A2">
        <w:trPr>
          <w:gridAfter w:val="1"/>
          <w:wAfter w:w="73" w:type="pct"/>
          <w:trHeight w:val="1031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Составление химических формул бинарных соединений по валентности.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§17,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2,5,7, стр.60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 xml:space="preserve">Работа  с </w:t>
            </w:r>
            <w:proofErr w:type="spellStart"/>
            <w:r w:rsidRPr="002945C9">
              <w:rPr>
                <w:rFonts w:ascii="Times New Roman" w:hAnsi="Times New Roman" w:cs="Times New Roman"/>
              </w:rPr>
              <w:t>тренажерами</w:t>
            </w:r>
            <w:proofErr w:type="gramStart"/>
            <w:r w:rsidR="00FF6B76">
              <w:rPr>
                <w:rFonts w:ascii="Times New Roman" w:hAnsi="Times New Roman" w:cs="Times New Roman"/>
              </w:rPr>
              <w:t>,в</w:t>
            </w:r>
            <w:proofErr w:type="gramEnd"/>
            <w:r w:rsidR="00FF6B76">
              <w:rPr>
                <w:rFonts w:ascii="Times New Roman" w:hAnsi="Times New Roman" w:cs="Times New Roman"/>
              </w:rPr>
              <w:t>заимоконтроль</w:t>
            </w:r>
            <w:proofErr w:type="spellEnd"/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Атомно-молекулярное учение.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§18, вопр.2,3, стр.62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характеризовать </w:t>
            </w:r>
            <w:r w:rsidRPr="00DE7D54">
              <w:rPr>
                <w:rFonts w:ascii="Times New Roman" w:hAnsi="Times New Roman" w:cs="Times New Roman"/>
                <w:i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основные положения атомно-молекулярного учения</w:t>
            </w:r>
            <w:r w:rsidRPr="00DE7D54">
              <w:rPr>
                <w:rFonts w:ascii="Times New Roman" w:hAnsi="Times New Roman" w:cs="Times New Roman"/>
                <w:i/>
              </w:rPr>
              <w:t xml:space="preserve">, </w:t>
            </w:r>
            <w:r w:rsidRPr="00DE7D54">
              <w:rPr>
                <w:rFonts w:ascii="Times New Roman" w:hAnsi="Times New Roman" w:cs="Times New Roman"/>
              </w:rPr>
              <w:t>понимать его значение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Фронтальная </w:t>
            </w:r>
            <w:r w:rsidR="00FF6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эвристическая </w:t>
            </w: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2945C9" w:rsidRP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1268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Закон сохранения массы веществ.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§19,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4 + тесты, стр. 65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D4694">
            <w:pPr>
              <w:spacing w:before="120"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характеризовать основные законы </w:t>
            </w:r>
            <w:proofErr w:type="spellStart"/>
            <w:r w:rsidRPr="00DE7D54">
              <w:rPr>
                <w:rFonts w:ascii="Times New Roman" w:hAnsi="Times New Roman" w:cs="Times New Roman"/>
              </w:rPr>
              <w:t>химии</w:t>
            </w:r>
            <w:proofErr w:type="gramStart"/>
            <w:r w:rsidRPr="00DE7D54">
              <w:rPr>
                <w:rFonts w:ascii="Times New Roman" w:hAnsi="Times New Roman" w:cs="Times New Roman"/>
              </w:rPr>
              <w:t>:с</w:t>
            </w:r>
            <w:proofErr w:type="gramEnd"/>
            <w:r w:rsidRPr="00DE7D54">
              <w:rPr>
                <w:rFonts w:ascii="Times New Roman" w:hAnsi="Times New Roman" w:cs="Times New Roman"/>
              </w:rPr>
              <w:t>охранения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 массы веществ; понимать</w:t>
            </w:r>
            <w:r w:rsidRPr="00DE7D54">
              <w:rPr>
                <w:rFonts w:ascii="Times New Roman" w:hAnsi="Times New Roman" w:cs="Times New Roman"/>
                <w:i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его сущность и значение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2945C9" w:rsidRP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Химиче</w:t>
            </w:r>
            <w:r w:rsidRPr="00DE7D54">
              <w:rPr>
                <w:rFonts w:ascii="Times New Roman" w:hAnsi="Times New Roman" w:cs="Times New Roman"/>
              </w:rPr>
              <w:softHyphen/>
              <w:t>ские уравнения.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§20,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4, 6, стр. 67-68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D469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составлять уравнения хим</w:t>
            </w:r>
            <w:r w:rsidR="00DD4694">
              <w:rPr>
                <w:rFonts w:ascii="Times New Roman" w:hAnsi="Times New Roman" w:cs="Times New Roman"/>
              </w:rPr>
              <w:t xml:space="preserve">ических </w:t>
            </w:r>
            <w:r w:rsidRPr="00DE7D54">
              <w:rPr>
                <w:rFonts w:ascii="Times New Roman" w:hAnsi="Times New Roman" w:cs="Times New Roman"/>
              </w:rPr>
              <w:t>реакций.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.:</w:t>
            </w:r>
            <w:r w:rsidRPr="00DE7D54">
              <w:rPr>
                <w:rFonts w:ascii="Times New Roman" w:hAnsi="Times New Roman" w:cs="Times New Roman"/>
              </w:rPr>
              <w:t xml:space="preserve"> Опыты, подтверждающие закон сохранения массы веществ.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№5:</w:t>
            </w:r>
            <w:r w:rsidRPr="00DE7D54">
              <w:rPr>
                <w:rFonts w:ascii="Times New Roman" w:hAnsi="Times New Roman" w:cs="Times New Roman"/>
              </w:rPr>
              <w:t xml:space="preserve"> Реакции, </w:t>
            </w:r>
            <w:r w:rsidRPr="00DE7D54">
              <w:rPr>
                <w:rFonts w:ascii="Times New Roman" w:hAnsi="Times New Roman" w:cs="Times New Roman"/>
              </w:rPr>
              <w:lastRenderedPageBreak/>
              <w:t>иллюстрирующие основные признаки характерных реакций.</w:t>
            </w:r>
          </w:p>
        </w:tc>
        <w:tc>
          <w:tcPr>
            <w:tcW w:w="611" w:type="pct"/>
            <w:vAlign w:val="center"/>
          </w:tcPr>
          <w:p w:rsidR="0006393D" w:rsidRPr="00DE7D54" w:rsidRDefault="008C0AA0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Работа с тестами (индивидуальные задания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Типы химических реакций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§21,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2,3, стр.71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</w:rPr>
              <w:t>умение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i/>
              </w:rPr>
              <w:t>определять</w:t>
            </w:r>
            <w:r w:rsidRPr="00DE7D54">
              <w:rPr>
                <w:rFonts w:ascii="Times New Roman" w:hAnsi="Times New Roman" w:cs="Times New Roman"/>
              </w:rPr>
              <w:t xml:space="preserve"> реагенты и продукты реакции;</w:t>
            </w:r>
            <w:r w:rsidR="00B006B8">
              <w:rPr>
                <w:rFonts w:ascii="Times New Roman" w:hAnsi="Times New Roman" w:cs="Times New Roman"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расставлять коэффициенты в уравнениях реакций на основе закона сохранения массы веществ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5212ED" w:rsidRPr="005212ED" w:rsidRDefault="005212ED" w:rsidP="005212E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№6:</w:t>
            </w:r>
            <w:r w:rsidRPr="00DE7D54">
              <w:rPr>
                <w:rFonts w:ascii="Times New Roman" w:hAnsi="Times New Roman" w:cs="Times New Roman"/>
              </w:rPr>
              <w:t xml:space="preserve"> Разложение основного карбоната меди (</w:t>
            </w:r>
            <w:r w:rsidRPr="00DE7D54">
              <w:rPr>
                <w:rFonts w:ascii="Times New Roman" w:hAnsi="Times New Roman" w:cs="Times New Roman"/>
                <w:lang w:val="en-US"/>
              </w:rPr>
              <w:t>II</w:t>
            </w:r>
            <w:r w:rsidRPr="00DE7D54">
              <w:rPr>
                <w:rFonts w:ascii="Times New Roman" w:hAnsi="Times New Roman" w:cs="Times New Roman"/>
              </w:rPr>
              <w:t>).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№7:</w:t>
            </w:r>
            <w:r w:rsidRPr="00DE7D54">
              <w:rPr>
                <w:rFonts w:ascii="Times New Roman" w:hAnsi="Times New Roman" w:cs="Times New Roman"/>
              </w:rPr>
              <w:t xml:space="preserve"> Реакция замещения меди железом.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Повторение и обобщение по теме «Первоначальные химические понятия»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§1-21 повтор., упр. 5, стр.58, упр.4,</w:t>
            </w:r>
            <w:proofErr w:type="gramStart"/>
            <w:r w:rsidRPr="00DE7D54">
              <w:rPr>
                <w:rFonts w:ascii="Times New Roman" w:hAnsi="Times New Roman" w:cs="Times New Roman"/>
              </w:rPr>
              <w:t>стр</w:t>
            </w:r>
            <w:proofErr w:type="gramEnd"/>
            <w:r w:rsidRPr="00DE7D54">
              <w:rPr>
                <w:rFonts w:ascii="Times New Roman" w:hAnsi="Times New Roman" w:cs="Times New Roman"/>
              </w:rPr>
              <w:t xml:space="preserve"> 60, упр. 3, стр. 67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1.Закрепление знаний и расчетных навыков уч</w:t>
            </w:r>
            <w:r w:rsidR="00B006B8">
              <w:rPr>
                <w:rFonts w:ascii="Times New Roman" w:hAnsi="Times New Roman" w:cs="Times New Roman"/>
              </w:rPr>
              <w:t>ащих</w:t>
            </w:r>
            <w:r w:rsidRPr="00DE7D54">
              <w:rPr>
                <w:rFonts w:ascii="Times New Roman" w:hAnsi="Times New Roman" w:cs="Times New Roman"/>
              </w:rPr>
              <w:t>ся.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2.Умение решать типовые примеры контрольной работы.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BA3156" w:rsidRPr="005212ED" w:rsidRDefault="00BA3156" w:rsidP="00BA315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BA3156" w:rsidP="00BA315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11" w:type="pct"/>
            <w:vAlign w:val="center"/>
          </w:tcPr>
          <w:p w:rsidR="0006393D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  <w:p w:rsidR="00BA3156" w:rsidRDefault="00BA3156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BA3156" w:rsidRPr="00DE7D54" w:rsidRDefault="00BA3156" w:rsidP="00DE7D54">
            <w:pPr>
              <w:spacing w:after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№1 по теме: «</w:t>
            </w:r>
            <w:r w:rsidRPr="00DE7D54">
              <w:rPr>
                <w:rFonts w:ascii="Times New Roman" w:hAnsi="Times New Roman" w:cs="Times New Roman"/>
                <w:b/>
                <w:bCs/>
                <w:i/>
              </w:rPr>
              <w:t>Первоначальные химические поня</w:t>
            </w:r>
            <w:r w:rsidRPr="00DE7D54">
              <w:rPr>
                <w:rFonts w:ascii="Times New Roman" w:hAnsi="Times New Roman" w:cs="Times New Roman"/>
                <w:b/>
                <w:bCs/>
                <w:i/>
              </w:rPr>
              <w:softHyphen/>
              <w:t>тия</w:t>
            </w:r>
            <w:r w:rsidRPr="00DE7D54"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контрольная работа</w:t>
            </w:r>
          </w:p>
        </w:tc>
        <w:tc>
          <w:tcPr>
            <w:tcW w:w="699" w:type="pct"/>
          </w:tcPr>
          <w:p w:rsidR="0006393D" w:rsidRPr="00717455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717455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>К</w:t>
            </w:r>
            <w:r w:rsidR="00717455" w:rsidRPr="00717455">
              <w:rPr>
                <w:rFonts w:ascii="Times New Roman" w:hAnsi="Times New Roman" w:cs="Times New Roman"/>
              </w:rPr>
              <w:t>онтрольный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7455" w:rsidRPr="007174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7455" w:rsidRPr="00717455">
              <w:rPr>
                <w:rFonts w:ascii="Times New Roman" w:hAnsi="Times New Roman" w:cs="Times New Roman"/>
              </w:rPr>
              <w:t xml:space="preserve">тест </w:t>
            </w:r>
            <w:r w:rsidR="008C0AA0" w:rsidRPr="00717455">
              <w:rPr>
                <w:rFonts w:ascii="Times New Roman" w:hAnsi="Times New Roman" w:cs="Times New Roman"/>
              </w:rPr>
              <w:t>(индивидуальные задания)</w:t>
            </w:r>
          </w:p>
        </w:tc>
      </w:tr>
      <w:tr w:rsidR="00B006B8" w:rsidRPr="00DE7D54" w:rsidTr="00CD79A2">
        <w:trPr>
          <w:gridAfter w:val="1"/>
          <w:wAfter w:w="73" w:type="pct"/>
          <w:trHeight w:val="453"/>
        </w:trPr>
        <w:tc>
          <w:tcPr>
            <w:tcW w:w="174" w:type="pct"/>
          </w:tcPr>
          <w:p w:rsidR="00B006B8" w:rsidRPr="00DE7D54" w:rsidRDefault="00B006B8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B006B8" w:rsidRPr="00DE7D54" w:rsidRDefault="00B006B8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Кислород.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Кислород, его общая характеристика и на</w:t>
            </w:r>
            <w:r w:rsidRPr="00DE7D54">
              <w:rPr>
                <w:rFonts w:ascii="Times New Roman" w:hAnsi="Times New Roman" w:cs="Times New Roman"/>
              </w:rPr>
              <w:softHyphen/>
              <w:t>хождение в природе. Получение кислорода и его физические свойства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§22,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4, 6, стр. 75.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B006B8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  <w:r w:rsidR="00B006B8">
              <w:rPr>
                <w:rFonts w:ascii="Times New Roman" w:hAnsi="Times New Roman" w:cs="Times New Roman"/>
              </w:rPr>
              <w:t xml:space="preserve">. </w:t>
            </w:r>
            <w:r w:rsidRPr="00DE7D54">
              <w:rPr>
                <w:rFonts w:ascii="Times New Roman" w:hAnsi="Times New Roman" w:cs="Times New Roman"/>
                <w:snapToGrid w:val="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055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bCs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DE7D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Получение и собирание кислорода ме</w:t>
            </w:r>
            <w:r w:rsidRPr="00DE7D54">
              <w:rPr>
                <w:rFonts w:ascii="Times New Roman" w:hAnsi="Times New Roman" w:cs="Times New Roman"/>
              </w:rPr>
              <w:softHyphen/>
              <w:t>тодом вытеснения воздуха и воды.</w:t>
            </w:r>
          </w:p>
        </w:tc>
        <w:tc>
          <w:tcPr>
            <w:tcW w:w="611" w:type="pct"/>
            <w:vAlign w:val="center"/>
          </w:tcPr>
          <w:p w:rsidR="002945C9" w:rsidRP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Химические свойства кислорода. Оксиды. Применение. Круговорот кислорода в природе.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§23, 24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4, 6, 7, стр. 80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объяснить сущность круговорота кислорода в природе, применение кислорода;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уметь составлять уравнения химических реакций, характеризующих химические свойства кислород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5212ED" w:rsidRPr="005212ED" w:rsidRDefault="005212ED" w:rsidP="005212E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Л/О №8: </w:t>
            </w:r>
            <w:r w:rsidRPr="00DE7D54">
              <w:rPr>
                <w:rFonts w:ascii="Times New Roman" w:hAnsi="Times New Roman" w:cs="Times New Roman"/>
              </w:rPr>
              <w:t>Ознакомление с образцами оксидов.</w:t>
            </w:r>
          </w:p>
        </w:tc>
        <w:tc>
          <w:tcPr>
            <w:tcW w:w="611" w:type="pct"/>
            <w:vAlign w:val="center"/>
          </w:tcPr>
          <w:p w:rsidR="002945C9" w:rsidRPr="002945C9" w:rsidRDefault="002945C9" w:rsidP="002945C9">
            <w:pPr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Устный опрос, дидактические карточки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049" w:type="pct"/>
          </w:tcPr>
          <w:p w:rsidR="0006393D" w:rsidRPr="008F44BE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4BE">
              <w:rPr>
                <w:rFonts w:ascii="Times New Roman" w:hAnsi="Times New Roman" w:cs="Times New Roman"/>
                <w:b/>
                <w:bCs/>
                <w:iCs/>
              </w:rPr>
              <w:t>Практическая работа №3</w:t>
            </w:r>
            <w:r w:rsidRPr="008F44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8F44BE">
              <w:rPr>
                <w:rFonts w:ascii="Times New Roman" w:hAnsi="Times New Roman" w:cs="Times New Roman"/>
                <w:b/>
              </w:rPr>
              <w:t>Получение и свой</w:t>
            </w:r>
            <w:r w:rsidRPr="008F44BE">
              <w:rPr>
                <w:rFonts w:ascii="Times New Roman" w:hAnsi="Times New Roman" w:cs="Times New Roman"/>
                <w:b/>
              </w:rPr>
              <w:softHyphen/>
              <w:t>ства кислорода.</w:t>
            </w:r>
          </w:p>
          <w:p w:rsidR="0006393D" w:rsidRPr="002945C9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</w:rPr>
              <w:t>/Р №3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Озон. Аллотропия кислорода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§26,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 + тесты, стр. 87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объяснить сущность аллотропии кислорода.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Воздух и его состав.  Защита атмосферного воздуха от загрязнения.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§27,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3, 4, стр. 91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характеризовать </w:t>
            </w:r>
            <w:r w:rsidRPr="00DE7D54">
              <w:rPr>
                <w:rFonts w:ascii="Times New Roman" w:hAnsi="Times New Roman" w:cs="Times New Roman"/>
                <w:i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состав воздуха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A90E19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DE7D54">
              <w:rPr>
                <w:rFonts w:ascii="Times New Roman" w:hAnsi="Times New Roman" w:cs="Times New Roman"/>
              </w:rPr>
              <w:t>Определение состава</w:t>
            </w:r>
            <w:r w:rsidRPr="00DE7D54">
              <w:rPr>
                <w:rFonts w:ascii="Times New Roman" w:hAnsi="Times New Roman" w:cs="Times New Roman"/>
              </w:rPr>
              <w:br/>
              <w:t>воздуха.</w:t>
            </w:r>
          </w:p>
        </w:tc>
        <w:tc>
          <w:tcPr>
            <w:tcW w:w="611" w:type="pct"/>
            <w:vAlign w:val="center"/>
          </w:tcPr>
          <w:p w:rsidR="0006393D" w:rsidRDefault="00A90E19" w:rsidP="00DE7D54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</w:p>
          <w:p w:rsidR="00A90E19" w:rsidRDefault="00A90E19" w:rsidP="00DE7D54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A90E19" w:rsidRPr="00C94E88" w:rsidRDefault="00A90E19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06B8" w:rsidRPr="00DE7D54" w:rsidTr="00B006B8">
        <w:trPr>
          <w:gridAfter w:val="1"/>
          <w:wAfter w:w="73" w:type="pct"/>
          <w:trHeight w:val="277"/>
        </w:trPr>
        <w:tc>
          <w:tcPr>
            <w:tcW w:w="174" w:type="pct"/>
          </w:tcPr>
          <w:p w:rsidR="00B006B8" w:rsidRPr="00DE7D54" w:rsidRDefault="00B006B8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B006B8" w:rsidRPr="00DE7D54" w:rsidRDefault="00B006B8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Вод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ород. 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Водород, его общая характеристика и нахож</w:t>
            </w:r>
            <w:r w:rsidRPr="00DE7D54">
              <w:rPr>
                <w:rFonts w:ascii="Times New Roman" w:hAnsi="Times New Roman" w:cs="Times New Roman"/>
              </w:rPr>
              <w:softHyphen/>
              <w:t xml:space="preserve">дение в природе. Получение водорода и </w:t>
            </w:r>
            <w:r w:rsidRPr="00DE7D54">
              <w:rPr>
                <w:rFonts w:ascii="Times New Roman" w:hAnsi="Times New Roman" w:cs="Times New Roman"/>
                <w:bCs/>
              </w:rPr>
              <w:t>его</w:t>
            </w:r>
            <w:r w:rsidRPr="00DE7D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физические свойства. Меры безопасности при работе с водородом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§28,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4 + тесты, стр. 96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hd w:val="clear" w:color="auto" w:fill="FFFFFF"/>
              <w:spacing w:before="14" w:after="0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DE7D54">
              <w:rPr>
                <w:rFonts w:ascii="Times New Roman" w:hAnsi="Times New Roman" w:cs="Times New Roman"/>
              </w:rPr>
              <w:t xml:space="preserve">  Получение водорода в аппарате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Киппа</w:t>
            </w:r>
            <w:proofErr w:type="spellEnd"/>
            <w:r w:rsidRPr="00DE7D54">
              <w:rPr>
                <w:rFonts w:ascii="Times New Roman" w:hAnsi="Times New Roman" w:cs="Times New Roman"/>
              </w:rPr>
              <w:t>, проверка его на чистоту, собира</w:t>
            </w:r>
            <w:r w:rsidRPr="00DE7D54">
              <w:rPr>
                <w:rFonts w:ascii="Times New Roman" w:hAnsi="Times New Roman" w:cs="Times New Roman"/>
              </w:rPr>
              <w:softHyphen/>
              <w:t>ние водорода методом вытеснения воздуха и воды.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№9:</w:t>
            </w:r>
            <w:r w:rsidRPr="00DE7D54">
              <w:rPr>
                <w:rFonts w:ascii="Times New Roman" w:hAnsi="Times New Roman" w:cs="Times New Roman"/>
              </w:rPr>
              <w:t xml:space="preserve"> Получение водорода и изучение его свойств.</w:t>
            </w: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Химические свойства водорода. Применение.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§29,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4, стр. 101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 составлять уравнения реакций, характеризующих химические свойства водорода, называть продукты реакции 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A90E19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hd w:val="clear" w:color="auto" w:fill="FFFFFF"/>
              <w:spacing w:before="14"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6393D" w:rsidRPr="00DE7D54" w:rsidRDefault="0006393D" w:rsidP="00DE7D54">
            <w:pPr>
              <w:shd w:val="clear" w:color="auto" w:fill="FFFFFF"/>
              <w:spacing w:before="14"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Горение водорода.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№10:</w:t>
            </w:r>
            <w:r w:rsidRPr="00DE7D54">
              <w:rPr>
                <w:rFonts w:ascii="Times New Roman" w:hAnsi="Times New Roman" w:cs="Times New Roman"/>
              </w:rPr>
              <w:t xml:space="preserve"> Взаимодействие водорода с оксидом меди (</w:t>
            </w:r>
            <w:r w:rsidRPr="00DE7D54">
              <w:rPr>
                <w:rFonts w:ascii="Times New Roman" w:hAnsi="Times New Roman" w:cs="Times New Roman"/>
                <w:lang w:val="en-US"/>
              </w:rPr>
              <w:t>II</w:t>
            </w:r>
            <w:r w:rsidRPr="00DE7D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1" w:type="pct"/>
            <w:vAlign w:val="center"/>
          </w:tcPr>
          <w:p w:rsidR="0006393D" w:rsidRDefault="00A90E19" w:rsidP="00DE7D54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</w:p>
          <w:p w:rsidR="00A90E19" w:rsidRPr="00DE7D54" w:rsidRDefault="00A90E1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49" w:type="pct"/>
          </w:tcPr>
          <w:p w:rsidR="0006393D" w:rsidRPr="008F44BE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4BE">
              <w:rPr>
                <w:rFonts w:ascii="Times New Roman" w:hAnsi="Times New Roman" w:cs="Times New Roman"/>
                <w:b/>
              </w:rPr>
              <w:t>Практическая работа №4.  «Получение водорода и исследование его свойств»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§30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 xml:space="preserve">Использование практических и лабораторных работ, несложных экспериментов для доказательства выдвигаемых предположений; </w:t>
            </w:r>
            <w:r w:rsidRPr="00DE7D54">
              <w:rPr>
                <w:rFonts w:ascii="Times New Roman" w:hAnsi="Times New Roman" w:cs="Times New Roman"/>
                <w:snapToGrid w:val="0"/>
              </w:rPr>
              <w:lastRenderedPageBreak/>
              <w:t>описание результатов этих работ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ТБ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</w:rPr>
              <w:t>/р №4.</w:t>
            </w: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ТБ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006B8" w:rsidRPr="00DE7D54" w:rsidTr="00B006B8">
        <w:trPr>
          <w:gridAfter w:val="1"/>
          <w:wAfter w:w="73" w:type="pct"/>
          <w:trHeight w:val="277"/>
        </w:trPr>
        <w:tc>
          <w:tcPr>
            <w:tcW w:w="174" w:type="pct"/>
          </w:tcPr>
          <w:p w:rsidR="00B006B8" w:rsidRPr="00DE7D54" w:rsidRDefault="00B006B8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B006B8" w:rsidRPr="00DE7D54" w:rsidRDefault="00B006B8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F4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Растворы. Вода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§31,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4, 5, стр.106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hd w:val="clear" w:color="auto" w:fill="FFFFFF"/>
              <w:spacing w:before="10" w:after="0"/>
              <w:rPr>
                <w:rFonts w:ascii="Times New Roman" w:hAnsi="Times New Roman" w:cs="Times New Roman"/>
                <w:snapToGrid w:val="0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hd w:val="clear" w:color="auto" w:fill="FFFFFF"/>
              <w:spacing w:before="10" w:after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10" w:type="pct"/>
          </w:tcPr>
          <w:p w:rsidR="0006393D" w:rsidRPr="005212ED" w:rsidRDefault="005212ED" w:rsidP="00DE7D5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hd w:val="clear" w:color="auto" w:fill="FFFFFF"/>
              <w:spacing w:before="14"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Анализ воды. Синтез воды.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Физические и химические свойства воды.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Применение воды.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§32, тесты, стр. 109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BA3156" w:rsidRPr="00DE7D54" w:rsidRDefault="00BA3156" w:rsidP="00BA315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Сообщение</w:t>
            </w:r>
            <w:r w:rsidR="008D6A4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Применение воды.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Вода — растворитель. Растворы. Насыщенные и ненасыщенные растворы. Растворимость ве</w:t>
            </w:r>
            <w:r w:rsidRPr="00DE7D54">
              <w:rPr>
                <w:rFonts w:ascii="Times New Roman" w:hAnsi="Times New Roman" w:cs="Times New Roman"/>
              </w:rPr>
              <w:softHyphen/>
              <w:t>ществ в воде.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§33,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5 + тесты, стр. 113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представление о сущности процесса  получения кристаллов из растворов солей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8D6A47" w:rsidRDefault="008D6A47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  <w:r w:rsidR="00FF6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работа в парах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Массовая доля раст</w:t>
            </w:r>
            <w:r w:rsidRPr="00DE7D54">
              <w:rPr>
                <w:rFonts w:ascii="Times New Roman" w:hAnsi="Times New Roman" w:cs="Times New Roman"/>
              </w:rPr>
              <w:softHyphen/>
              <w:t>воренного вещества.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§34,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4, 5, стр. 116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уметь вычислять массовую долю вещества в растворе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72430D" w:rsidP="005212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</w:t>
            </w:r>
            <w:r w:rsidRPr="00DE7D54">
              <w:rPr>
                <w:rFonts w:ascii="Times New Roman" w:hAnsi="Times New Roman" w:cs="Times New Roman"/>
              </w:rPr>
              <w:lastRenderedPageBreak/>
              <w:t>концентрации»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§34 повтор</w:t>
            </w:r>
            <w:proofErr w:type="gramStart"/>
            <w:r w:rsidRPr="00DE7D54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E7D54">
              <w:rPr>
                <w:rFonts w:ascii="Times New Roman" w:hAnsi="Times New Roman" w:cs="Times New Roman"/>
              </w:rPr>
              <w:t>задачи 7, 8, 9 + тесты, стр. 117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Умение вычислять массовую долю вещества в растворе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11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FF6B76" w:rsidP="00DE7D5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2430D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049" w:type="pct"/>
          </w:tcPr>
          <w:p w:rsidR="0006393D" w:rsidRPr="008F44BE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4BE">
              <w:rPr>
                <w:rFonts w:ascii="Times New Roman" w:hAnsi="Times New Roman" w:cs="Times New Roman"/>
                <w:b/>
                <w:bCs/>
                <w:iCs/>
              </w:rPr>
              <w:t xml:space="preserve">Практическая работа №5. </w:t>
            </w:r>
            <w:r w:rsidRPr="008F44BE">
              <w:rPr>
                <w:rFonts w:ascii="Times New Roman" w:hAnsi="Times New Roman" w:cs="Times New Roman"/>
                <w:b/>
              </w:rPr>
              <w:t>Приготовление растворов солей с определенной массовой долей растворенного вещества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§35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84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ТБ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</w:rPr>
              <w:t>/р №5.</w:t>
            </w: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  <w:r w:rsidR="00CD79A2">
              <w:rPr>
                <w:rFonts w:ascii="Times New Roman" w:hAnsi="Times New Roman" w:cs="Times New Roman"/>
                <w:bCs/>
              </w:rPr>
              <w:t xml:space="preserve"> ТБ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Повторение и обобщение по темам «Кислород»,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«Водород»,  «Вода. Растворы».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§22-35, задачи: 6 стр.117, 4 стр. 113, 2, стр.106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применять полученные знания для решения задач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84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BA315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49" w:type="pct"/>
          </w:tcPr>
          <w:p w:rsidR="0006393D" w:rsidRPr="008F44BE" w:rsidRDefault="0006393D" w:rsidP="00DE7D5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F44BE">
              <w:rPr>
                <w:rFonts w:ascii="Times New Roman" w:hAnsi="Times New Roman" w:cs="Times New Roman"/>
                <w:b/>
                <w:i/>
              </w:rPr>
              <w:t>Контрольная работа</w:t>
            </w:r>
            <w:r w:rsidR="008F44BE" w:rsidRPr="008F44BE">
              <w:rPr>
                <w:rFonts w:ascii="Times New Roman" w:hAnsi="Times New Roman" w:cs="Times New Roman"/>
                <w:b/>
                <w:i/>
              </w:rPr>
              <w:t xml:space="preserve"> № 2</w:t>
            </w:r>
            <w:r w:rsidRPr="008F44BE">
              <w:rPr>
                <w:rFonts w:ascii="Times New Roman" w:hAnsi="Times New Roman" w:cs="Times New Roman"/>
                <w:b/>
                <w:i/>
              </w:rPr>
              <w:t xml:space="preserve"> по темам «Кислород», «Водород», «Вода. Растворы».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84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контрольная работа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>контрольный тест (индивидуальные задания)</w:t>
            </w:r>
            <w:r w:rsidR="008C0AA0">
              <w:rPr>
                <w:rFonts w:ascii="Times New Roman" w:hAnsi="Times New Roman" w:cs="Times New Roman"/>
              </w:rPr>
              <w:t>)</w:t>
            </w:r>
          </w:p>
        </w:tc>
      </w:tr>
      <w:tr w:rsidR="008F44BE" w:rsidRPr="00DE7D54" w:rsidTr="008F44BE">
        <w:trPr>
          <w:gridAfter w:val="1"/>
          <w:wAfter w:w="73" w:type="pct"/>
          <w:trHeight w:val="277"/>
        </w:trPr>
        <w:tc>
          <w:tcPr>
            <w:tcW w:w="174" w:type="pct"/>
          </w:tcPr>
          <w:p w:rsidR="008F44BE" w:rsidRPr="00DE7D54" w:rsidRDefault="008F44BE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8F44BE" w:rsidRPr="00DE7D54" w:rsidRDefault="008F44BE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 Авогадро. Молярный объем газов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6393D" w:rsidRPr="00DE7D54" w:rsidTr="00CD79A2">
        <w:trPr>
          <w:gridAfter w:val="1"/>
          <w:wAfter w:w="73" w:type="pct"/>
          <w:trHeight w:val="1583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Моль — единица количества вещества. Мо</w:t>
            </w:r>
            <w:r w:rsidRPr="00DE7D54">
              <w:rPr>
                <w:rFonts w:ascii="Times New Roman" w:hAnsi="Times New Roman" w:cs="Times New Roman"/>
              </w:rPr>
              <w:softHyphen/>
              <w:t>лярная масса.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§36,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5 + тесты, стр.122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3E38C5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84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5212ED" w:rsidRPr="005212ED" w:rsidRDefault="005212ED" w:rsidP="005212E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</w:rPr>
              <w:t xml:space="preserve">Работа с тестами </w:t>
            </w:r>
          </w:p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Взаимный контроль</w:t>
            </w:r>
          </w:p>
        </w:tc>
        <w:tc>
          <w:tcPr>
            <w:tcW w:w="699" w:type="pct"/>
            <w:vAlign w:val="center"/>
          </w:tcPr>
          <w:p w:rsidR="0006393D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DE7D54">
              <w:rPr>
                <w:rFonts w:ascii="Times New Roman" w:hAnsi="Times New Roman" w:cs="Times New Roman"/>
              </w:rPr>
              <w:t xml:space="preserve">  Химических соединений, количеством вещества 1 моль.</w:t>
            </w: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Вычисления по химическим уравнениям.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§37,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1,2, стр.125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40"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846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72430D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Закон Авогадро. Молярный объем газов.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§38,стр. 126-127, 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. 1, стр. </w:t>
            </w:r>
            <w:r w:rsidRPr="00DE7D54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 xml:space="preserve">Умение  вычислять: количество вещества, объем или массу по количеству вещества, объему или </w:t>
            </w:r>
            <w:r w:rsidRPr="00DE7D54">
              <w:rPr>
                <w:rFonts w:ascii="Times New Roman" w:hAnsi="Times New Roman" w:cs="Times New Roman"/>
              </w:rPr>
              <w:lastRenderedPageBreak/>
              <w:t>массе реагентов и продуктов реакции;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E7D54">
              <w:rPr>
                <w:rFonts w:ascii="Times New Roman" w:hAnsi="Times New Roman" w:cs="Times New Roman"/>
              </w:rPr>
              <w:t>(находить объём газа по известному количеству вещества (и п</w:t>
            </w:r>
            <w:r w:rsidR="003E38C5">
              <w:rPr>
                <w:rFonts w:ascii="Times New Roman" w:hAnsi="Times New Roman" w:cs="Times New Roman"/>
              </w:rPr>
              <w:t>роизводить обратные вычисления)</w:t>
            </w:r>
            <w:proofErr w:type="gramEnd"/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Относительная плотность газов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§38,стр. 127 -128,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стр. 128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вычислять относительную плотность газов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Работа с карточками Самоконтроль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Объемные отношения газов при химических реакциях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§39, задачи 2, 3, </w:t>
            </w:r>
            <w:proofErr w:type="spellStart"/>
            <w:proofErr w:type="gramStart"/>
            <w:r w:rsidRPr="00DE7D5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7D54">
              <w:rPr>
                <w:rFonts w:ascii="Times New Roman" w:hAnsi="Times New Roman" w:cs="Times New Roman"/>
              </w:rPr>
              <w:t xml:space="preserve"> 130.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Тренажёр  «Выполнение упражнений с использованием понятий молярный объём, молярная масса, количество вещества»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  <w:p w:rsid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94E88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F44BE" w:rsidRPr="00DE7D54" w:rsidTr="008F44BE">
        <w:trPr>
          <w:gridAfter w:val="1"/>
          <w:wAfter w:w="73" w:type="pct"/>
          <w:trHeight w:val="277"/>
        </w:trPr>
        <w:tc>
          <w:tcPr>
            <w:tcW w:w="174" w:type="pct"/>
          </w:tcPr>
          <w:p w:rsidR="008F44BE" w:rsidRPr="00DE7D54" w:rsidRDefault="008F44BE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8F44BE" w:rsidRPr="00DE7D54" w:rsidRDefault="008F44BE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соединений.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Оксиды: классификация, номенклатура, свойства, получение, применение.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§40,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4, стр. 135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называть соединения изученных классов (оксидов);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определять принадлежность веществ к определенному классу соединений (оксидам);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характеризовать химические свойства основных классов неорганических веществ (оксидов);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составлять формулы неорганических соединений изученных классов (оксидов)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Тест «Классы неорганических соединений».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DE7D54">
              <w:rPr>
                <w:rFonts w:ascii="Times New Roman" w:hAnsi="Times New Roman" w:cs="Times New Roman"/>
                <w:b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Знакомство с образцами оксидов.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Гидроксиды. Основания: классификация, номенклатура, </w:t>
            </w:r>
            <w:r w:rsidRPr="00DE7D54">
              <w:rPr>
                <w:rFonts w:ascii="Times New Roman" w:hAnsi="Times New Roman" w:cs="Times New Roman"/>
              </w:rPr>
              <w:lastRenderedPageBreak/>
              <w:t>получение.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§41,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задача 3, стр. 139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 xml:space="preserve">Умение  называть соединения изученных классов (оснований), </w:t>
            </w:r>
            <w:r w:rsidRPr="00DE7D54">
              <w:rPr>
                <w:rFonts w:ascii="Times New Roman" w:hAnsi="Times New Roman" w:cs="Times New Roman"/>
              </w:rPr>
              <w:lastRenderedPageBreak/>
              <w:t>определять принадлежность веществ к определенному классу соединений (основаниям)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lastRenderedPageBreak/>
              <w:t xml:space="preserve">Тест «Классы неорганических </w:t>
            </w: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lastRenderedPageBreak/>
              <w:t>соединений».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lastRenderedPageBreak/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DE7D54">
              <w:rPr>
                <w:rFonts w:ascii="Times New Roman" w:hAnsi="Times New Roman" w:cs="Times New Roman"/>
              </w:rPr>
              <w:t xml:space="preserve">Знакомство с образцами </w:t>
            </w:r>
            <w:r w:rsidRPr="00DE7D54">
              <w:rPr>
                <w:rFonts w:ascii="Times New Roman" w:hAnsi="Times New Roman" w:cs="Times New Roman"/>
              </w:rPr>
              <w:lastRenderedPageBreak/>
              <w:t>оснований.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lastRenderedPageBreak/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Химические свойства основа</w:t>
            </w:r>
            <w:r w:rsidRPr="00DE7D54">
              <w:rPr>
                <w:rFonts w:ascii="Times New Roman" w:hAnsi="Times New Roman" w:cs="Times New Roman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§42,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 + тесты, стр. 144-145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510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06393D" w:rsidRPr="00DE7D54" w:rsidRDefault="0006393D" w:rsidP="00DE7D54">
            <w:pPr>
              <w:shd w:val="clear" w:color="auto" w:fill="FFFFFF"/>
              <w:spacing w:before="14"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 Нейтрализация щелочи кислотой в присутствии индикатора.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№14:</w:t>
            </w:r>
            <w:r w:rsidRPr="00DE7D54">
              <w:rPr>
                <w:rFonts w:ascii="Times New Roman" w:hAnsi="Times New Roman" w:cs="Times New Roman"/>
              </w:rPr>
              <w:t xml:space="preserve"> Свойства растворимых и нерастворимых оснований.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№15:</w:t>
            </w:r>
            <w:r w:rsidRPr="00DE7D54">
              <w:rPr>
                <w:rFonts w:ascii="Times New Roman" w:hAnsi="Times New Roman" w:cs="Times New Roman"/>
              </w:rPr>
              <w:t xml:space="preserve"> Взаимодействие щелочей с кислотами.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№16:</w:t>
            </w:r>
            <w:r w:rsidRPr="00DE7D54">
              <w:rPr>
                <w:rFonts w:ascii="Times New Roman" w:hAnsi="Times New Roman" w:cs="Times New Roman"/>
              </w:rPr>
              <w:t xml:space="preserve"> Взаимодействие нерастворимых оснований с кислотами.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№17:</w:t>
            </w:r>
            <w:r w:rsidRPr="00DE7D54">
              <w:rPr>
                <w:rFonts w:ascii="Times New Roman" w:hAnsi="Times New Roman" w:cs="Times New Roman"/>
              </w:rPr>
              <w:t xml:space="preserve"> Разложение гидроксида меди (</w:t>
            </w:r>
            <w:r w:rsidRPr="00DE7D54">
              <w:rPr>
                <w:rFonts w:ascii="Times New Roman" w:hAnsi="Times New Roman" w:cs="Times New Roman"/>
                <w:lang w:val="en-US"/>
              </w:rPr>
              <w:t>II</w:t>
            </w:r>
            <w:r w:rsidRPr="00DE7D54">
              <w:rPr>
                <w:rFonts w:ascii="Times New Roman" w:hAnsi="Times New Roman" w:cs="Times New Roman"/>
              </w:rPr>
              <w:t>) при нагревании</w:t>
            </w: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по алгоритму схемы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Амфотерные оксиды и гидроксиды.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§43,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4 + тесты, стр.148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 характеризовать химические свойства основных классов неорганических соединений (амфотерных неорганических соединений)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3E1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Л/О №18: </w:t>
            </w:r>
            <w:r w:rsidRPr="00DE7D54">
              <w:rPr>
                <w:rFonts w:ascii="Times New Roman" w:hAnsi="Times New Roman" w:cs="Times New Roman"/>
              </w:rPr>
              <w:t>Взаимодействие гидроксида цинка с растворами кислот и щелочей.</w:t>
            </w: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Кислоты. Состав. Классификация. Номенклатура. Получение кислот.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§44,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задача 4, стр. 152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называть соединения изученных классов (кислот);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определять принадлежность веществ к определенному классу соединений (кислот);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 составлять формулы неорганических соединений </w:t>
            </w:r>
            <w:r w:rsidRPr="00DE7D54">
              <w:rPr>
                <w:rFonts w:ascii="Times New Roman" w:hAnsi="Times New Roman" w:cs="Times New Roman"/>
                <w:color w:val="000000"/>
              </w:rPr>
              <w:lastRenderedPageBreak/>
              <w:t>изученных классов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3E14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Тест «Классы неорганических соединений».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DE7D54">
              <w:rPr>
                <w:rFonts w:ascii="Times New Roman" w:hAnsi="Times New Roman" w:cs="Times New Roman"/>
              </w:rPr>
              <w:t>Знакомство с образцами кис</w:t>
            </w:r>
            <w:r w:rsidRPr="00DE7D54">
              <w:rPr>
                <w:rFonts w:ascii="Times New Roman" w:hAnsi="Times New Roman" w:cs="Times New Roman"/>
              </w:rPr>
              <w:softHyphen/>
              <w:t>лот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Химические свойства кислот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§45,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4, стр. 155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составлять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уравнения химических реакций, характеризующих химические свойства кислот; умение  распознавать опытным путем растворы кислот и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щелочей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3E1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№11:</w:t>
            </w:r>
            <w:r w:rsidRPr="00DE7D54">
              <w:rPr>
                <w:rFonts w:ascii="Times New Roman" w:hAnsi="Times New Roman" w:cs="Times New Roman"/>
              </w:rPr>
              <w:t xml:space="preserve"> Действие кислот на индикаторы.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№12:</w:t>
            </w:r>
            <w:r w:rsidRPr="00DE7D54">
              <w:rPr>
                <w:rFonts w:ascii="Times New Roman" w:hAnsi="Times New Roman" w:cs="Times New Roman"/>
              </w:rPr>
              <w:t xml:space="preserve"> Отношение кислот к металлам.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7D54">
              <w:rPr>
                <w:rFonts w:ascii="Times New Roman" w:hAnsi="Times New Roman" w:cs="Times New Roman"/>
                <w:b/>
                <w:u w:val="single"/>
              </w:rPr>
              <w:t>Л/О №13:</w:t>
            </w:r>
            <w:r w:rsidRPr="00DE7D54">
              <w:rPr>
                <w:rFonts w:ascii="Times New Roman" w:hAnsi="Times New Roman" w:cs="Times New Roman"/>
              </w:rPr>
              <w:t xml:space="preserve"> Взаимодействие кислот с оксидами металлов.</w:t>
            </w:r>
          </w:p>
        </w:tc>
        <w:tc>
          <w:tcPr>
            <w:tcW w:w="611" w:type="pct"/>
            <w:vAlign w:val="center"/>
          </w:tcPr>
          <w:p w:rsidR="0006393D" w:rsidRPr="00C94E88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Работа по алгоритму схемы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Соли. Классификация. Номенклатура. Спо</w:t>
            </w:r>
            <w:r w:rsidRPr="00DE7D54">
              <w:rPr>
                <w:rFonts w:ascii="Times New Roman" w:hAnsi="Times New Roman" w:cs="Times New Roman"/>
              </w:rPr>
              <w:softHyphen/>
              <w:t>собы получения солей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§46,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3, стр.160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 составлять формулы неорганических соединений изученных классов (солей);</w:t>
            </w:r>
          </w:p>
          <w:p w:rsidR="0006393D" w:rsidRPr="00DE7D54" w:rsidRDefault="0006393D" w:rsidP="00DE7D5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 умение называть соединения изученных классов (солей);</w:t>
            </w:r>
          </w:p>
          <w:p w:rsidR="0006393D" w:rsidRPr="00DE7D54" w:rsidRDefault="0006393D" w:rsidP="003E38C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определять принадлежность веществ к определенному классу соединений (солей)</w:t>
            </w:r>
            <w:proofErr w:type="gramStart"/>
            <w:r w:rsidRPr="00DE7D54">
              <w:rPr>
                <w:rFonts w:ascii="Times New Roman" w:hAnsi="Times New Roman" w:cs="Times New Roman"/>
                <w:color w:val="000000"/>
              </w:rPr>
              <w:t>;у</w:t>
            </w:r>
            <w:proofErr w:type="gramEnd"/>
            <w:r w:rsidRPr="00DE7D54">
              <w:rPr>
                <w:rFonts w:ascii="Times New Roman" w:hAnsi="Times New Roman" w:cs="Times New Roman"/>
                <w:color w:val="000000"/>
              </w:rPr>
              <w:t xml:space="preserve">мение составлять формулы неорганических соединений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3E1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Тест «Классы неорганических соединений».</w:t>
            </w:r>
          </w:p>
        </w:tc>
        <w:tc>
          <w:tcPr>
            <w:tcW w:w="69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E7D54">
              <w:rPr>
                <w:rFonts w:ascii="Times New Roman" w:hAnsi="Times New Roman" w:cs="Times New Roman"/>
                <w:b/>
                <w:u w:val="single"/>
              </w:rPr>
              <w:t>Дем</w:t>
            </w:r>
            <w:proofErr w:type="spellEnd"/>
            <w:r w:rsidRPr="00DE7D54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Pr="00DE7D54">
              <w:rPr>
                <w:rFonts w:ascii="Times New Roman" w:hAnsi="Times New Roman" w:cs="Times New Roman"/>
              </w:rPr>
              <w:t>Знакомство с образцами солей.</w:t>
            </w: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Свойства солей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§47,стр. 161-162,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5, стр. 164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свойства изученных классов неорганических веществ (солей);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 составлять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уравнения химических реакций, характеризующих химические свойства солей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EE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по алгоритму схемы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Генетическая связь между основными клас</w:t>
            </w:r>
            <w:r w:rsidRPr="00DE7D54">
              <w:rPr>
                <w:rFonts w:ascii="Times New Roman" w:hAnsi="Times New Roman" w:cs="Times New Roman"/>
              </w:rPr>
              <w:softHyphen/>
              <w:t>сами неорганических соединений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§47,стр. 163-164, вопр.3, стр.164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40"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Умение: характеризовать химические свойства основных классов неорганических веществ;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определять принадлежность веществ к определенному классу соединений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составлять формулы неорганических соединений изученных классов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EE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FF6B76" w:rsidRDefault="005212ED" w:rsidP="0072430D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Тест </w:t>
            </w:r>
            <w:r w:rsidR="00FF6B76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на соответствие</w:t>
            </w:r>
          </w:p>
          <w:p w:rsidR="0006393D" w:rsidRPr="00DE7D54" w:rsidRDefault="005212ED" w:rsidP="0072430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«Классы неорганических соединений».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C94E88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4E88">
              <w:rPr>
                <w:rFonts w:ascii="Times New Roman" w:hAnsi="Times New Roman" w:cs="Times New Roman"/>
              </w:rPr>
              <w:t>Работа по алгоритму схемы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049" w:type="pct"/>
          </w:tcPr>
          <w:p w:rsidR="0006393D" w:rsidRPr="008C0AA0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0AA0">
              <w:rPr>
                <w:rFonts w:ascii="Times New Roman" w:hAnsi="Times New Roman" w:cs="Times New Roman"/>
                <w:b/>
                <w:bCs/>
                <w:iCs/>
              </w:rPr>
              <w:t>Практическая работа №6.</w:t>
            </w:r>
            <w:r w:rsidRPr="008C0AA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C0AA0">
              <w:rPr>
                <w:rFonts w:ascii="Times New Roman" w:hAnsi="Times New Roman" w:cs="Times New Roman"/>
                <w:b/>
              </w:rPr>
              <w:t>Решение экспери</w:t>
            </w:r>
            <w:r w:rsidRPr="008C0AA0">
              <w:rPr>
                <w:rFonts w:ascii="Times New Roman" w:hAnsi="Times New Roman" w:cs="Times New Roman"/>
                <w:b/>
              </w:rPr>
              <w:softHyphen/>
              <w:t>ментальных задач по теме «Основные клас</w:t>
            </w:r>
            <w:r w:rsidRPr="008C0AA0">
              <w:rPr>
                <w:rFonts w:ascii="Times New Roman" w:hAnsi="Times New Roman" w:cs="Times New Roman"/>
                <w:b/>
              </w:rPr>
              <w:softHyphen/>
              <w:t>сы неорганических соединений»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§48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EE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  <w:r w:rsidR="00CD79A2">
              <w:rPr>
                <w:rFonts w:ascii="Times New Roman" w:hAnsi="Times New Roman" w:cs="Times New Roman"/>
                <w:bCs/>
              </w:rPr>
              <w:t xml:space="preserve"> ТБ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DE7D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7D54">
              <w:rPr>
                <w:rFonts w:ascii="Times New Roman" w:hAnsi="Times New Roman" w:cs="Times New Roman"/>
                <w:b/>
              </w:rPr>
              <w:t>/Р №6.</w:t>
            </w: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945C9">
              <w:rPr>
                <w:rFonts w:ascii="Times New Roman" w:hAnsi="Times New Roman" w:cs="Times New Roman"/>
                <w:bCs/>
              </w:rPr>
              <w:t>Отчет по работе</w:t>
            </w:r>
            <w:r w:rsidR="00CD79A2">
              <w:rPr>
                <w:rFonts w:ascii="Times New Roman" w:hAnsi="Times New Roman" w:cs="Times New Roman"/>
                <w:bCs/>
              </w:rPr>
              <w:t xml:space="preserve"> ТБ</w:t>
            </w: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E38C5" w:rsidRDefault="003E38C5" w:rsidP="00DE7D5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Повторение и обобщение по теме «Важнейшие классы неорганических соединений»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§40-47, упр.2, стр.164, разобрать схему, стр. 162-163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1.Закрепление знаний и расчетных навыков уч-ся.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2.Умение решать типовые примеры контрольной работы.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EE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FF6B76" w:rsidRDefault="00FF6B76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FF6B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амостоятельная работа по решению генетических цепочек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  <w:p w:rsidR="002945C9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49" w:type="pct"/>
          </w:tcPr>
          <w:p w:rsidR="0006393D" w:rsidRPr="008C0AA0" w:rsidRDefault="0006393D" w:rsidP="00DE7D5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C0AA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Контрольная работа №3 по теме: </w:t>
            </w:r>
            <w:r w:rsidRPr="008C0AA0">
              <w:rPr>
                <w:rFonts w:ascii="Times New Roman" w:hAnsi="Times New Roman" w:cs="Times New Roman"/>
                <w:b/>
                <w:i/>
              </w:rPr>
              <w:t>«Основные клас</w:t>
            </w:r>
            <w:r w:rsidRPr="008C0AA0">
              <w:rPr>
                <w:rFonts w:ascii="Times New Roman" w:hAnsi="Times New Roman" w:cs="Times New Roman"/>
                <w:b/>
                <w:i/>
              </w:rPr>
              <w:softHyphen/>
              <w:t>сы неорганических соединений».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EE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5212ED" w:rsidRDefault="005212ED" w:rsidP="00DE7D5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контрольная работа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>контрольный тест (индивидуальные задания)</w:t>
            </w:r>
          </w:p>
        </w:tc>
      </w:tr>
      <w:tr w:rsidR="008F44BE" w:rsidRPr="00DE7D54" w:rsidTr="008F44BE">
        <w:trPr>
          <w:gridAfter w:val="1"/>
          <w:wAfter w:w="73" w:type="pct"/>
          <w:trHeight w:val="277"/>
        </w:trPr>
        <w:tc>
          <w:tcPr>
            <w:tcW w:w="174" w:type="pct"/>
          </w:tcPr>
          <w:p w:rsidR="008F44BE" w:rsidRPr="00DE7D54" w:rsidRDefault="008F44BE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8F44BE" w:rsidRPr="00DE7D54" w:rsidRDefault="008F44BE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D7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7. Периодический закон и периодическая система химических элементов Д. И. Менделеева. Строение атома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Классификация химических элементов. Понятие о группах сходных элементов.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§49,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3, 5 стр. 171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40"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C02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40"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717455" w:rsidRDefault="00717455" w:rsidP="007174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ПСХЭ</w:t>
            </w:r>
            <w:r w:rsidRPr="0071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55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Периодический закон Д. И. Менделеева.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§50,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задача 3 + тесты, стр. 176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60"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характеризовать  основные законы химии: периодический  закон.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C020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3E38C5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Химический лабиринт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ПСХЭ</w:t>
            </w:r>
            <w:r w:rsidRPr="0071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55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Периодическая таблица химических элемен</w:t>
            </w:r>
            <w:r w:rsidRPr="00DE7D54">
              <w:rPr>
                <w:rFonts w:ascii="Times New Roman" w:hAnsi="Times New Roman" w:cs="Times New Roman"/>
              </w:rPr>
              <w:softHyphen/>
              <w:t xml:space="preserve">тов (короткая форма): </w:t>
            </w:r>
            <w:proofErr w:type="gramStart"/>
            <w:r w:rsidRPr="00DE7D54">
              <w:rPr>
                <w:rFonts w:ascii="Times New Roman" w:hAnsi="Times New Roman" w:cs="Times New Roman"/>
              </w:rPr>
              <w:t>А-</w:t>
            </w:r>
            <w:proofErr w:type="gramEnd"/>
            <w:r w:rsidRPr="00DE7D54">
              <w:rPr>
                <w:rFonts w:ascii="Times New Roman" w:hAnsi="Times New Roman" w:cs="Times New Roman"/>
              </w:rPr>
              <w:t xml:space="preserve"> и Б-группы, периоды.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§51,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3, тесты, стр.180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65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Фронтальная беседа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ПСХЭ</w:t>
            </w:r>
            <w:r w:rsidRPr="0071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55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Строение атома. Состав атомных ядер. Изо</w:t>
            </w:r>
            <w:r w:rsidRPr="00DE7D54">
              <w:rPr>
                <w:rFonts w:ascii="Times New Roman" w:hAnsi="Times New Roman" w:cs="Times New Roman"/>
              </w:rPr>
              <w:softHyphen/>
              <w:t>топы. Химический элемент — вид атома с одинаковым зарядом ядра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 xml:space="preserve">§52,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3 + тесты, стр. 184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объяснять: физический смысл атомного (порядкового) номера химического элемента, номеров группы и периода, к которым элемент принадлежит в </w:t>
            </w:r>
            <w:r w:rsidRPr="00DE7D54">
              <w:rPr>
                <w:rFonts w:ascii="Times New Roman" w:hAnsi="Times New Roman" w:cs="Times New Roman"/>
                <w:color w:val="000000"/>
              </w:rPr>
              <w:lastRenderedPageBreak/>
              <w:t>периодической системе.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6393D" w:rsidRDefault="0006393D">
            <w:r w:rsidRPr="00465DA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ПСХЭ</w:t>
            </w:r>
            <w:r w:rsidRPr="0071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55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§53, тесты, стр. 188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widowControl w:val="0"/>
              <w:spacing w:before="40"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характеризовать: химические элементы (от водорода до кальция) на основе их положения в периодической системе </w:t>
            </w:r>
            <w:proofErr w:type="spellStart"/>
            <w:r w:rsidRPr="00DE7D54">
              <w:rPr>
                <w:rFonts w:ascii="Times New Roman" w:hAnsi="Times New Roman" w:cs="Times New Roman"/>
                <w:color w:val="000000"/>
              </w:rPr>
              <w:t>Д.И.Менделеева</w:t>
            </w:r>
            <w:proofErr w:type="spellEnd"/>
            <w:r w:rsidRPr="00DE7D54">
              <w:rPr>
                <w:rFonts w:ascii="Times New Roman" w:hAnsi="Times New Roman" w:cs="Times New Roman"/>
                <w:color w:val="000000"/>
              </w:rPr>
              <w:t xml:space="preserve"> и особенностей строения их атомов; составлять схемы строения атомов первых 20 элементов периодической системы 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465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71745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7455">
              <w:rPr>
                <w:rFonts w:ascii="Times New Roman" w:hAnsi="Times New Roman" w:cs="Times New Roman"/>
              </w:rPr>
              <w:t xml:space="preserve">Работа с </w:t>
            </w:r>
            <w:r>
              <w:rPr>
                <w:rFonts w:ascii="Times New Roman" w:hAnsi="Times New Roman" w:cs="Times New Roman"/>
              </w:rPr>
              <w:t>ПСХЭ</w:t>
            </w:r>
            <w:r w:rsidRPr="00717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55">
              <w:rPr>
                <w:rFonts w:ascii="Times New Roman" w:hAnsi="Times New Roman" w:cs="Times New Roman"/>
              </w:rPr>
              <w:t>Д.И.Менделеева</w:t>
            </w:r>
            <w:proofErr w:type="spellEnd"/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Значение периодического закона. Научные достижения  Д. И. Менделеева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§54,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3, стр.190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Умение понимать  основные законы химии: периодический закон, его сущность и значение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465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3E38C5" w:rsidP="00FF6B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Конкурс презентаций</w:t>
            </w:r>
            <w:r w:rsidR="00FF6B7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="00FF6B76">
              <w:rPr>
                <w:color w:val="000000"/>
                <w:shd w:val="clear" w:color="auto" w:fill="FFFFFF"/>
              </w:rPr>
              <w:t xml:space="preserve"> </w:t>
            </w:r>
            <w:r w:rsidR="00FF6B76" w:rsidRPr="00FF6B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в группах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DE7D54">
              <w:rPr>
                <w:rFonts w:ascii="Times New Roman" w:hAnsi="Times New Roman" w:cs="Times New Roman"/>
              </w:rPr>
              <w:t xml:space="preserve">Повторение и обобщение по теме: </w:t>
            </w:r>
            <w:r w:rsidRPr="00DE7D5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E7D54">
              <w:rPr>
                <w:rFonts w:ascii="Times New Roman" w:hAnsi="Times New Roman" w:cs="Times New Roman"/>
                <w:bCs/>
              </w:rPr>
              <w:t>Периодический закон и периоди</w:t>
            </w:r>
            <w:r w:rsidRPr="00DE7D54">
              <w:rPr>
                <w:rFonts w:ascii="Times New Roman" w:hAnsi="Times New Roman" w:cs="Times New Roman"/>
                <w:bCs/>
              </w:rPr>
              <w:softHyphen/>
              <w:t>ческая система химических элементов Д. И. Менделеева. Строение атома.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§49-54, вопр.1, стр. 188, вопр.2, стр184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1.Закрепление знаний и расчетных навыков уч-ся.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2.Умение решать типовые примеры.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465D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2945C9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</w:tc>
      </w:tr>
      <w:tr w:rsidR="008F44BE" w:rsidRPr="00DE7D54" w:rsidTr="008F44BE">
        <w:trPr>
          <w:gridAfter w:val="1"/>
          <w:wAfter w:w="73" w:type="pct"/>
          <w:trHeight w:val="277"/>
        </w:trPr>
        <w:tc>
          <w:tcPr>
            <w:tcW w:w="174" w:type="pct"/>
          </w:tcPr>
          <w:p w:rsidR="008F44BE" w:rsidRPr="00DE7D54" w:rsidRDefault="008F44BE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4" w:type="pct"/>
            <w:gridSpan w:val="7"/>
          </w:tcPr>
          <w:p w:rsidR="008F44BE" w:rsidRPr="00DE7D54" w:rsidRDefault="008F44BE" w:rsidP="00CD79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5C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веществ. Химическая связь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0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5C3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tabs>
                <w:tab w:val="left" w:pos="840"/>
              </w:tabs>
              <w:spacing w:after="0" w:line="216" w:lineRule="exact"/>
              <w:ind w:right="19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DE7D54">
              <w:rPr>
                <w:rFonts w:ascii="Times New Roman" w:hAnsi="Times New Roman" w:cs="Times New Roman"/>
              </w:rPr>
              <w:t xml:space="preserve"> химических элементов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§55,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 +  тесты, стр. 193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объяснять  химические понятия: </w:t>
            </w:r>
            <w:proofErr w:type="spellStart"/>
            <w:r w:rsidRPr="00DE7D54">
              <w:rPr>
                <w:rFonts w:ascii="Times New Roman" w:hAnsi="Times New Roman" w:cs="Times New Roman"/>
                <w:color w:val="000000"/>
                <w:spacing w:val="-2"/>
              </w:rPr>
              <w:t>электроотрицательность</w:t>
            </w:r>
            <w:proofErr w:type="spellEnd"/>
            <w:r w:rsidRPr="00DE7D54">
              <w:rPr>
                <w:rFonts w:ascii="Times New Roman" w:hAnsi="Times New Roman" w:cs="Times New Roman"/>
                <w:color w:val="000000"/>
                <w:spacing w:val="-2"/>
              </w:rPr>
              <w:t xml:space="preserve">  химических элементов, химическая связь, ион</w:t>
            </w:r>
            <w:r w:rsidRPr="00DE7D54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E7D54">
              <w:rPr>
                <w:rFonts w:ascii="Times New Roman" w:hAnsi="Times New Roman" w:cs="Times New Roman"/>
                <w:snapToGrid w:val="0"/>
                <w:color w:val="000000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A92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Default="000639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Ковалентная связь. Полярная и неполярная ковалентные связи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§56, стр.194-196 до ионной,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 (б, в), 3, стр.198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понимать механизм образования </w:t>
            </w:r>
            <w:r w:rsidRPr="00DE7D54">
              <w:rPr>
                <w:rFonts w:ascii="Times New Roman" w:hAnsi="Times New Roman" w:cs="Times New Roman"/>
                <w:color w:val="000000"/>
              </w:rPr>
              <w:lastRenderedPageBreak/>
              <w:t>ковалентной связи;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>уметь определять:  тип химической связи в соединениях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A928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1464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Ионная связь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§56, стр. 196-198,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4, стр.198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3E38C5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color w:val="000000"/>
              </w:rPr>
              <w:t xml:space="preserve">Умение понимать механизм образования </w:t>
            </w:r>
            <w:proofErr w:type="spellStart"/>
            <w:r w:rsidRPr="00DE7D54">
              <w:rPr>
                <w:rFonts w:ascii="Times New Roman" w:hAnsi="Times New Roman" w:cs="Times New Roman"/>
                <w:color w:val="000000"/>
              </w:rPr>
              <w:t>связи</w:t>
            </w:r>
            <w:proofErr w:type="gramStart"/>
            <w:r w:rsidRPr="00DE7D54">
              <w:rPr>
                <w:rFonts w:ascii="Times New Roman" w:hAnsi="Times New Roman" w:cs="Times New Roman"/>
                <w:color w:val="000000"/>
              </w:rPr>
              <w:t>;у</w:t>
            </w:r>
            <w:proofErr w:type="gramEnd"/>
            <w:r w:rsidRPr="00DE7D54">
              <w:rPr>
                <w:rFonts w:ascii="Times New Roman" w:hAnsi="Times New Roman" w:cs="Times New Roman"/>
                <w:color w:val="000000"/>
              </w:rPr>
              <w:t>меть</w:t>
            </w:r>
            <w:proofErr w:type="spellEnd"/>
            <w:r w:rsidRPr="00DE7D54">
              <w:rPr>
                <w:rFonts w:ascii="Times New Roman" w:hAnsi="Times New Roman" w:cs="Times New Roman"/>
                <w:color w:val="000000"/>
              </w:rPr>
              <w:t xml:space="preserve"> определять:  тип химической связи в соединениях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A92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устный опрос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3E38C5" w:rsidRPr="00DE7D54" w:rsidRDefault="003E38C5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Валентность </w:t>
            </w:r>
            <w:r w:rsidRPr="00DE7D54">
              <w:rPr>
                <w:rFonts w:ascii="Times New Roman" w:hAnsi="Times New Roman" w:cs="Times New Roman"/>
                <w:bCs/>
              </w:rPr>
              <w:t>и</w:t>
            </w:r>
            <w:r w:rsidRPr="00DE7D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7D54">
              <w:rPr>
                <w:rFonts w:ascii="Times New Roman" w:hAnsi="Times New Roman" w:cs="Times New Roman"/>
              </w:rPr>
              <w:t>степень окисления. Правила определения степеней окисления элементов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§57,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1, стр. 202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определять валентность и степень окисления элементов  в соединениях;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073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  <w:p w:rsidR="00CD79A2" w:rsidRDefault="00CD79A2" w:rsidP="00CD79A2">
            <w:pPr>
              <w:spacing w:after="0"/>
              <w:rPr>
                <w:rFonts w:ascii="Times New Roman" w:hAnsi="Times New Roman" w:cs="Times New Roman"/>
              </w:rPr>
            </w:pP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Работа  с тренажерами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7D54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DE7D54">
              <w:rPr>
                <w:rFonts w:ascii="Times New Roman" w:hAnsi="Times New Roman" w:cs="Times New Roman"/>
              </w:rPr>
              <w:t>-восстановительные реакции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§57 повтор</w:t>
            </w:r>
            <w:proofErr w:type="gramStart"/>
            <w:r w:rsidRPr="00DE7D5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DE7D54">
              <w:rPr>
                <w:rFonts w:ascii="Times New Roman" w:hAnsi="Times New Roman" w:cs="Times New Roman"/>
              </w:rPr>
              <w:t>вопр</w:t>
            </w:r>
            <w:proofErr w:type="spellEnd"/>
            <w:r w:rsidRPr="00DE7D54">
              <w:rPr>
                <w:rFonts w:ascii="Times New Roman" w:hAnsi="Times New Roman" w:cs="Times New Roman"/>
              </w:rPr>
              <w:t>. 2, стр. 202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 xml:space="preserve">Умение определять степени окисления химических элементов в соединениях, </w:t>
            </w:r>
            <w:proofErr w:type="spellStart"/>
            <w:r w:rsidRPr="00DE7D54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DE7D54">
              <w:rPr>
                <w:rFonts w:ascii="Times New Roman" w:hAnsi="Times New Roman" w:cs="Times New Roman"/>
              </w:rPr>
              <w:t>-восстановительные реакции, окислитель, восстановитель;</w:t>
            </w:r>
          </w:p>
          <w:p w:rsidR="0006393D" w:rsidRPr="00DE7D54" w:rsidRDefault="0006393D" w:rsidP="00CD79A2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иметь представление об электронном балансе</w:t>
            </w:r>
            <w:r w:rsidR="00CD79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073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5212ED" w:rsidRDefault="005212ED" w:rsidP="005212ED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Тестирование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ОВР</w:t>
            </w:r>
            <w:r w:rsidRPr="005212E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».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C94E88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C94E88">
              <w:rPr>
                <w:rFonts w:ascii="Times New Roman" w:hAnsi="Times New Roman" w:cs="Times New Roman"/>
              </w:rPr>
              <w:t>Решение задач по алгоритму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8C0AA0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</w:t>
            </w:r>
            <w:r w:rsidR="008C0AA0">
              <w:rPr>
                <w:rFonts w:ascii="Times New Roman" w:hAnsi="Times New Roman" w:cs="Times New Roman"/>
              </w:rPr>
              <w:t>7</w:t>
            </w:r>
            <w:r w:rsidRPr="00DE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" w:type="pct"/>
          </w:tcPr>
          <w:p w:rsidR="0006393D" w:rsidRPr="008C0AA0" w:rsidRDefault="0006393D" w:rsidP="00DE7D5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8C0AA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Контрольная работа №4 по темам: </w:t>
            </w:r>
            <w:r w:rsidRPr="008C0AA0">
              <w:rPr>
                <w:rFonts w:ascii="Times New Roman" w:hAnsi="Times New Roman" w:cs="Times New Roman"/>
                <w:b/>
                <w:i/>
              </w:rPr>
              <w:t>«</w:t>
            </w:r>
            <w:r w:rsidRPr="008C0AA0">
              <w:rPr>
                <w:rFonts w:ascii="Times New Roman" w:hAnsi="Times New Roman" w:cs="Times New Roman"/>
                <w:b/>
                <w:bCs/>
                <w:i/>
              </w:rPr>
              <w:t>Периодический закон и периоди</w:t>
            </w:r>
            <w:r w:rsidRPr="008C0AA0">
              <w:rPr>
                <w:rFonts w:ascii="Times New Roman" w:hAnsi="Times New Roman" w:cs="Times New Roman"/>
                <w:b/>
                <w:bCs/>
                <w:i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8C0AA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  <w:snapToGrid w:val="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073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5212E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5212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Письменная контрольная работа</w:t>
            </w: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7455" w:rsidRPr="00717455">
              <w:rPr>
                <w:rFonts w:ascii="Times New Roman" w:hAnsi="Times New Roman" w:cs="Times New Roman"/>
              </w:rPr>
              <w:t>онтрольный тест (индивидуальные задания)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Pr="00DE7D54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393D" w:rsidRPr="00DE7D54" w:rsidTr="00CD79A2">
        <w:trPr>
          <w:gridAfter w:val="1"/>
          <w:wAfter w:w="73" w:type="pct"/>
          <w:trHeight w:val="277"/>
        </w:trPr>
        <w:tc>
          <w:tcPr>
            <w:tcW w:w="174" w:type="pct"/>
          </w:tcPr>
          <w:p w:rsidR="0006393D" w:rsidRPr="00DE7D54" w:rsidRDefault="0006393D" w:rsidP="008C0AA0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6</w:t>
            </w:r>
            <w:r w:rsidR="008C0AA0">
              <w:rPr>
                <w:rFonts w:ascii="Times New Roman" w:hAnsi="Times New Roman" w:cs="Times New Roman"/>
              </w:rPr>
              <w:t>8</w:t>
            </w:r>
            <w:r w:rsidRPr="00DE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" w:type="pct"/>
          </w:tcPr>
          <w:p w:rsidR="0006393D" w:rsidRPr="00DE7D54" w:rsidRDefault="0006393D" w:rsidP="00DE7D5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E7D54">
              <w:rPr>
                <w:rFonts w:ascii="Times New Roman" w:eastAsia="Calibri" w:hAnsi="Times New Roman" w:cs="Times New Roman"/>
              </w:rPr>
              <w:t>Обобщение, систематизация и коррекция знаний учащихся за курс химии 8 класса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1.Закрепление знаний и расчетных навыков уч</w:t>
            </w:r>
            <w:r w:rsidR="00CD79A2">
              <w:rPr>
                <w:rFonts w:ascii="Times New Roman" w:hAnsi="Times New Roman" w:cs="Times New Roman"/>
              </w:rPr>
              <w:t>ащих</w:t>
            </w:r>
            <w:r w:rsidRPr="00DE7D54">
              <w:rPr>
                <w:rFonts w:ascii="Times New Roman" w:hAnsi="Times New Roman" w:cs="Times New Roman"/>
              </w:rPr>
              <w:t>ся.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DE7D54">
              <w:rPr>
                <w:rFonts w:ascii="Times New Roman" w:hAnsi="Times New Roman" w:cs="Times New Roman"/>
              </w:rPr>
              <w:t>2.Умение решать типовые примеры контрольной работы.</w:t>
            </w:r>
          </w:p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06393D" w:rsidRDefault="0006393D">
            <w:r w:rsidRPr="00073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vAlign w:val="center"/>
          </w:tcPr>
          <w:p w:rsidR="0006393D" w:rsidRPr="00DE7D54" w:rsidRDefault="0006393D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pct"/>
            <w:vAlign w:val="center"/>
          </w:tcPr>
          <w:p w:rsidR="0006393D" w:rsidRDefault="002945C9" w:rsidP="00DE7D54">
            <w:pPr>
              <w:spacing w:after="0"/>
              <w:rPr>
                <w:rFonts w:ascii="Times New Roman" w:hAnsi="Times New Roman" w:cs="Times New Roman"/>
              </w:rPr>
            </w:pPr>
            <w:r w:rsidRPr="002945C9">
              <w:rPr>
                <w:rFonts w:ascii="Times New Roman" w:hAnsi="Times New Roman" w:cs="Times New Roman"/>
              </w:rPr>
              <w:t>Коррекция знаний</w:t>
            </w:r>
          </w:p>
          <w:p w:rsidR="00CD79A2" w:rsidRDefault="00CD79A2" w:rsidP="00DE7D54">
            <w:pPr>
              <w:spacing w:after="0"/>
              <w:rPr>
                <w:rFonts w:ascii="Times New Roman" w:hAnsi="Times New Roman" w:cs="Times New Roman"/>
              </w:rPr>
            </w:pPr>
          </w:p>
          <w:p w:rsidR="00CD79A2" w:rsidRPr="002945C9" w:rsidRDefault="00CD79A2" w:rsidP="00DE7D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B1BE5" w:rsidRDefault="00AB1BE5" w:rsidP="00DE7D54">
      <w:pPr>
        <w:spacing w:after="0" w:line="240" w:lineRule="auto"/>
        <w:contextualSpacing/>
      </w:pPr>
    </w:p>
    <w:p w:rsidR="009F32ED" w:rsidRDefault="009F32ED" w:rsidP="00DE7D54">
      <w:pPr>
        <w:spacing w:after="0" w:line="240" w:lineRule="auto"/>
        <w:contextualSpacing/>
      </w:pPr>
      <w:bookmarkStart w:id="0" w:name="_GoBack"/>
      <w:bookmarkEnd w:id="0"/>
    </w:p>
    <w:sectPr w:rsidR="009F32ED" w:rsidSect="00615E6C">
      <w:footerReference w:type="default" r:id="rId28"/>
      <w:pgSz w:w="16838" w:h="11906" w:orient="landscape"/>
      <w:pgMar w:top="426" w:right="851" w:bottom="567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0F" w:rsidRDefault="008D740F" w:rsidP="006217E6">
      <w:pPr>
        <w:spacing w:after="0" w:line="240" w:lineRule="auto"/>
      </w:pPr>
      <w:r>
        <w:separator/>
      </w:r>
    </w:p>
  </w:endnote>
  <w:endnote w:type="continuationSeparator" w:id="0">
    <w:p w:rsidR="008D740F" w:rsidRDefault="008D740F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6C" w:rsidRDefault="00615E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0F" w:rsidRDefault="008D740F" w:rsidP="006217E6">
      <w:pPr>
        <w:spacing w:after="0" w:line="240" w:lineRule="auto"/>
      </w:pPr>
      <w:r>
        <w:separator/>
      </w:r>
    </w:p>
  </w:footnote>
  <w:footnote w:type="continuationSeparator" w:id="0">
    <w:p w:rsidR="008D740F" w:rsidRDefault="008D740F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3135453"/>
    <w:multiLevelType w:val="hybridMultilevel"/>
    <w:tmpl w:val="13CCB9E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306D7AD4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4543F6F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>
    <w:nsid w:val="51F61013"/>
    <w:multiLevelType w:val="hybridMultilevel"/>
    <w:tmpl w:val="A038EFEA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6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9">
    <w:nsid w:val="6DDE3974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27"/>
  </w:num>
  <w:num w:numId="4">
    <w:abstractNumId w:val="5"/>
  </w:num>
  <w:num w:numId="5">
    <w:abstractNumId w:val="23"/>
  </w:num>
  <w:num w:numId="6">
    <w:abstractNumId w:val="13"/>
  </w:num>
  <w:num w:numId="7">
    <w:abstractNumId w:val="2"/>
  </w:num>
  <w:num w:numId="8">
    <w:abstractNumId w:val="35"/>
  </w:num>
  <w:num w:numId="9">
    <w:abstractNumId w:val="16"/>
  </w:num>
  <w:num w:numId="10">
    <w:abstractNumId w:val="3"/>
  </w:num>
  <w:num w:numId="11">
    <w:abstractNumId w:val="30"/>
  </w:num>
  <w:num w:numId="12">
    <w:abstractNumId w:val="7"/>
  </w:num>
  <w:num w:numId="13">
    <w:abstractNumId w:val="26"/>
  </w:num>
  <w:num w:numId="14">
    <w:abstractNumId w:val="11"/>
  </w:num>
  <w:num w:numId="15">
    <w:abstractNumId w:val="8"/>
  </w:num>
  <w:num w:numId="16">
    <w:abstractNumId w:val="37"/>
  </w:num>
  <w:num w:numId="17">
    <w:abstractNumId w:val="36"/>
  </w:num>
  <w:num w:numId="18">
    <w:abstractNumId w:val="22"/>
  </w:num>
  <w:num w:numId="19">
    <w:abstractNumId w:val="29"/>
  </w:num>
  <w:num w:numId="20">
    <w:abstractNumId w:val="20"/>
  </w:num>
  <w:num w:numId="21">
    <w:abstractNumId w:val="10"/>
  </w:num>
  <w:num w:numId="22">
    <w:abstractNumId w:val="17"/>
  </w:num>
  <w:num w:numId="23">
    <w:abstractNumId w:val="0"/>
  </w:num>
  <w:num w:numId="24">
    <w:abstractNumId w:val="32"/>
  </w:num>
  <w:num w:numId="25">
    <w:abstractNumId w:val="1"/>
  </w:num>
  <w:num w:numId="26">
    <w:abstractNumId w:val="12"/>
  </w:num>
  <w:num w:numId="27">
    <w:abstractNumId w:val="18"/>
  </w:num>
  <w:num w:numId="28">
    <w:abstractNumId w:val="6"/>
  </w:num>
  <w:num w:numId="29">
    <w:abstractNumId w:val="38"/>
  </w:num>
  <w:num w:numId="30">
    <w:abstractNumId w:val="15"/>
  </w:num>
  <w:num w:numId="31">
    <w:abstractNumId w:val="25"/>
  </w:num>
  <w:num w:numId="32">
    <w:abstractNumId w:val="24"/>
  </w:num>
  <w:num w:numId="33">
    <w:abstractNumId w:val="28"/>
  </w:num>
  <w:num w:numId="34">
    <w:abstractNumId w:val="34"/>
  </w:num>
  <w:num w:numId="35">
    <w:abstractNumId w:val="31"/>
  </w:num>
  <w:num w:numId="36">
    <w:abstractNumId w:val="9"/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6"/>
    <w:rsid w:val="00005368"/>
    <w:rsid w:val="0006393D"/>
    <w:rsid w:val="000A0BA4"/>
    <w:rsid w:val="000C5C76"/>
    <w:rsid w:val="000E319D"/>
    <w:rsid w:val="000F04BC"/>
    <w:rsid w:val="001403D3"/>
    <w:rsid w:val="001619A5"/>
    <w:rsid w:val="001A69DB"/>
    <w:rsid w:val="001B5375"/>
    <w:rsid w:val="001B7B06"/>
    <w:rsid w:val="002259FA"/>
    <w:rsid w:val="00230262"/>
    <w:rsid w:val="00261BB0"/>
    <w:rsid w:val="00263646"/>
    <w:rsid w:val="002945C9"/>
    <w:rsid w:val="002D44D3"/>
    <w:rsid w:val="00343D98"/>
    <w:rsid w:val="0036350A"/>
    <w:rsid w:val="00375513"/>
    <w:rsid w:val="003C620C"/>
    <w:rsid w:val="003E38C5"/>
    <w:rsid w:val="00420C5C"/>
    <w:rsid w:val="00421D74"/>
    <w:rsid w:val="00441313"/>
    <w:rsid w:val="004A2713"/>
    <w:rsid w:val="00514BB2"/>
    <w:rsid w:val="005212ED"/>
    <w:rsid w:val="005617D3"/>
    <w:rsid w:val="00597E43"/>
    <w:rsid w:val="005C1274"/>
    <w:rsid w:val="005E2550"/>
    <w:rsid w:val="00615E6C"/>
    <w:rsid w:val="006217E6"/>
    <w:rsid w:val="00635E94"/>
    <w:rsid w:val="00655D89"/>
    <w:rsid w:val="006840C8"/>
    <w:rsid w:val="006F0A2F"/>
    <w:rsid w:val="00717455"/>
    <w:rsid w:val="0072430D"/>
    <w:rsid w:val="007374C0"/>
    <w:rsid w:val="0079534B"/>
    <w:rsid w:val="007E50BA"/>
    <w:rsid w:val="007F3ACC"/>
    <w:rsid w:val="008042D6"/>
    <w:rsid w:val="008358F3"/>
    <w:rsid w:val="00894361"/>
    <w:rsid w:val="008A2B17"/>
    <w:rsid w:val="008C0AA0"/>
    <w:rsid w:val="008C1903"/>
    <w:rsid w:val="008D6A47"/>
    <w:rsid w:val="008D6F91"/>
    <w:rsid w:val="008D740F"/>
    <w:rsid w:val="008F44BE"/>
    <w:rsid w:val="0090136E"/>
    <w:rsid w:val="009358F3"/>
    <w:rsid w:val="00945294"/>
    <w:rsid w:val="00984B1C"/>
    <w:rsid w:val="009C07D4"/>
    <w:rsid w:val="009F32ED"/>
    <w:rsid w:val="00A90E19"/>
    <w:rsid w:val="00AB1BE5"/>
    <w:rsid w:val="00AB7CE5"/>
    <w:rsid w:val="00AD48ED"/>
    <w:rsid w:val="00AE707A"/>
    <w:rsid w:val="00B005FA"/>
    <w:rsid w:val="00B006B8"/>
    <w:rsid w:val="00BA3156"/>
    <w:rsid w:val="00C8008C"/>
    <w:rsid w:val="00C94E88"/>
    <w:rsid w:val="00CD79A2"/>
    <w:rsid w:val="00DD4694"/>
    <w:rsid w:val="00DE7D54"/>
    <w:rsid w:val="00E05B8B"/>
    <w:rsid w:val="00E05F5D"/>
    <w:rsid w:val="00E36BEB"/>
    <w:rsid w:val="00E36C6E"/>
    <w:rsid w:val="00E742A1"/>
    <w:rsid w:val="00E83580"/>
    <w:rsid w:val="00EA2DC4"/>
    <w:rsid w:val="00ED238C"/>
    <w:rsid w:val="00F22D68"/>
    <w:rsid w:val="00F237F3"/>
    <w:rsid w:val="00F66A43"/>
    <w:rsid w:val="00F71B99"/>
    <w:rsid w:val="00F773C7"/>
    <w:rsid w:val="00F86ED4"/>
    <w:rsid w:val="00FA43BF"/>
    <w:rsid w:val="00FB739E"/>
    <w:rsid w:val="00FD15F7"/>
    <w:rsid w:val="00FE6BD3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a0"/>
    <w:rsid w:val="00F86ED4"/>
  </w:style>
  <w:style w:type="paragraph" w:customStyle="1" w:styleId="ConsPlusNormal">
    <w:name w:val="ConsPlusNormal"/>
    <w:uiPriority w:val="99"/>
    <w:rsid w:val="00421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1B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B00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a0"/>
    <w:rsid w:val="00F86ED4"/>
  </w:style>
  <w:style w:type="paragraph" w:customStyle="1" w:styleId="ConsPlusNormal">
    <w:name w:val="ConsPlusNormal"/>
    <w:uiPriority w:val="99"/>
    <w:rsid w:val="00421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1B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B00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enprophil.ucoz.ru/index/egeh_alkeny_alkadieny/0-358" TargetMode="External"/><Relationship Id="rId18" Type="http://schemas.openxmlformats.org/officeDocument/2006/relationships/hyperlink" Target="http://fictionbook.ru/author/georgiyi_isaakovich_lerner/biologiya_polniyyi_s" TargetMode="External"/><Relationship Id="rId26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ikorskaya-olja.narod.ru/EG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ximozal.ucoz.ru/_ld/12/1241___4_.pdf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keramikos.ru/table.php?ap=table10004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uchu.ru/" TargetMode="External"/><Relationship Id="rId24" Type="http://schemas.openxmlformats.org/officeDocument/2006/relationships/hyperlink" Target="http://mirhim.ucoz.ru/index/khimija_8_3/0-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methodlib/134/" TargetMode="External"/><Relationship Id="rId23" Type="http://schemas.openxmlformats.org/officeDocument/2006/relationships/hyperlink" Target="http://www.olimpmgou.narod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hem.reshuege.ru/" TargetMode="External"/><Relationship Id="rId19" Type="http://schemas.openxmlformats.org/officeDocument/2006/relationships/hyperlink" Target="http://www.zavuch.info/methodlib/1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ximozal.ucoz.ru/_ld/12/1241___4_.pdf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7477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 30</cp:lastModifiedBy>
  <cp:revision>2</cp:revision>
  <cp:lastPrinted>2020-02-08T09:45:00Z</cp:lastPrinted>
  <dcterms:created xsi:type="dcterms:W3CDTF">2020-08-31T06:48:00Z</dcterms:created>
  <dcterms:modified xsi:type="dcterms:W3CDTF">2020-08-31T06:48:00Z</dcterms:modified>
</cp:coreProperties>
</file>