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07" w:rsidRPr="00E25633" w:rsidRDefault="00D64907" w:rsidP="002F536E">
      <w:pPr>
        <w:pStyle w:val="ac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5633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«МАТЕМАТИКА»</w:t>
      </w:r>
    </w:p>
    <w:p w:rsidR="00D64907" w:rsidRPr="00B10047" w:rsidRDefault="005419FB" w:rsidP="00B10047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b/>
          <w:sz w:val="24"/>
          <w:szCs w:val="24"/>
        </w:rPr>
        <w:t>4</w:t>
      </w:r>
      <w:r w:rsidR="00D64907" w:rsidRPr="00E25633">
        <w:rPr>
          <w:rFonts w:ascii="Times New Roman" w:hAnsi="Times New Roman"/>
          <w:b/>
          <w:sz w:val="24"/>
          <w:szCs w:val="24"/>
        </w:rPr>
        <w:t xml:space="preserve"> класс </w:t>
      </w:r>
      <w:r w:rsidR="00D64907" w:rsidRPr="00E25633">
        <w:rPr>
          <w:rStyle w:val="fontstyle01"/>
          <w:rFonts w:ascii="Times New Roman" w:hAnsi="Times New Roman"/>
          <w:color w:val="auto"/>
          <w:sz w:val="24"/>
          <w:szCs w:val="24"/>
        </w:rPr>
        <w:t>«ШКОЛА РОССИИ</w:t>
      </w:r>
    </w:p>
    <w:p w:rsidR="00D64907" w:rsidRPr="00E25633" w:rsidRDefault="00D64907" w:rsidP="00CB1D08">
      <w:pPr>
        <w:pStyle w:val="c18"/>
        <w:spacing w:before="28"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E25633">
        <w:rPr>
          <w:rStyle w:val="fontstyle01"/>
          <w:rFonts w:ascii="Times New Roman" w:hAnsi="Times New Roman"/>
          <w:b/>
          <w:color w:val="auto"/>
          <w:sz w:val="24"/>
          <w:szCs w:val="24"/>
        </w:rPr>
        <w:t>У учащегося будут сформированы</w:t>
      </w:r>
      <w:r w:rsidR="00B10047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личностные результаты</w:t>
      </w:r>
      <w:r w:rsidRPr="00E25633">
        <w:rPr>
          <w:rStyle w:val="fontstyle01"/>
          <w:rFonts w:ascii="Times New Roman" w:hAnsi="Times New Roman"/>
          <w:b/>
          <w:color w:val="auto"/>
          <w:sz w:val="24"/>
          <w:szCs w:val="24"/>
        </w:rPr>
        <w:t>:</w:t>
      </w:r>
    </w:p>
    <w:p w:rsidR="00525943" w:rsidRPr="00E25633" w:rsidRDefault="007F41FC" w:rsidP="00CB1D08">
      <w:pPr>
        <w:pStyle w:val="c1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>навыки в проведении самоконтроля и самооценки результатов своей учебной деятельности;</w:t>
      </w:r>
    </w:p>
    <w:p w:rsidR="00525943" w:rsidRPr="00E25633" w:rsidRDefault="007F41FC" w:rsidP="00CB1D08">
      <w:pPr>
        <w:pStyle w:val="c1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>основы мотивации учебной деятельности и личностного</w:t>
      </w:r>
      <w:r w:rsidR="00525943" w:rsidRPr="00E256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>смысла изучения математики, интерес к расширению знаний,</w:t>
      </w:r>
      <w:r w:rsidR="00525943" w:rsidRPr="00E256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>к применению поисковых и творческих подходов при выполнении заданий и пр., предложенных в учебнике или учителем;</w:t>
      </w:r>
    </w:p>
    <w:p w:rsidR="00525943" w:rsidRPr="00E25633" w:rsidRDefault="007F41FC" w:rsidP="00CB1D08">
      <w:pPr>
        <w:pStyle w:val="c1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>положительное отношение к урокам математики, к учёбе,</w:t>
      </w:r>
      <w:r w:rsidR="00525943" w:rsidRPr="00E256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>к школе;</w:t>
      </w:r>
    </w:p>
    <w:p w:rsidR="00525943" w:rsidRPr="00E25633" w:rsidRDefault="007F41FC" w:rsidP="00CB1D08">
      <w:pPr>
        <w:pStyle w:val="c1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>понимание значения математических знаний в собственной жизни;</w:t>
      </w:r>
    </w:p>
    <w:p w:rsidR="00525943" w:rsidRPr="00E25633" w:rsidRDefault="007F41FC" w:rsidP="00CB1D08">
      <w:pPr>
        <w:pStyle w:val="c1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>понимание значения математики в жизни и деятельности</w:t>
      </w:r>
      <w:r w:rsidR="00525943" w:rsidRPr="00E25633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</w:t>
      </w: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5943" w:rsidRPr="00E25633" w:rsidRDefault="007F41FC" w:rsidP="00CB1D08">
      <w:pPr>
        <w:pStyle w:val="c1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525943" w:rsidRPr="00E25633" w:rsidRDefault="007F41FC" w:rsidP="00CB1D08">
      <w:pPr>
        <w:pStyle w:val="c1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выполнять определённые учителем виды работ (деятельности) и понимание личной ответственности за результат;</w:t>
      </w:r>
    </w:p>
    <w:p w:rsidR="00525943" w:rsidRPr="00E25633" w:rsidRDefault="007F41FC" w:rsidP="00CB1D08">
      <w:pPr>
        <w:pStyle w:val="c1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>знание и применение правил общения, навыки сотрудн</w:t>
      </w:r>
      <w:r w:rsidR="00525943" w:rsidRPr="00E25633">
        <w:rPr>
          <w:rFonts w:ascii="Times New Roman" w:eastAsia="Times New Roman" w:hAnsi="Times New Roman"/>
          <w:sz w:val="24"/>
          <w:szCs w:val="24"/>
          <w:lang w:eastAsia="ru-RU"/>
        </w:rPr>
        <w:t>ичества в учебной деятельности</w:t>
      </w: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5943" w:rsidRPr="00E25633" w:rsidRDefault="007F41FC" w:rsidP="00CB1D08">
      <w:pPr>
        <w:pStyle w:val="c1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>начальные представления об основах гражданской идентичности (через систему опр</w:t>
      </w:r>
      <w:r w:rsidR="00525943" w:rsidRPr="00E25633">
        <w:rPr>
          <w:rFonts w:ascii="Times New Roman" w:eastAsia="Times New Roman" w:hAnsi="Times New Roman"/>
          <w:sz w:val="24"/>
          <w:szCs w:val="24"/>
          <w:lang w:eastAsia="ru-RU"/>
        </w:rPr>
        <w:t>еделённых заданий и упражнений)</w:t>
      </w: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F41FC" w:rsidRPr="00E25633" w:rsidRDefault="007F41FC" w:rsidP="00CB1D08">
      <w:pPr>
        <w:pStyle w:val="c1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>уважение и принятие семейных ценностей, понимание необходимости бережного отношения к природе, к своему з</w:t>
      </w:r>
      <w:r w:rsidR="00525943" w:rsidRPr="00E25633">
        <w:rPr>
          <w:rFonts w:ascii="Times New Roman" w:eastAsia="Times New Roman" w:hAnsi="Times New Roman"/>
          <w:sz w:val="24"/>
          <w:szCs w:val="24"/>
          <w:lang w:eastAsia="ru-RU"/>
        </w:rPr>
        <w:t>доровью и здоровью других людей</w:t>
      </w:r>
    </w:p>
    <w:p w:rsidR="00D64907" w:rsidRPr="00E25633" w:rsidRDefault="00D64907" w:rsidP="00CB1D08">
      <w:pPr>
        <w:pStyle w:val="c18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E25633">
        <w:rPr>
          <w:rStyle w:val="fontstyle11"/>
          <w:rFonts w:ascii="Times New Roman" w:hAnsi="Times New Roman"/>
          <w:b/>
          <w:color w:val="auto"/>
          <w:sz w:val="24"/>
          <w:szCs w:val="24"/>
        </w:rPr>
        <w:t>Учащийся получит возможность для формирования:</w:t>
      </w:r>
    </w:p>
    <w:p w:rsidR="00525943" w:rsidRPr="00E25633" w:rsidRDefault="007F41FC" w:rsidP="00CB1D08">
      <w:pPr>
        <w:pStyle w:val="c1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256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начальных представлений об универсальности математических способов познания окружающего мира;</w:t>
      </w:r>
    </w:p>
    <w:p w:rsidR="00525943" w:rsidRPr="00E25633" w:rsidRDefault="007F41FC" w:rsidP="00CB1D08">
      <w:pPr>
        <w:pStyle w:val="c1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256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осознания значени</w:t>
      </w:r>
      <w:r w:rsidR="00525943" w:rsidRPr="00E256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я математических знаний в жизни </w:t>
      </w:r>
      <w:r w:rsidRPr="00E256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человека, при изучении других школьных дисциплин;</w:t>
      </w:r>
    </w:p>
    <w:p w:rsidR="00525943" w:rsidRPr="00E25633" w:rsidRDefault="007F41FC" w:rsidP="00CB1D08">
      <w:pPr>
        <w:pStyle w:val="c1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256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осознанного проведения самоконтроля и адекватной самооценки результатов своей учебной деятельности;</w:t>
      </w:r>
    </w:p>
    <w:p w:rsidR="007F41FC" w:rsidRPr="00E25633" w:rsidRDefault="007F41FC" w:rsidP="00CB1D08">
      <w:pPr>
        <w:pStyle w:val="c1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6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</w:t>
      </w:r>
      <w:r w:rsidR="00525943" w:rsidRPr="00E256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х описания на языке математики, </w:t>
      </w:r>
      <w:r w:rsidRPr="00E256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 освоению математических способов решения познавательных задач.</w:t>
      </w:r>
      <w:r w:rsidRPr="00E256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0047" w:rsidRPr="00E25633" w:rsidRDefault="00B10047" w:rsidP="00B10047">
      <w:pPr>
        <w:pStyle w:val="c18"/>
        <w:numPr>
          <w:ilvl w:val="0"/>
          <w:numId w:val="3"/>
        </w:numPr>
        <w:spacing w:before="28"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E25633">
        <w:rPr>
          <w:rStyle w:val="fontstyle01"/>
          <w:rFonts w:ascii="Times New Roman" w:hAnsi="Times New Roman"/>
          <w:b/>
          <w:color w:val="auto"/>
          <w:sz w:val="24"/>
          <w:szCs w:val="24"/>
        </w:rPr>
        <w:t>У учащегося будут сформированы</w:t>
      </w:r>
      <w:r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метапредметные результаты</w:t>
      </w:r>
      <w:r w:rsidRPr="00E25633">
        <w:rPr>
          <w:rStyle w:val="fontstyle01"/>
          <w:rFonts w:ascii="Times New Roman" w:hAnsi="Times New Roman"/>
          <w:b/>
          <w:color w:val="auto"/>
          <w:sz w:val="24"/>
          <w:szCs w:val="24"/>
        </w:rPr>
        <w:t>:</w:t>
      </w:r>
    </w:p>
    <w:p w:rsidR="00D64907" w:rsidRPr="00E25633" w:rsidRDefault="00D64907" w:rsidP="00CB1D08">
      <w:pPr>
        <w:pStyle w:val="c18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64907" w:rsidRPr="00E25633" w:rsidRDefault="00D23B74" w:rsidP="00CB1D08">
      <w:pPr>
        <w:pStyle w:val="c18"/>
        <w:spacing w:before="28" w:after="0" w:line="240" w:lineRule="auto"/>
        <w:rPr>
          <w:rFonts w:ascii="Times New Roman" w:hAnsi="Times New Roman"/>
          <w:sz w:val="24"/>
          <w:szCs w:val="24"/>
        </w:rPr>
      </w:pPr>
      <w:r w:rsidRPr="00E25633">
        <w:rPr>
          <w:rStyle w:val="fontstyle41"/>
          <w:rFonts w:ascii="Times New Roman" w:hAnsi="Times New Roman"/>
          <w:color w:val="auto"/>
          <w:sz w:val="24"/>
          <w:szCs w:val="24"/>
        </w:rPr>
        <w:tab/>
      </w:r>
      <w:r w:rsidRPr="00E25633">
        <w:rPr>
          <w:rStyle w:val="fontstyle41"/>
          <w:rFonts w:ascii="Times New Roman" w:hAnsi="Times New Roman"/>
          <w:color w:val="auto"/>
          <w:sz w:val="24"/>
          <w:szCs w:val="24"/>
        </w:rPr>
        <w:tab/>
      </w:r>
      <w:r w:rsidR="00D64907" w:rsidRPr="00E25633">
        <w:rPr>
          <w:rStyle w:val="fontstyle41"/>
          <w:rFonts w:ascii="Times New Roman" w:hAnsi="Times New Roman"/>
          <w:color w:val="auto"/>
          <w:sz w:val="24"/>
          <w:szCs w:val="24"/>
        </w:rPr>
        <w:t>РЕГУЛЯТИВНЫЕ</w:t>
      </w:r>
      <w:r w:rsidR="002F536E" w:rsidRPr="00E25633">
        <w:rPr>
          <w:rStyle w:val="fontstyle41"/>
          <w:rFonts w:ascii="Times New Roman" w:hAnsi="Times New Roman"/>
          <w:color w:val="auto"/>
          <w:sz w:val="24"/>
          <w:szCs w:val="24"/>
        </w:rPr>
        <w:t xml:space="preserve"> УУД</w:t>
      </w:r>
    </w:p>
    <w:p w:rsidR="003D4E18" w:rsidRPr="00E25633" w:rsidRDefault="003D4E18" w:rsidP="00CB1D08">
      <w:pPr>
        <w:pStyle w:val="af4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E256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D4E18" w:rsidRPr="00E25633" w:rsidRDefault="003D4E18" w:rsidP="00CB1D08">
      <w:pPr>
        <w:pStyle w:val="af6"/>
        <w:numPr>
          <w:ilvl w:val="0"/>
          <w:numId w:val="30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3D4E18" w:rsidRPr="00E25633" w:rsidRDefault="003D4E18" w:rsidP="00CB1D08">
      <w:pPr>
        <w:pStyle w:val="af6"/>
        <w:numPr>
          <w:ilvl w:val="0"/>
          <w:numId w:val="30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E25633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3D4E18" w:rsidRPr="00E25633" w:rsidRDefault="003D4E18" w:rsidP="00CB1D08">
      <w:pPr>
        <w:pStyle w:val="af6"/>
        <w:numPr>
          <w:ilvl w:val="0"/>
          <w:numId w:val="30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3D4E18" w:rsidRPr="00E25633" w:rsidRDefault="003D4E18" w:rsidP="00CB1D08">
      <w:pPr>
        <w:pStyle w:val="af6"/>
        <w:numPr>
          <w:ilvl w:val="0"/>
          <w:numId w:val="30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E25633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3D4E18" w:rsidRPr="00E25633" w:rsidRDefault="003D4E18" w:rsidP="00CB1D08">
      <w:pPr>
        <w:pStyle w:val="af6"/>
        <w:numPr>
          <w:ilvl w:val="0"/>
          <w:numId w:val="30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E25633">
        <w:rPr>
          <w:rFonts w:ascii="Times New Roman" w:hAnsi="Times New Roman"/>
          <w:color w:val="auto"/>
          <w:sz w:val="24"/>
          <w:szCs w:val="24"/>
        </w:rPr>
        <w:t>тату;</w:t>
      </w:r>
    </w:p>
    <w:p w:rsidR="003D4E18" w:rsidRPr="00E25633" w:rsidRDefault="003D4E18" w:rsidP="00CB1D08">
      <w:pPr>
        <w:pStyle w:val="af6"/>
        <w:numPr>
          <w:ilvl w:val="0"/>
          <w:numId w:val="30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E25633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E25633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3D4E18" w:rsidRPr="00E25633" w:rsidRDefault="003D4E18" w:rsidP="00CB1D08">
      <w:pPr>
        <w:pStyle w:val="af6"/>
        <w:numPr>
          <w:ilvl w:val="0"/>
          <w:numId w:val="30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E25633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3D4E18" w:rsidRPr="00E25633" w:rsidRDefault="003D4E18" w:rsidP="00CB1D08">
      <w:pPr>
        <w:pStyle w:val="af6"/>
        <w:numPr>
          <w:ilvl w:val="0"/>
          <w:numId w:val="30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3D4E18" w:rsidRPr="00E25633" w:rsidRDefault="003D4E18" w:rsidP="00CB1D08">
      <w:pPr>
        <w:pStyle w:val="af6"/>
        <w:numPr>
          <w:ilvl w:val="0"/>
          <w:numId w:val="30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E25633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E25633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E25633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3D4E18" w:rsidRPr="00E25633" w:rsidRDefault="003D4E18" w:rsidP="00CB1D08">
      <w:pPr>
        <w:pStyle w:val="af4"/>
        <w:spacing w:line="240" w:lineRule="auto"/>
        <w:ind w:firstLine="454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E25633">
        <w:rPr>
          <w:rFonts w:ascii="Times New Roman" w:hAnsi="Times New Roman"/>
          <w:b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3D4E18" w:rsidRPr="00E25633" w:rsidRDefault="003D4E18" w:rsidP="00CB1D08">
      <w:pPr>
        <w:pStyle w:val="af6"/>
        <w:numPr>
          <w:ilvl w:val="0"/>
          <w:numId w:val="31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3D4E18" w:rsidRPr="00E25633" w:rsidRDefault="003D4E18" w:rsidP="00CB1D08">
      <w:pPr>
        <w:pStyle w:val="af6"/>
        <w:numPr>
          <w:ilvl w:val="0"/>
          <w:numId w:val="31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E25633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в</w:t>
      </w:r>
      <w:proofErr w:type="gramEnd"/>
      <w:r w:rsidRPr="00E25633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3D4E18" w:rsidRPr="00E25633" w:rsidRDefault="003D4E18" w:rsidP="00CB1D08">
      <w:pPr>
        <w:pStyle w:val="af6"/>
        <w:numPr>
          <w:ilvl w:val="0"/>
          <w:numId w:val="31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3D4E18" w:rsidRPr="00E25633" w:rsidRDefault="003D4E18" w:rsidP="00CB1D08">
      <w:pPr>
        <w:pStyle w:val="af6"/>
        <w:numPr>
          <w:ilvl w:val="0"/>
          <w:numId w:val="31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3D4E18" w:rsidRPr="00E25633" w:rsidRDefault="003D4E18" w:rsidP="00CB1D08">
      <w:pPr>
        <w:pStyle w:val="af6"/>
        <w:numPr>
          <w:ilvl w:val="0"/>
          <w:numId w:val="31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lastRenderedPageBreak/>
        <w:t xml:space="preserve">осуществлять констатирующий и предвосхищающий </w:t>
      </w: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3D4E18" w:rsidRPr="00E25633" w:rsidRDefault="003D4E18" w:rsidP="00CB1D08">
      <w:pPr>
        <w:pStyle w:val="af6"/>
        <w:numPr>
          <w:ilvl w:val="0"/>
          <w:numId w:val="31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исполнение</w:t>
      </w:r>
      <w:proofErr w:type="gramEnd"/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D64907" w:rsidRPr="00E25633" w:rsidRDefault="00D23B74" w:rsidP="00CB1D08">
      <w:pPr>
        <w:pStyle w:val="c18"/>
        <w:spacing w:after="0" w:line="240" w:lineRule="auto"/>
        <w:rPr>
          <w:rFonts w:ascii="Times New Roman" w:hAnsi="Times New Roman"/>
          <w:sz w:val="24"/>
          <w:szCs w:val="24"/>
        </w:rPr>
      </w:pPr>
      <w:r w:rsidRPr="00E25633">
        <w:rPr>
          <w:rStyle w:val="fontstyle41"/>
          <w:rFonts w:ascii="Times New Roman" w:hAnsi="Times New Roman"/>
          <w:color w:val="auto"/>
          <w:sz w:val="24"/>
          <w:szCs w:val="24"/>
        </w:rPr>
        <w:tab/>
      </w:r>
      <w:r w:rsidRPr="00E25633">
        <w:rPr>
          <w:rStyle w:val="fontstyle41"/>
          <w:rFonts w:ascii="Times New Roman" w:hAnsi="Times New Roman"/>
          <w:color w:val="auto"/>
          <w:sz w:val="24"/>
          <w:szCs w:val="24"/>
        </w:rPr>
        <w:tab/>
      </w:r>
      <w:r w:rsidR="00D64907" w:rsidRPr="00E25633">
        <w:rPr>
          <w:rStyle w:val="fontstyle41"/>
          <w:rFonts w:ascii="Times New Roman" w:hAnsi="Times New Roman"/>
          <w:color w:val="auto"/>
          <w:sz w:val="24"/>
          <w:szCs w:val="24"/>
        </w:rPr>
        <w:t>ПОЗНАВАТЕЛЬНЫЕ</w:t>
      </w:r>
      <w:r w:rsidR="002F536E" w:rsidRPr="00E25633">
        <w:rPr>
          <w:rStyle w:val="fontstyle41"/>
          <w:rFonts w:ascii="Times New Roman" w:hAnsi="Times New Roman"/>
          <w:color w:val="auto"/>
          <w:sz w:val="24"/>
          <w:szCs w:val="24"/>
        </w:rPr>
        <w:t xml:space="preserve"> УУД</w:t>
      </w:r>
    </w:p>
    <w:p w:rsidR="00B411E9" w:rsidRPr="00E25633" w:rsidRDefault="00B411E9" w:rsidP="00CB1D08">
      <w:pPr>
        <w:pStyle w:val="af4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E256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11E9" w:rsidRPr="00E25633" w:rsidRDefault="00B411E9" w:rsidP="00CB1D08">
      <w:pPr>
        <w:pStyle w:val="af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E25633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E25633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B411E9" w:rsidRPr="00E25633" w:rsidRDefault="00B411E9" w:rsidP="00CB1D08">
      <w:pPr>
        <w:pStyle w:val="af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</w:t>
      </w:r>
      <w:r w:rsidR="001D3214" w:rsidRPr="00E25633">
        <w:rPr>
          <w:rFonts w:ascii="Times New Roman" w:hAnsi="Times New Roman"/>
          <w:color w:val="auto"/>
          <w:sz w:val="24"/>
          <w:szCs w:val="24"/>
        </w:rPr>
        <w:t xml:space="preserve">й информации об окружающем мире и о </w:t>
      </w:r>
      <w:r w:rsidRPr="00E25633">
        <w:rPr>
          <w:rFonts w:ascii="Times New Roman" w:hAnsi="Times New Roman"/>
          <w:color w:val="auto"/>
          <w:sz w:val="24"/>
          <w:szCs w:val="24"/>
        </w:rPr>
        <w:t>себе самом, в том числе с помощью инструментов ИКТ;</w:t>
      </w:r>
    </w:p>
    <w:p w:rsidR="001D3214" w:rsidRPr="00E25633" w:rsidRDefault="00B411E9" w:rsidP="00CB1D08">
      <w:pPr>
        <w:pStyle w:val="af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pacing w:val="-2"/>
          <w:sz w:val="24"/>
          <w:szCs w:val="24"/>
        </w:rPr>
        <w:t>использовать знаково­символические средства, в том чис</w:t>
      </w:r>
      <w:r w:rsidRPr="00E25633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B411E9" w:rsidRPr="00E25633" w:rsidRDefault="00B411E9" w:rsidP="00CB1D08">
      <w:pPr>
        <w:pStyle w:val="af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E25633">
        <w:rPr>
          <w:rStyle w:val="Zag11"/>
          <w:rFonts w:ascii="Times New Roman" w:eastAsia="@Arial Unicode MS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B411E9" w:rsidRPr="00E25633" w:rsidRDefault="00B411E9" w:rsidP="00CB1D08">
      <w:pPr>
        <w:pStyle w:val="af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B411E9" w:rsidRPr="00E25633" w:rsidRDefault="00B411E9" w:rsidP="00CB1D08">
      <w:pPr>
        <w:pStyle w:val="af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E25633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B411E9" w:rsidRPr="00E25633" w:rsidRDefault="00B411E9" w:rsidP="00CB1D08">
      <w:pPr>
        <w:pStyle w:val="af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E25633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B411E9" w:rsidRPr="00E25633" w:rsidRDefault="00B411E9" w:rsidP="00CB1D08">
      <w:pPr>
        <w:pStyle w:val="af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B411E9" w:rsidRPr="00E25633" w:rsidRDefault="00B411E9" w:rsidP="00CB1D08">
      <w:pPr>
        <w:pStyle w:val="af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B411E9" w:rsidRPr="00E25633" w:rsidRDefault="00B411E9" w:rsidP="00CB1D08">
      <w:pPr>
        <w:pStyle w:val="af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классификацию по </w:t>
      </w:r>
      <w:r w:rsidRPr="00E25633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B411E9" w:rsidRPr="00E25633" w:rsidRDefault="00B411E9" w:rsidP="00CB1D08">
      <w:pPr>
        <w:pStyle w:val="af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причинно­следственные связи в изучае</w:t>
      </w:r>
      <w:r w:rsidRPr="00E25633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B411E9" w:rsidRPr="00E25633" w:rsidRDefault="00B411E9" w:rsidP="00CB1D08">
      <w:pPr>
        <w:pStyle w:val="af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B411E9" w:rsidRPr="00E25633" w:rsidRDefault="00B411E9" w:rsidP="00CB1D08">
      <w:pPr>
        <w:pStyle w:val="af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обобщать, т.</w:t>
      </w:r>
      <w:r w:rsidR="001D3214" w:rsidRPr="00E2563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25633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B411E9" w:rsidRPr="00E25633" w:rsidRDefault="00B411E9" w:rsidP="00CB1D08">
      <w:pPr>
        <w:pStyle w:val="af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B411E9" w:rsidRPr="00E25633" w:rsidRDefault="00B411E9" w:rsidP="00CB1D08">
      <w:pPr>
        <w:pStyle w:val="af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B411E9" w:rsidRPr="00E25633" w:rsidRDefault="00B411E9" w:rsidP="00CB1D08">
      <w:pPr>
        <w:pStyle w:val="af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B411E9" w:rsidRPr="00E25633" w:rsidRDefault="00B411E9" w:rsidP="00CB1D08">
      <w:pPr>
        <w:pStyle w:val="af4"/>
        <w:spacing w:line="240" w:lineRule="auto"/>
        <w:ind w:firstLine="454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E25633">
        <w:rPr>
          <w:rFonts w:ascii="Times New Roman" w:hAnsi="Times New Roman"/>
          <w:b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B411E9" w:rsidRPr="00E25633" w:rsidRDefault="00B411E9" w:rsidP="00CB1D08">
      <w:pPr>
        <w:pStyle w:val="af6"/>
        <w:numPr>
          <w:ilvl w:val="0"/>
          <w:numId w:val="33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B411E9" w:rsidRPr="00E25633" w:rsidRDefault="00B411E9" w:rsidP="00CB1D08">
      <w:pPr>
        <w:pStyle w:val="af6"/>
        <w:numPr>
          <w:ilvl w:val="0"/>
          <w:numId w:val="33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B411E9" w:rsidRPr="00E25633" w:rsidRDefault="00B411E9" w:rsidP="00CB1D08">
      <w:pPr>
        <w:pStyle w:val="af6"/>
        <w:numPr>
          <w:ilvl w:val="0"/>
          <w:numId w:val="33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B411E9" w:rsidRPr="00E25633" w:rsidRDefault="00B411E9" w:rsidP="00CB1D08">
      <w:pPr>
        <w:pStyle w:val="af6"/>
        <w:numPr>
          <w:ilvl w:val="0"/>
          <w:numId w:val="33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B411E9" w:rsidRPr="00E25633" w:rsidRDefault="00B411E9" w:rsidP="00CB1D08">
      <w:pPr>
        <w:pStyle w:val="af6"/>
        <w:numPr>
          <w:ilvl w:val="0"/>
          <w:numId w:val="33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B411E9" w:rsidRPr="00E25633" w:rsidRDefault="00B411E9" w:rsidP="00CB1D08">
      <w:pPr>
        <w:pStyle w:val="af6"/>
        <w:numPr>
          <w:ilvl w:val="0"/>
          <w:numId w:val="33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B411E9" w:rsidRPr="00E25633" w:rsidRDefault="00B411E9" w:rsidP="00CB1D08">
      <w:pPr>
        <w:pStyle w:val="af6"/>
        <w:numPr>
          <w:ilvl w:val="0"/>
          <w:numId w:val="33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B411E9" w:rsidRPr="00E25633" w:rsidRDefault="00B411E9" w:rsidP="00CB1D08">
      <w:pPr>
        <w:pStyle w:val="af6"/>
        <w:numPr>
          <w:ilvl w:val="0"/>
          <w:numId w:val="33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 xml:space="preserve">строить </w:t>
      </w:r>
      <w:proofErr w:type="gramStart"/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логическое рассуждение</w:t>
      </w:r>
      <w:proofErr w:type="gramEnd"/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, включающее установление причинно­следственных связей;</w:t>
      </w:r>
    </w:p>
    <w:p w:rsidR="00B411E9" w:rsidRPr="00E25633" w:rsidRDefault="00B411E9" w:rsidP="00CB1D08">
      <w:pPr>
        <w:pStyle w:val="af6"/>
        <w:numPr>
          <w:ilvl w:val="0"/>
          <w:numId w:val="33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D64907" w:rsidRPr="00E25633" w:rsidRDefault="00D64907" w:rsidP="00CB1D08">
      <w:pPr>
        <w:pStyle w:val="c18"/>
        <w:spacing w:before="28"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64907" w:rsidRPr="00E25633" w:rsidRDefault="002F536E" w:rsidP="00CB1D08">
      <w:pPr>
        <w:pStyle w:val="c18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25633">
        <w:rPr>
          <w:rStyle w:val="fontstyle41"/>
          <w:rFonts w:ascii="Times New Roman" w:hAnsi="Times New Roman"/>
          <w:color w:val="auto"/>
          <w:sz w:val="24"/>
          <w:szCs w:val="24"/>
        </w:rPr>
        <w:tab/>
      </w:r>
      <w:r w:rsidR="00D64907" w:rsidRPr="00E25633">
        <w:rPr>
          <w:rStyle w:val="fontstyle41"/>
          <w:rFonts w:ascii="Times New Roman" w:hAnsi="Times New Roman"/>
          <w:color w:val="auto"/>
          <w:sz w:val="24"/>
          <w:szCs w:val="24"/>
        </w:rPr>
        <w:t>КОММУНИКАТИВНЫЕ</w:t>
      </w:r>
      <w:r w:rsidRPr="00E25633">
        <w:rPr>
          <w:rStyle w:val="fontstyle41"/>
          <w:rFonts w:ascii="Times New Roman" w:hAnsi="Times New Roman"/>
          <w:color w:val="auto"/>
          <w:sz w:val="24"/>
          <w:szCs w:val="24"/>
        </w:rPr>
        <w:t xml:space="preserve"> УУД</w:t>
      </w:r>
    </w:p>
    <w:p w:rsidR="00E52BE9" w:rsidRPr="00E25633" w:rsidRDefault="00E52BE9" w:rsidP="00CB1D08">
      <w:pPr>
        <w:pStyle w:val="af4"/>
        <w:spacing w:line="240" w:lineRule="auto"/>
        <w:ind w:left="567"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E256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52BE9" w:rsidRPr="00E25633" w:rsidRDefault="00E52BE9" w:rsidP="00CB1D08">
      <w:pPr>
        <w:pStyle w:val="af6"/>
        <w:numPr>
          <w:ilvl w:val="0"/>
          <w:numId w:val="34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E25633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E25633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E25633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E25633">
        <w:rPr>
          <w:rFonts w:ascii="Times New Roman" w:hAnsi="Times New Roman"/>
          <w:color w:val="auto"/>
          <w:sz w:val="24"/>
          <w:szCs w:val="24"/>
        </w:rPr>
        <w:t xml:space="preserve">диалогической формой коммуникации, </w:t>
      </w:r>
      <w:proofErr w:type="gramStart"/>
      <w:r w:rsidRPr="00E25633">
        <w:rPr>
          <w:rFonts w:ascii="Times New Roman" w:hAnsi="Times New Roman"/>
          <w:color w:val="auto"/>
          <w:sz w:val="24"/>
          <w:szCs w:val="24"/>
        </w:rPr>
        <w:t>используя</w:t>
      </w:r>
      <w:proofErr w:type="gramEnd"/>
      <w:r w:rsidRPr="00E25633">
        <w:rPr>
          <w:rFonts w:ascii="Times New Roman" w:hAnsi="Times New Roman"/>
          <w:color w:val="auto"/>
          <w:sz w:val="24"/>
          <w:szCs w:val="24"/>
        </w:rPr>
        <w:t xml:space="preserve"> в том чис</w:t>
      </w:r>
      <w:r w:rsidRPr="00E25633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E25633">
        <w:rPr>
          <w:rFonts w:ascii="Times New Roman" w:hAnsi="Times New Roman"/>
          <w:color w:val="auto"/>
          <w:sz w:val="24"/>
          <w:szCs w:val="24"/>
        </w:rPr>
        <w:t>ния;</w:t>
      </w:r>
    </w:p>
    <w:p w:rsidR="00E52BE9" w:rsidRPr="00E25633" w:rsidRDefault="00E52BE9" w:rsidP="00CB1D08">
      <w:pPr>
        <w:pStyle w:val="af6"/>
        <w:numPr>
          <w:ilvl w:val="0"/>
          <w:numId w:val="34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E25633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E25633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партнёра в общении и взаимодействии;</w:t>
      </w:r>
    </w:p>
    <w:p w:rsidR="00E52BE9" w:rsidRPr="00E25633" w:rsidRDefault="00E52BE9" w:rsidP="00CB1D08">
      <w:pPr>
        <w:pStyle w:val="af6"/>
        <w:numPr>
          <w:ilvl w:val="0"/>
          <w:numId w:val="34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E52BE9" w:rsidRPr="00E25633" w:rsidRDefault="00E52BE9" w:rsidP="00CB1D08">
      <w:pPr>
        <w:pStyle w:val="af6"/>
        <w:numPr>
          <w:ilvl w:val="0"/>
          <w:numId w:val="34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E52BE9" w:rsidRPr="00E25633" w:rsidRDefault="00E52BE9" w:rsidP="00CB1D08">
      <w:pPr>
        <w:pStyle w:val="af6"/>
        <w:numPr>
          <w:ilvl w:val="0"/>
          <w:numId w:val="34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договариваться и приходить к общему решению в со</w:t>
      </w:r>
      <w:r w:rsidRPr="00E25633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E52BE9" w:rsidRPr="00E25633" w:rsidRDefault="00E52BE9" w:rsidP="00CB1D08">
      <w:pPr>
        <w:pStyle w:val="af6"/>
        <w:numPr>
          <w:ilvl w:val="0"/>
          <w:numId w:val="34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E52BE9" w:rsidRPr="00E25633" w:rsidRDefault="00E52BE9" w:rsidP="00CB1D08">
      <w:pPr>
        <w:pStyle w:val="af6"/>
        <w:numPr>
          <w:ilvl w:val="0"/>
          <w:numId w:val="34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E52BE9" w:rsidRPr="00E25633" w:rsidRDefault="00E52BE9" w:rsidP="00CB1D08">
      <w:pPr>
        <w:pStyle w:val="af6"/>
        <w:numPr>
          <w:ilvl w:val="0"/>
          <w:numId w:val="34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E52BE9" w:rsidRPr="00E25633" w:rsidRDefault="00E52BE9" w:rsidP="00CB1D08">
      <w:pPr>
        <w:pStyle w:val="af6"/>
        <w:numPr>
          <w:ilvl w:val="0"/>
          <w:numId w:val="34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E52BE9" w:rsidRPr="00E25633" w:rsidRDefault="00E52BE9" w:rsidP="00CB1D08">
      <w:pPr>
        <w:pStyle w:val="af6"/>
        <w:numPr>
          <w:ilvl w:val="0"/>
          <w:numId w:val="34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E25633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E25633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E52BE9" w:rsidRPr="00E25633" w:rsidRDefault="00E52BE9" w:rsidP="00CB1D08">
      <w:pPr>
        <w:pStyle w:val="af4"/>
        <w:spacing w:line="240" w:lineRule="auto"/>
        <w:ind w:left="567" w:firstLine="454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E25633">
        <w:rPr>
          <w:rFonts w:ascii="Times New Roman" w:hAnsi="Times New Roman"/>
          <w:b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E52BE9" w:rsidRPr="00E25633" w:rsidRDefault="00E52BE9" w:rsidP="00CB1D08">
      <w:pPr>
        <w:pStyle w:val="af6"/>
        <w:numPr>
          <w:ilvl w:val="0"/>
          <w:numId w:val="35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от</w:t>
      </w:r>
      <w:proofErr w:type="gramEnd"/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 xml:space="preserve"> собственной;</w:t>
      </w:r>
    </w:p>
    <w:p w:rsidR="00E52BE9" w:rsidRPr="00E25633" w:rsidRDefault="00E52BE9" w:rsidP="00CB1D08">
      <w:pPr>
        <w:pStyle w:val="af6"/>
        <w:numPr>
          <w:ilvl w:val="0"/>
          <w:numId w:val="35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E52BE9" w:rsidRPr="00E25633" w:rsidRDefault="00E52BE9" w:rsidP="00CB1D08">
      <w:pPr>
        <w:pStyle w:val="af6"/>
        <w:numPr>
          <w:ilvl w:val="0"/>
          <w:numId w:val="35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E52BE9" w:rsidRPr="00E25633" w:rsidRDefault="00E52BE9" w:rsidP="00CB1D08">
      <w:pPr>
        <w:pStyle w:val="af6"/>
        <w:numPr>
          <w:ilvl w:val="0"/>
          <w:numId w:val="35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E52BE9" w:rsidRPr="00E25633" w:rsidRDefault="00E52BE9" w:rsidP="00CB1D08">
      <w:pPr>
        <w:pStyle w:val="af6"/>
        <w:numPr>
          <w:ilvl w:val="0"/>
          <w:numId w:val="35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52BE9" w:rsidRPr="00E25633" w:rsidRDefault="00E52BE9" w:rsidP="00CB1D08">
      <w:pPr>
        <w:pStyle w:val="af6"/>
        <w:numPr>
          <w:ilvl w:val="0"/>
          <w:numId w:val="35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E52BE9" w:rsidRPr="00E25633" w:rsidRDefault="00E52BE9" w:rsidP="00CB1D08">
      <w:pPr>
        <w:pStyle w:val="af6"/>
        <w:numPr>
          <w:ilvl w:val="0"/>
          <w:numId w:val="35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E52BE9" w:rsidRPr="00E25633" w:rsidRDefault="00E52BE9" w:rsidP="00CB1D08">
      <w:pPr>
        <w:pStyle w:val="af6"/>
        <w:numPr>
          <w:ilvl w:val="0"/>
          <w:numId w:val="35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E25633"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E25633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E52BE9" w:rsidRPr="00E25633" w:rsidRDefault="00E52BE9" w:rsidP="00CB1D08">
      <w:pPr>
        <w:pStyle w:val="af6"/>
        <w:tabs>
          <w:tab w:val="left" w:pos="993"/>
        </w:tabs>
        <w:spacing w:line="240" w:lineRule="auto"/>
        <w:ind w:left="-153" w:firstLine="0"/>
        <w:jc w:val="left"/>
        <w:rPr>
          <w:rFonts w:ascii="Times New Roman" w:hAnsi="Times New Roman"/>
          <w:i/>
          <w:color w:val="auto"/>
          <w:sz w:val="24"/>
          <w:szCs w:val="24"/>
        </w:rPr>
      </w:pPr>
    </w:p>
    <w:p w:rsidR="00340008" w:rsidRPr="00E25633" w:rsidRDefault="00B10047" w:rsidP="00B10047">
      <w:pPr>
        <w:pStyle w:val="c18"/>
        <w:spacing w:before="28"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E25633">
        <w:rPr>
          <w:rStyle w:val="fontstyle01"/>
          <w:rFonts w:ascii="Times New Roman" w:hAnsi="Times New Roman"/>
          <w:b/>
          <w:color w:val="auto"/>
          <w:sz w:val="24"/>
          <w:szCs w:val="24"/>
        </w:rPr>
        <w:t>У учащегося будут сформированы</w:t>
      </w:r>
      <w:r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предметные результаты</w:t>
      </w:r>
      <w:r w:rsidRPr="00E25633">
        <w:rPr>
          <w:rStyle w:val="fontstyle01"/>
          <w:rFonts w:ascii="Times New Roman" w:hAnsi="Times New Roman"/>
          <w:b/>
          <w:color w:val="auto"/>
          <w:sz w:val="24"/>
          <w:szCs w:val="24"/>
        </w:rPr>
        <w:t>:</w:t>
      </w:r>
    </w:p>
    <w:p w:rsidR="000C7501" w:rsidRPr="00E25633" w:rsidRDefault="000C7501" w:rsidP="00CB1D08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5633">
        <w:rPr>
          <w:rFonts w:ascii="Times New Roman" w:eastAsia="Calibri" w:hAnsi="Times New Roman"/>
          <w:b/>
          <w:sz w:val="24"/>
          <w:szCs w:val="24"/>
        </w:rPr>
        <w:t>Ученик научится</w:t>
      </w:r>
      <w:r w:rsidRPr="00E25633">
        <w:rPr>
          <w:rFonts w:ascii="Times New Roman" w:eastAsia="Calibri" w:hAnsi="Times New Roman"/>
          <w:bCs/>
          <w:sz w:val="24"/>
          <w:szCs w:val="24"/>
        </w:rPr>
        <w:t>: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объяснять, как образуется каждая следующая счётная единица;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использовать при решении различных задач названия и последовательность разрядов в записи числа;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использовать при решении различных задач названия и последовательность первых трёх классов;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рассказывать, сколько разрядов содержится в каждом классе;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объяснять соотношение между разрядами;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использовать при решении различных задач знание о единицах измерения величин (длина, масса, время, площадь), соотношении между ними;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E25633">
        <w:rPr>
          <w:rFonts w:ascii="Times New Roman" w:hAnsi="Times New Roman"/>
          <w:sz w:val="24"/>
          <w:szCs w:val="24"/>
        </w:rPr>
        <w:t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выполнять умножение и деление с 1 000;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E25633">
        <w:rPr>
          <w:rFonts w:ascii="Times New Roman" w:hAnsi="Times New Roman"/>
          <w:sz w:val="24"/>
          <w:szCs w:val="24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решать задачи, связанные с движением двух объектов: навстречу и в противоположных направлениях;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 xml:space="preserve">решать задачи в 2–3 действия на все арифметические действия арифметическим способом (с опорой </w:t>
      </w:r>
      <w:r w:rsidRPr="00E25633">
        <w:rPr>
          <w:rFonts w:ascii="Times New Roman" w:hAnsi="Times New Roman"/>
          <w:sz w:val="24"/>
          <w:szCs w:val="24"/>
        </w:rPr>
        <w:lastRenderedPageBreak/>
        <w:t>на схемы, таблицы, краткие записи и другие модели);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использовать знание зависимости между компонентами и результатами действий сложения, вычитания, умножения, деления при решении уравнений вида:</w:t>
      </w:r>
      <w:r w:rsidRPr="00E25633">
        <w:rPr>
          <w:rFonts w:ascii="Times New Roman" w:hAnsi="Times New Roman"/>
          <w:i/>
          <w:sz w:val="24"/>
          <w:szCs w:val="24"/>
        </w:rPr>
        <w:t xml:space="preserve"> </w:t>
      </w:r>
      <w:r w:rsidRPr="00E2563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25633">
        <w:rPr>
          <w:rFonts w:ascii="Times New Roman" w:hAnsi="Times New Roman"/>
          <w:sz w:val="24"/>
          <w:szCs w:val="24"/>
        </w:rPr>
        <w:t xml:space="preserve"> ± </w:t>
      </w:r>
      <w:r w:rsidRPr="00E25633">
        <w:rPr>
          <w:rFonts w:ascii="Times New Roman" w:hAnsi="Times New Roman"/>
          <w:i/>
          <w:sz w:val="24"/>
          <w:szCs w:val="24"/>
          <w:lang w:val="en-US"/>
        </w:rPr>
        <w:t>x</w:t>
      </w:r>
      <w:r w:rsidRPr="00E25633">
        <w:rPr>
          <w:rFonts w:ascii="Times New Roman" w:hAnsi="Times New Roman"/>
          <w:i/>
          <w:sz w:val="24"/>
          <w:szCs w:val="24"/>
        </w:rPr>
        <w:t xml:space="preserve"> </w:t>
      </w:r>
      <w:r w:rsidRPr="00E25633">
        <w:rPr>
          <w:rFonts w:ascii="Times New Roman" w:hAnsi="Times New Roman"/>
          <w:sz w:val="24"/>
          <w:szCs w:val="24"/>
        </w:rPr>
        <w:t xml:space="preserve">= </w:t>
      </w:r>
      <w:r w:rsidRPr="00E2563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25633">
        <w:rPr>
          <w:rFonts w:ascii="Times New Roman" w:hAnsi="Times New Roman"/>
          <w:sz w:val="24"/>
          <w:szCs w:val="24"/>
        </w:rPr>
        <w:t xml:space="preserve">; </w:t>
      </w:r>
      <w:r w:rsidRPr="00E25633">
        <w:rPr>
          <w:rFonts w:ascii="Times New Roman" w:hAnsi="Times New Roman"/>
          <w:i/>
          <w:sz w:val="24"/>
          <w:szCs w:val="24"/>
          <w:lang w:val="en-US"/>
        </w:rPr>
        <w:t>x</w:t>
      </w:r>
      <w:r w:rsidRPr="00E25633">
        <w:rPr>
          <w:rFonts w:ascii="Times New Roman" w:hAnsi="Times New Roman"/>
          <w:sz w:val="24"/>
          <w:szCs w:val="24"/>
        </w:rPr>
        <w:t xml:space="preserve"> – </w:t>
      </w:r>
      <w:r w:rsidRPr="00E2563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25633">
        <w:rPr>
          <w:rFonts w:ascii="Times New Roman" w:hAnsi="Times New Roman"/>
          <w:i/>
          <w:sz w:val="24"/>
          <w:szCs w:val="24"/>
        </w:rPr>
        <w:t xml:space="preserve"> </w:t>
      </w:r>
      <w:r w:rsidRPr="00E25633">
        <w:rPr>
          <w:rFonts w:ascii="Times New Roman" w:hAnsi="Times New Roman"/>
          <w:sz w:val="24"/>
          <w:szCs w:val="24"/>
        </w:rPr>
        <w:t xml:space="preserve">= </w:t>
      </w:r>
      <w:r w:rsidRPr="00E25633">
        <w:rPr>
          <w:rFonts w:ascii="Times New Roman" w:hAnsi="Times New Roman"/>
          <w:i/>
          <w:sz w:val="24"/>
          <w:szCs w:val="24"/>
          <w:lang w:val="en-US"/>
        </w:rPr>
        <w:t>b</w:t>
      </w:r>
      <w:proofErr w:type="gramStart"/>
      <w:r w:rsidRPr="00E25633">
        <w:rPr>
          <w:rFonts w:ascii="Times New Roman" w:hAnsi="Times New Roman"/>
          <w:i/>
          <w:sz w:val="24"/>
          <w:szCs w:val="24"/>
        </w:rPr>
        <w:t xml:space="preserve"> </w:t>
      </w:r>
      <w:r w:rsidRPr="00E25633">
        <w:rPr>
          <w:rFonts w:ascii="Times New Roman" w:hAnsi="Times New Roman"/>
          <w:sz w:val="24"/>
          <w:szCs w:val="24"/>
        </w:rPr>
        <w:t>;</w:t>
      </w:r>
      <w:proofErr w:type="gramEnd"/>
      <w:r w:rsidRPr="00E25633">
        <w:rPr>
          <w:rFonts w:ascii="Times New Roman" w:hAnsi="Times New Roman"/>
          <w:sz w:val="24"/>
          <w:szCs w:val="24"/>
        </w:rPr>
        <w:t xml:space="preserve"> </w:t>
      </w:r>
      <w:r w:rsidRPr="00E2563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25633">
        <w:rPr>
          <w:rFonts w:ascii="Times New Roman" w:hAnsi="Times New Roman"/>
          <w:sz w:val="24"/>
          <w:szCs w:val="24"/>
        </w:rPr>
        <w:t> ∙ </w:t>
      </w:r>
      <w:r w:rsidRPr="00E25633">
        <w:rPr>
          <w:rFonts w:ascii="Times New Roman" w:hAnsi="Times New Roman"/>
          <w:i/>
          <w:sz w:val="24"/>
          <w:szCs w:val="24"/>
          <w:lang w:val="en-US"/>
        </w:rPr>
        <w:t>x</w:t>
      </w:r>
      <w:r w:rsidRPr="00E25633">
        <w:rPr>
          <w:rFonts w:ascii="Times New Roman" w:hAnsi="Times New Roman"/>
          <w:sz w:val="24"/>
          <w:szCs w:val="24"/>
        </w:rPr>
        <w:t xml:space="preserve"> = </w:t>
      </w:r>
      <w:r w:rsidRPr="00E2563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25633">
        <w:rPr>
          <w:rFonts w:ascii="Times New Roman" w:hAnsi="Times New Roman"/>
          <w:sz w:val="24"/>
          <w:szCs w:val="24"/>
        </w:rPr>
        <w:t xml:space="preserve">; </w:t>
      </w:r>
      <w:r w:rsidRPr="00E2563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25633">
        <w:rPr>
          <w:rFonts w:ascii="Times New Roman" w:hAnsi="Times New Roman"/>
          <w:i/>
          <w:sz w:val="24"/>
          <w:szCs w:val="24"/>
        </w:rPr>
        <w:t> </w:t>
      </w:r>
      <w:r w:rsidRPr="00E25633">
        <w:rPr>
          <w:rFonts w:ascii="Times New Roman" w:hAnsi="Times New Roman"/>
          <w:sz w:val="24"/>
          <w:szCs w:val="24"/>
        </w:rPr>
        <w:t>: </w:t>
      </w:r>
      <w:r w:rsidRPr="00E25633">
        <w:rPr>
          <w:rFonts w:ascii="Times New Roman" w:hAnsi="Times New Roman"/>
          <w:i/>
          <w:sz w:val="24"/>
          <w:szCs w:val="24"/>
          <w:lang w:val="en-US"/>
        </w:rPr>
        <w:t>x</w:t>
      </w:r>
      <w:r w:rsidRPr="00E25633">
        <w:rPr>
          <w:rFonts w:ascii="Times New Roman" w:hAnsi="Times New Roman"/>
          <w:i/>
          <w:sz w:val="24"/>
          <w:szCs w:val="24"/>
        </w:rPr>
        <w:t xml:space="preserve"> </w:t>
      </w:r>
      <w:r w:rsidRPr="00E25633">
        <w:rPr>
          <w:rFonts w:ascii="Times New Roman" w:hAnsi="Times New Roman"/>
          <w:sz w:val="24"/>
          <w:szCs w:val="24"/>
        </w:rPr>
        <w:t xml:space="preserve">= </w:t>
      </w:r>
      <w:r w:rsidRPr="00E2563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25633">
        <w:rPr>
          <w:rFonts w:ascii="Times New Roman" w:hAnsi="Times New Roman"/>
          <w:sz w:val="24"/>
          <w:szCs w:val="24"/>
        </w:rPr>
        <w:t xml:space="preserve">; </w:t>
      </w:r>
      <w:r w:rsidRPr="00E25633">
        <w:rPr>
          <w:rFonts w:ascii="Times New Roman" w:hAnsi="Times New Roman"/>
          <w:i/>
          <w:sz w:val="24"/>
          <w:szCs w:val="24"/>
          <w:lang w:val="en-US"/>
        </w:rPr>
        <w:t>x</w:t>
      </w:r>
      <w:r w:rsidRPr="00E25633">
        <w:rPr>
          <w:rFonts w:ascii="Times New Roman" w:hAnsi="Times New Roman"/>
          <w:i/>
          <w:sz w:val="24"/>
          <w:szCs w:val="24"/>
        </w:rPr>
        <w:t> </w:t>
      </w:r>
      <w:r w:rsidRPr="00E25633">
        <w:rPr>
          <w:rFonts w:ascii="Times New Roman" w:hAnsi="Times New Roman"/>
          <w:sz w:val="24"/>
          <w:szCs w:val="24"/>
        </w:rPr>
        <w:t>: </w:t>
      </w:r>
      <w:r w:rsidRPr="00E2563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25633">
        <w:rPr>
          <w:rFonts w:ascii="Times New Roman" w:hAnsi="Times New Roman"/>
          <w:i/>
          <w:sz w:val="24"/>
          <w:szCs w:val="24"/>
        </w:rPr>
        <w:t xml:space="preserve"> </w:t>
      </w:r>
      <w:r w:rsidRPr="00E25633">
        <w:rPr>
          <w:rFonts w:ascii="Times New Roman" w:hAnsi="Times New Roman"/>
          <w:sz w:val="24"/>
          <w:szCs w:val="24"/>
        </w:rPr>
        <w:t xml:space="preserve">= </w:t>
      </w:r>
      <w:r w:rsidRPr="00E2563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25633">
        <w:rPr>
          <w:rFonts w:ascii="Times New Roman" w:hAnsi="Times New Roman"/>
          <w:sz w:val="24"/>
          <w:szCs w:val="24"/>
        </w:rPr>
        <w:t>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вычислять объём параллелепипеда (куба);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вычислять площадь и периметр фигур, составленных из прямоугольников;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строить окружность по заданному радиусу;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выделять из множества геометрических фигур плоские и объёмные фигуры;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E25633">
        <w:rPr>
          <w:rFonts w:ascii="Times New Roman" w:hAnsi="Times New Roman"/>
          <w:sz w:val="24"/>
          <w:szCs w:val="24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  <w:proofErr w:type="gramEnd"/>
    </w:p>
    <w:p w:rsidR="001D3214" w:rsidRPr="00E25633" w:rsidRDefault="001D3214" w:rsidP="00CB1D08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находить среднее арифметическое двух чисел.</w:t>
      </w:r>
    </w:p>
    <w:p w:rsidR="001D3214" w:rsidRPr="00E25633" w:rsidRDefault="001D3214" w:rsidP="00CB1D08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bCs/>
          <w:i/>
          <w:sz w:val="24"/>
          <w:szCs w:val="24"/>
        </w:rPr>
      </w:pPr>
      <w:r w:rsidRPr="00E25633">
        <w:rPr>
          <w:rFonts w:ascii="Times New Roman" w:eastAsia="Calibri" w:hAnsi="Times New Roman"/>
          <w:b/>
          <w:bCs/>
          <w:i/>
          <w:sz w:val="24"/>
          <w:szCs w:val="24"/>
        </w:rPr>
        <w:t>Ученик получит возможность научиться</w:t>
      </w:r>
      <w:r w:rsidRPr="00E25633">
        <w:rPr>
          <w:rFonts w:ascii="Times New Roman" w:eastAsia="Calibri" w:hAnsi="Times New Roman"/>
          <w:bCs/>
          <w:i/>
          <w:sz w:val="24"/>
          <w:szCs w:val="24"/>
        </w:rPr>
        <w:t>:</w:t>
      </w:r>
    </w:p>
    <w:p w:rsidR="001D3214" w:rsidRPr="00E25633" w:rsidRDefault="001D3214" w:rsidP="00CB1D08">
      <w:pPr>
        <w:pStyle w:val="ac"/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5633">
        <w:rPr>
          <w:rFonts w:ascii="Times New Roman" w:hAnsi="Times New Roman"/>
          <w:i/>
          <w:sz w:val="24"/>
          <w:szCs w:val="24"/>
        </w:rPr>
        <w:t>использовать при решении различных задач и обосновании своих действий знание о названии и последовательности чисел в пределах 1 000 000 000.</w:t>
      </w:r>
    </w:p>
    <w:p w:rsidR="001D3214" w:rsidRPr="00E25633" w:rsidRDefault="001D3214" w:rsidP="00CB1D08">
      <w:pPr>
        <w:pStyle w:val="ac"/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5633">
        <w:rPr>
          <w:rFonts w:ascii="Times New Roman" w:hAnsi="Times New Roman"/>
          <w:i/>
          <w:sz w:val="24"/>
          <w:szCs w:val="24"/>
        </w:rPr>
        <w:t>должны иметь представление</w:t>
      </w:r>
      <w:r w:rsidRPr="00E256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5633">
        <w:rPr>
          <w:rFonts w:ascii="Times New Roman" w:hAnsi="Times New Roman"/>
          <w:i/>
          <w:sz w:val="24"/>
          <w:szCs w:val="24"/>
        </w:rPr>
        <w:t>о том, как читать, записывать и сравнивать числа в пределах 1 000 000 000;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5633">
        <w:rPr>
          <w:rFonts w:ascii="Times New Roman" w:hAnsi="Times New Roman"/>
          <w:i/>
          <w:sz w:val="24"/>
          <w:szCs w:val="24"/>
        </w:rPr>
        <w:t>выполнять прикидку результатов арифметических действий при решении практических и предметных задач;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5633">
        <w:rPr>
          <w:rFonts w:ascii="Times New Roman" w:hAnsi="Times New Roman"/>
          <w:i/>
          <w:sz w:val="24"/>
          <w:szCs w:val="24"/>
        </w:rPr>
        <w:t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5633">
        <w:rPr>
          <w:rFonts w:ascii="Times New Roman" w:hAnsi="Times New Roman"/>
          <w:i/>
          <w:sz w:val="24"/>
          <w:szCs w:val="24"/>
        </w:rPr>
        <w:t>находить часть от числа, число по его части, узнавать, какую часть одно число составляет от другого;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5633">
        <w:rPr>
          <w:rFonts w:ascii="Times New Roman" w:hAnsi="Times New Roman"/>
          <w:i/>
          <w:sz w:val="24"/>
          <w:szCs w:val="24"/>
        </w:rPr>
        <w:t>иметь представление о решении задач на части;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5633">
        <w:rPr>
          <w:rFonts w:ascii="Times New Roman" w:hAnsi="Times New Roman"/>
          <w:i/>
          <w:sz w:val="24"/>
          <w:szCs w:val="24"/>
        </w:rPr>
        <w:t>понимать и объяснять решение задач, связанных с движением двух объектов: вдогонку и с отставанием;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5633">
        <w:rPr>
          <w:rFonts w:ascii="Times New Roman" w:hAnsi="Times New Roman"/>
          <w:i/>
          <w:sz w:val="24"/>
          <w:szCs w:val="24"/>
        </w:rPr>
        <w:t>читать и строить вспомогательные модели к составным задачам;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5633">
        <w:rPr>
          <w:rFonts w:ascii="Times New Roman" w:hAnsi="Times New Roman"/>
          <w:i/>
          <w:sz w:val="24"/>
          <w:szCs w:val="24"/>
        </w:rPr>
        <w:t>распознавать плоские геометрические фигуры при изменении их положения на плоскости;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5633">
        <w:rPr>
          <w:rFonts w:ascii="Times New Roman" w:hAnsi="Times New Roman"/>
          <w:i/>
          <w:sz w:val="24"/>
          <w:szCs w:val="24"/>
        </w:rPr>
        <w:t>распознавать объёмные тела – параллелепипед (куб), пирамида, конус, цилиндр – при изменении их положения в пространстве;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5633">
        <w:rPr>
          <w:rFonts w:ascii="Times New Roman" w:hAnsi="Times New Roman"/>
          <w:i/>
          <w:sz w:val="24"/>
          <w:szCs w:val="24"/>
        </w:rPr>
        <w:t>использовать заданные уравнения при решении текстовых задач;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5633">
        <w:rPr>
          <w:rFonts w:ascii="Times New Roman" w:hAnsi="Times New Roman"/>
          <w:i/>
          <w:sz w:val="24"/>
          <w:szCs w:val="24"/>
        </w:rPr>
        <w:t xml:space="preserve">решать уравнения, в которых зависимость между компонентами и результатом действия необходимо применить несколько раз: </w:t>
      </w:r>
      <w:r w:rsidRPr="00E25633">
        <w:rPr>
          <w:rFonts w:ascii="Times New Roman" w:hAnsi="Times New Roman"/>
          <w:i/>
          <w:iCs/>
          <w:sz w:val="24"/>
          <w:szCs w:val="24"/>
        </w:rPr>
        <w:t>а</w:t>
      </w:r>
      <w:r w:rsidRPr="00E25633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E25633">
        <w:rPr>
          <w:rFonts w:ascii="Times New Roman" w:hAnsi="Times New Roman"/>
          <w:i/>
          <w:iCs/>
          <w:sz w:val="24"/>
          <w:szCs w:val="24"/>
        </w:rPr>
        <w:t>∙</w:t>
      </w:r>
      <w:r w:rsidRPr="00E25633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E25633">
        <w:rPr>
          <w:rFonts w:ascii="Times New Roman" w:hAnsi="Times New Roman"/>
          <w:i/>
          <w:iCs/>
          <w:sz w:val="24"/>
          <w:szCs w:val="24"/>
        </w:rPr>
        <w:t xml:space="preserve">х </w:t>
      </w:r>
      <w:r w:rsidRPr="00E25633">
        <w:rPr>
          <w:rFonts w:ascii="Times New Roman" w:hAnsi="Times New Roman"/>
          <w:i/>
          <w:sz w:val="24"/>
          <w:szCs w:val="24"/>
        </w:rPr>
        <w:t xml:space="preserve">± </w:t>
      </w:r>
      <w:r w:rsidRPr="00E25633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E2563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25633">
        <w:rPr>
          <w:rFonts w:ascii="Times New Roman" w:hAnsi="Times New Roman"/>
          <w:i/>
          <w:sz w:val="24"/>
          <w:szCs w:val="24"/>
        </w:rPr>
        <w:t xml:space="preserve">= </w:t>
      </w:r>
      <w:r w:rsidRPr="00E25633">
        <w:rPr>
          <w:rFonts w:ascii="Times New Roman" w:hAnsi="Times New Roman"/>
          <w:i/>
          <w:iCs/>
          <w:sz w:val="24"/>
          <w:szCs w:val="24"/>
        </w:rPr>
        <w:t xml:space="preserve">с; (х </w:t>
      </w:r>
      <w:r w:rsidRPr="00E25633">
        <w:rPr>
          <w:rFonts w:ascii="Times New Roman" w:hAnsi="Times New Roman"/>
          <w:i/>
          <w:sz w:val="24"/>
          <w:szCs w:val="24"/>
        </w:rPr>
        <w:t xml:space="preserve">± </w:t>
      </w:r>
      <w:r w:rsidRPr="00E25633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E25633">
        <w:rPr>
          <w:rFonts w:ascii="Times New Roman" w:hAnsi="Times New Roman"/>
          <w:i/>
          <w:iCs/>
          <w:sz w:val="24"/>
          <w:szCs w:val="24"/>
        </w:rPr>
        <w:t>)</w:t>
      </w:r>
      <w:proofErr w:type="gramStart"/>
      <w:r w:rsidRPr="00E25633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E25633">
        <w:rPr>
          <w:rFonts w:ascii="Times New Roman" w:hAnsi="Times New Roman"/>
          <w:i/>
          <w:iCs/>
          <w:sz w:val="24"/>
          <w:szCs w:val="24"/>
        </w:rPr>
        <w:t>:</w:t>
      </w:r>
      <w:proofErr w:type="gramEnd"/>
      <w:r w:rsidRPr="00E25633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E25633">
        <w:rPr>
          <w:rFonts w:ascii="Times New Roman" w:hAnsi="Times New Roman"/>
          <w:i/>
          <w:iCs/>
          <w:sz w:val="24"/>
          <w:szCs w:val="24"/>
        </w:rPr>
        <w:t xml:space="preserve">с = </w:t>
      </w:r>
      <w:r w:rsidRPr="00E25633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E25633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E25633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E2563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25633">
        <w:rPr>
          <w:rFonts w:ascii="Times New Roman" w:hAnsi="Times New Roman"/>
          <w:i/>
          <w:sz w:val="24"/>
          <w:szCs w:val="24"/>
        </w:rPr>
        <w:t xml:space="preserve">± </w:t>
      </w:r>
      <w:r w:rsidRPr="00E25633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E2563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25633">
        <w:rPr>
          <w:rFonts w:ascii="Times New Roman" w:hAnsi="Times New Roman"/>
          <w:i/>
          <w:sz w:val="24"/>
          <w:szCs w:val="24"/>
        </w:rPr>
        <w:t xml:space="preserve">± </w:t>
      </w:r>
      <w:r w:rsidRPr="00E25633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E25633">
        <w:rPr>
          <w:rFonts w:ascii="Times New Roman" w:hAnsi="Times New Roman"/>
          <w:i/>
          <w:iCs/>
          <w:sz w:val="24"/>
          <w:szCs w:val="24"/>
        </w:rPr>
        <w:t xml:space="preserve"> = с </w:t>
      </w:r>
      <w:r w:rsidRPr="00E25633">
        <w:rPr>
          <w:rFonts w:ascii="Times New Roman" w:hAnsi="Times New Roman"/>
          <w:i/>
          <w:sz w:val="24"/>
          <w:szCs w:val="24"/>
        </w:rPr>
        <w:t>и др.;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5633">
        <w:rPr>
          <w:rFonts w:ascii="Times New Roman" w:hAnsi="Times New Roman"/>
          <w:i/>
          <w:sz w:val="24"/>
          <w:szCs w:val="24"/>
        </w:rPr>
        <w:t>читать информацию, записанную с помощью круговых диаграмм;</w:t>
      </w:r>
    </w:p>
    <w:p w:rsidR="001D3214" w:rsidRPr="00E25633" w:rsidRDefault="001D3214" w:rsidP="00CB1D08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5633">
        <w:rPr>
          <w:rFonts w:ascii="Times New Roman" w:hAnsi="Times New Roman"/>
          <w:i/>
          <w:sz w:val="24"/>
          <w:szCs w:val="24"/>
        </w:rPr>
        <w:t>находить вероятности простейших случайных событий;  - находить среднее арифметическое нескольких чисел.</w:t>
      </w:r>
    </w:p>
    <w:p w:rsidR="00D23B74" w:rsidRPr="00E25633" w:rsidRDefault="00D23B74" w:rsidP="00CB1D08">
      <w:pPr>
        <w:suppressAutoHyphens/>
        <w:spacing w:after="0" w:line="240" w:lineRule="auto"/>
        <w:rPr>
          <w:rStyle w:val="c9"/>
          <w:rFonts w:ascii="Times New Roman" w:hAnsi="Times New Roman"/>
          <w:b/>
          <w:color w:val="FF0000"/>
          <w:sz w:val="24"/>
          <w:szCs w:val="24"/>
        </w:rPr>
      </w:pPr>
    </w:p>
    <w:p w:rsidR="00D64907" w:rsidRPr="00B10047" w:rsidRDefault="00B10047" w:rsidP="00B10047">
      <w:pPr>
        <w:pStyle w:val="ac"/>
        <w:numPr>
          <w:ilvl w:val="0"/>
          <w:numId w:val="36"/>
        </w:numPr>
        <w:suppressAutoHyphens/>
        <w:spacing w:after="0" w:line="100" w:lineRule="atLeast"/>
        <w:rPr>
          <w:rStyle w:val="c9"/>
          <w:rFonts w:ascii="Times New Roman" w:hAnsi="Times New Roman"/>
          <w:b/>
          <w:color w:val="000000"/>
          <w:sz w:val="24"/>
          <w:szCs w:val="24"/>
        </w:rPr>
      </w:pPr>
      <w:r>
        <w:rPr>
          <w:rStyle w:val="c9"/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D64907" w:rsidRPr="00B10047">
        <w:rPr>
          <w:rStyle w:val="c9"/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D64907" w:rsidRPr="00E25633" w:rsidRDefault="00D64907" w:rsidP="00D64907">
      <w:pPr>
        <w:suppressAutoHyphens/>
        <w:spacing w:before="28" w:after="0" w:line="100" w:lineRule="atLeast"/>
        <w:contextualSpacing/>
        <w:rPr>
          <w:rStyle w:val="c9"/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8538"/>
      </w:tblGrid>
      <w:tr w:rsidR="00D64907" w:rsidRPr="00E25633" w:rsidTr="004E6C19">
        <w:tc>
          <w:tcPr>
            <w:tcW w:w="2235" w:type="dxa"/>
          </w:tcPr>
          <w:p w:rsidR="00D64907" w:rsidRPr="00E25633" w:rsidRDefault="00D64907" w:rsidP="00803FEA">
            <w:pPr>
              <w:spacing w:after="0" w:line="240" w:lineRule="auto"/>
              <w:contextualSpacing/>
              <w:rPr>
                <w:rStyle w:val="c9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633">
              <w:rPr>
                <w:rStyle w:val="c9"/>
                <w:rFonts w:ascii="Times New Roman" w:hAnsi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8538" w:type="dxa"/>
          </w:tcPr>
          <w:p w:rsidR="00D64907" w:rsidRPr="00E25633" w:rsidRDefault="00D64907" w:rsidP="00803FEA">
            <w:pPr>
              <w:spacing w:after="0" w:line="240" w:lineRule="auto"/>
              <w:contextualSpacing/>
              <w:rPr>
                <w:rStyle w:val="c9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633">
              <w:rPr>
                <w:rStyle w:val="c9"/>
                <w:rFonts w:ascii="Times New Roman" w:hAnsi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803FEA" w:rsidRPr="00E25633" w:rsidTr="004E6C19">
        <w:tc>
          <w:tcPr>
            <w:tcW w:w="2235" w:type="dxa"/>
          </w:tcPr>
          <w:p w:rsidR="00803FEA" w:rsidRPr="00E25633" w:rsidRDefault="00B54025" w:rsidP="00803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>Числа от 1 до 1000 (продолжение)</w:t>
            </w:r>
          </w:p>
        </w:tc>
        <w:tc>
          <w:tcPr>
            <w:tcW w:w="8538" w:type="dxa"/>
          </w:tcPr>
          <w:p w:rsidR="00803FEA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Четыре арифметических действия. Порядок их выполнения в выражениях, содержащих 2—4 действия. Письменные приемы вычислений.</w:t>
            </w:r>
          </w:p>
        </w:tc>
      </w:tr>
      <w:tr w:rsidR="00803FEA" w:rsidRPr="00E25633" w:rsidTr="004E6C19">
        <w:tc>
          <w:tcPr>
            <w:tcW w:w="2235" w:type="dxa"/>
          </w:tcPr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>Числа, которые больше 1000</w:t>
            </w:r>
          </w:p>
          <w:p w:rsidR="00803FEA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Нумерация </w:t>
            </w:r>
          </w:p>
        </w:tc>
        <w:tc>
          <w:tcPr>
            <w:tcW w:w="8538" w:type="dxa"/>
          </w:tcPr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Новая счетная единица — тысяча.</w:t>
            </w:r>
          </w:p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Разряды и классы: класс единиц, класс тысяч, класс миллионов и т. д.</w:t>
            </w:r>
          </w:p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Чтение, запись и сравнение многозначных чисел.</w:t>
            </w:r>
          </w:p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Представление многозначного числа в виде суммы разрядных слагаемых.</w:t>
            </w:r>
          </w:p>
          <w:p w:rsidR="00803FEA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Увеличение (уменьшение) числа в 10, 100</w:t>
            </w: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1000 раз.</w:t>
            </w:r>
          </w:p>
        </w:tc>
      </w:tr>
      <w:tr w:rsidR="00803FEA" w:rsidRPr="00E25633" w:rsidTr="004E6C19">
        <w:trPr>
          <w:trHeight w:val="285"/>
        </w:trPr>
        <w:tc>
          <w:tcPr>
            <w:tcW w:w="2235" w:type="dxa"/>
          </w:tcPr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>Числа, которые больше 1000</w:t>
            </w:r>
          </w:p>
          <w:p w:rsidR="00803FEA" w:rsidRPr="00E25633" w:rsidRDefault="00B54025" w:rsidP="00803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Величины</w:t>
            </w:r>
          </w:p>
        </w:tc>
        <w:tc>
          <w:tcPr>
            <w:tcW w:w="8538" w:type="dxa"/>
          </w:tcPr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Единицы длины: миллиметр, сантиметр, дециметр, метр, километр. Соотношения между ними.</w:t>
            </w:r>
          </w:p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      </w:r>
          </w:p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Единицы массы: грамм, килограмм, центнер, тонна. Соотношения между ними.</w:t>
            </w:r>
          </w:p>
          <w:p w:rsidR="00803FEA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</w:tc>
      </w:tr>
      <w:tr w:rsidR="00803FEA" w:rsidRPr="00E25633" w:rsidTr="004E6C19">
        <w:tc>
          <w:tcPr>
            <w:tcW w:w="2235" w:type="dxa"/>
          </w:tcPr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>Числа, которые больше 1000</w:t>
            </w:r>
          </w:p>
          <w:p w:rsidR="00803FEA" w:rsidRPr="00E25633" w:rsidRDefault="00B54025" w:rsidP="00803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</w:t>
            </w:r>
          </w:p>
        </w:tc>
        <w:tc>
          <w:tcPr>
            <w:tcW w:w="8538" w:type="dxa"/>
          </w:tcPr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      </w:r>
          </w:p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Решение уравнений вида:</w:t>
            </w:r>
          </w:p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r w:rsidRPr="00E256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+ </w:t>
            </w: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 xml:space="preserve">312 = 654 + 79, </w:t>
            </w:r>
          </w:p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 xml:space="preserve">729 – х = 217 + 163, </w:t>
            </w:r>
          </w:p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х - 137 = 500-140.</w:t>
            </w:r>
          </w:p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Устное сложение и вычитание чисел в случаях, сводимых к действиям в пределах 100, и письменное — в остальных случаях.</w:t>
            </w:r>
          </w:p>
          <w:p w:rsidR="00803FEA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значений величин.</w:t>
            </w:r>
          </w:p>
        </w:tc>
      </w:tr>
      <w:tr w:rsidR="00803FEA" w:rsidRPr="00E25633" w:rsidTr="004E6C19">
        <w:tc>
          <w:tcPr>
            <w:tcW w:w="2235" w:type="dxa"/>
          </w:tcPr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>Числа, которые больше 1000</w:t>
            </w:r>
          </w:p>
          <w:p w:rsidR="00803FEA" w:rsidRPr="00E25633" w:rsidRDefault="00B54025" w:rsidP="00803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</w:t>
            </w:r>
          </w:p>
        </w:tc>
        <w:tc>
          <w:tcPr>
            <w:tcW w:w="8538" w:type="dxa"/>
          </w:tcPr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Умножение и деление (обобщение и систематизация зна</w:t>
            </w: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softHyphen/>
              <w:t>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      </w:r>
          </w:p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уравнений вида 6 </w:t>
            </w:r>
            <w:r w:rsidRPr="00E256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-х = </w:t>
            </w: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 xml:space="preserve">429 +120, </w:t>
            </w:r>
            <w:r w:rsidRPr="00E256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х- </w:t>
            </w: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18 = 270-50, 360:х=630:7 на основе взаимосвязей между компонентами и результатами действий.</w:t>
            </w:r>
          </w:p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Устное умножение и деление на однозначное число в случаях, сводимых к действиям в пределах 100; умножение и деление на 10, 100, 1000.</w:t>
            </w:r>
          </w:p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ознакомления).</w:t>
            </w:r>
          </w:p>
          <w:p w:rsidR="00B54025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Умножение и деление значений величин на однозначное число.</w:t>
            </w:r>
          </w:p>
          <w:p w:rsidR="00803FEA" w:rsidRPr="00E25633" w:rsidRDefault="00B54025" w:rsidP="00B5402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Связь между величинами (скорость, время, расстояние; масса одного предмета, количество предметов, масса всех предметов и др.).</w:t>
            </w:r>
          </w:p>
        </w:tc>
      </w:tr>
      <w:tr w:rsidR="00803FEA" w:rsidRPr="00E25633" w:rsidTr="004E6C19">
        <w:tc>
          <w:tcPr>
            <w:tcW w:w="2235" w:type="dxa"/>
          </w:tcPr>
          <w:p w:rsidR="00803FEA" w:rsidRPr="00E25633" w:rsidRDefault="009E4A7C" w:rsidP="00803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38" w:type="dxa"/>
          </w:tcPr>
          <w:p w:rsidR="009E4A7C" w:rsidRPr="00E25633" w:rsidRDefault="009E4A7C" w:rsidP="009E4A7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</w:t>
            </w:r>
          </w:p>
          <w:p w:rsidR="009E4A7C" w:rsidRPr="00E25633" w:rsidRDefault="009E4A7C" w:rsidP="009E4A7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- решение задач в одно действие, раскрывающих смысл арифметических действий;</w:t>
            </w:r>
          </w:p>
          <w:p w:rsidR="009E4A7C" w:rsidRPr="00E25633" w:rsidRDefault="009E4A7C" w:rsidP="009E4A7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- нахождение неизвестных компонентов действий;</w:t>
            </w:r>
          </w:p>
          <w:p w:rsidR="009E4A7C" w:rsidRPr="00E25633" w:rsidRDefault="009E4A7C" w:rsidP="009E4A7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 xml:space="preserve">- отношения </w:t>
            </w:r>
            <w:r w:rsidRPr="00E256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больше, меньше, равно</w:t>
            </w:r>
            <w:r w:rsidRPr="00E25633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9E4A7C" w:rsidRPr="00E25633" w:rsidRDefault="009E4A7C" w:rsidP="009E4A7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- взаимосвязь между величинами;</w:t>
            </w:r>
          </w:p>
          <w:p w:rsidR="009E4A7C" w:rsidRPr="00E25633" w:rsidRDefault="009E4A7C" w:rsidP="009E4A7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решение задач в 2—4 действия;</w:t>
            </w:r>
          </w:p>
          <w:p w:rsidR="009E4A7C" w:rsidRPr="00E25633" w:rsidRDefault="009E4A7C" w:rsidP="009E4A7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- решение задач на распознавание геометрических фигур в составе более сложных;</w:t>
            </w:r>
          </w:p>
          <w:p w:rsidR="009E4A7C" w:rsidRPr="00E25633" w:rsidRDefault="009E4A7C" w:rsidP="009E4A7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 xml:space="preserve"> - разбиение фигуры на заданные части; составление заданной фигуры из 2 — 3 ее частей;</w:t>
            </w:r>
          </w:p>
          <w:p w:rsidR="00803FEA" w:rsidRPr="00E25633" w:rsidRDefault="009E4A7C" w:rsidP="009E4A7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- построение изученных фигур с помощью линейки и циркуля.</w:t>
            </w:r>
          </w:p>
        </w:tc>
      </w:tr>
    </w:tbl>
    <w:p w:rsidR="00D64907" w:rsidRPr="00E25633" w:rsidRDefault="00D64907" w:rsidP="00803FEA">
      <w:pPr>
        <w:suppressAutoHyphens/>
        <w:spacing w:after="0" w:line="100" w:lineRule="atLeast"/>
        <w:contextualSpacing/>
        <w:rPr>
          <w:rStyle w:val="c9"/>
          <w:rFonts w:ascii="Times New Roman" w:hAnsi="Times New Roman"/>
          <w:b/>
          <w:color w:val="000000"/>
          <w:sz w:val="24"/>
          <w:szCs w:val="24"/>
        </w:rPr>
      </w:pPr>
    </w:p>
    <w:p w:rsidR="00D64907" w:rsidRPr="00E25633" w:rsidRDefault="00D64907" w:rsidP="00D64907">
      <w:pPr>
        <w:suppressAutoHyphens/>
        <w:spacing w:before="28" w:after="0" w:line="100" w:lineRule="atLeast"/>
        <w:ind w:left="720"/>
        <w:contextualSpacing/>
        <w:rPr>
          <w:rStyle w:val="c9"/>
          <w:rFonts w:ascii="Times New Roman" w:hAnsi="Times New Roman"/>
          <w:b/>
          <w:color w:val="000000"/>
          <w:sz w:val="24"/>
          <w:szCs w:val="24"/>
        </w:rPr>
      </w:pPr>
    </w:p>
    <w:p w:rsidR="00D64907" w:rsidRPr="00E25633" w:rsidRDefault="005F2F8C" w:rsidP="002F536E">
      <w:pPr>
        <w:pStyle w:val="ac"/>
        <w:numPr>
          <w:ilvl w:val="0"/>
          <w:numId w:val="36"/>
        </w:numPr>
        <w:suppressAutoHyphens/>
        <w:spacing w:before="28" w:after="0" w:line="100" w:lineRule="atLeast"/>
        <w:rPr>
          <w:rStyle w:val="c9"/>
          <w:rFonts w:ascii="Times New Roman" w:hAnsi="Times New Roman"/>
          <w:b/>
          <w:color w:val="000000"/>
          <w:sz w:val="24"/>
          <w:szCs w:val="24"/>
        </w:rPr>
      </w:pPr>
      <w:r w:rsidRPr="00E25633">
        <w:rPr>
          <w:rStyle w:val="c9"/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D64907" w:rsidRPr="00E25633">
        <w:rPr>
          <w:rStyle w:val="c9"/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D64907" w:rsidRPr="00E25633" w:rsidRDefault="00D64907" w:rsidP="00D64907">
      <w:pPr>
        <w:spacing w:after="0"/>
        <w:ind w:firstLine="708"/>
        <w:contextualSpacing/>
        <w:rPr>
          <w:rStyle w:val="c9"/>
          <w:rFonts w:ascii="Times New Roman" w:hAnsi="Times New Roman"/>
          <w:b/>
          <w:color w:val="000000"/>
          <w:sz w:val="24"/>
          <w:szCs w:val="24"/>
        </w:rPr>
      </w:pPr>
    </w:p>
    <w:p w:rsidR="00EB477F" w:rsidRPr="00E25633" w:rsidRDefault="00EB477F" w:rsidP="00D64907">
      <w:pPr>
        <w:pStyle w:val="c18"/>
        <w:spacing w:before="28" w:after="2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495"/>
        <w:gridCol w:w="1984"/>
        <w:gridCol w:w="3261"/>
      </w:tblGrid>
      <w:tr w:rsidR="001C6D72" w:rsidRPr="00E25633" w:rsidTr="005F2F8C">
        <w:tc>
          <w:tcPr>
            <w:tcW w:w="5495" w:type="dxa"/>
          </w:tcPr>
          <w:p w:rsidR="001C6D72" w:rsidRPr="00E25633" w:rsidRDefault="001C6D72" w:rsidP="00AD1A9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Style w:val="c9"/>
                <w:rFonts w:ascii="Times New Roman" w:hAnsi="Times New Roman"/>
                <w:b/>
                <w:color w:val="000000"/>
                <w:sz w:val="24"/>
                <w:szCs w:val="24"/>
              </w:rPr>
              <w:t>Название темы</w:t>
            </w:r>
            <w:r w:rsidRPr="00E2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1C6D72" w:rsidRPr="00E25633" w:rsidRDefault="001C6D72" w:rsidP="001C6D7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C6D72" w:rsidRPr="00E25633" w:rsidTr="005F2F8C">
        <w:tc>
          <w:tcPr>
            <w:tcW w:w="5495" w:type="dxa"/>
          </w:tcPr>
          <w:p w:rsidR="001C6D72" w:rsidRPr="00E25633" w:rsidRDefault="001C6D72" w:rsidP="00AD1A96">
            <w:pPr>
              <w:pStyle w:val="ae"/>
              <w:jc w:val="center"/>
              <w:rPr>
                <w:rStyle w:val="c9"/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6D72" w:rsidRPr="00E25633" w:rsidRDefault="001C6D72" w:rsidP="001C6D7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3261" w:type="dxa"/>
          </w:tcPr>
          <w:p w:rsidR="001C6D72" w:rsidRPr="00E25633" w:rsidRDefault="001C6D72" w:rsidP="001C6D7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по планированию</w:t>
            </w:r>
          </w:p>
        </w:tc>
      </w:tr>
      <w:tr w:rsidR="001C6D72" w:rsidRPr="00E25633" w:rsidTr="005F2F8C">
        <w:tc>
          <w:tcPr>
            <w:tcW w:w="5495" w:type="dxa"/>
          </w:tcPr>
          <w:p w:rsidR="001C6D72" w:rsidRPr="00E25633" w:rsidRDefault="001C6D72" w:rsidP="00AD1A9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Числа от 1 до 1000 (Повторение)</w:t>
            </w:r>
          </w:p>
        </w:tc>
        <w:tc>
          <w:tcPr>
            <w:tcW w:w="1984" w:type="dxa"/>
          </w:tcPr>
          <w:p w:rsidR="001C6D72" w:rsidRPr="00E25633" w:rsidRDefault="001C6D72" w:rsidP="005F2F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C6D72" w:rsidRPr="00E25633" w:rsidRDefault="001C6D72" w:rsidP="005F2F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C6D72" w:rsidRPr="00E25633" w:rsidTr="005F2F8C">
        <w:tc>
          <w:tcPr>
            <w:tcW w:w="5495" w:type="dxa"/>
          </w:tcPr>
          <w:p w:rsidR="001C6D72" w:rsidRPr="00E25633" w:rsidRDefault="001C6D72" w:rsidP="00AD1A9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1000</w:t>
            </w:r>
          </w:p>
        </w:tc>
        <w:tc>
          <w:tcPr>
            <w:tcW w:w="1984" w:type="dxa"/>
          </w:tcPr>
          <w:p w:rsidR="001C6D72" w:rsidRPr="00E25633" w:rsidRDefault="001C6D72" w:rsidP="005F2F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261" w:type="dxa"/>
          </w:tcPr>
          <w:p w:rsidR="001C6D72" w:rsidRPr="00E25633" w:rsidRDefault="005920CE" w:rsidP="005F2F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1C6D72" w:rsidRPr="00E25633" w:rsidTr="005F2F8C">
        <w:tc>
          <w:tcPr>
            <w:tcW w:w="5495" w:type="dxa"/>
          </w:tcPr>
          <w:p w:rsidR="001C6D72" w:rsidRPr="00E25633" w:rsidRDefault="001C6D72" w:rsidP="00AD1A9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Нумерация</w:t>
            </w:r>
          </w:p>
        </w:tc>
        <w:tc>
          <w:tcPr>
            <w:tcW w:w="1984" w:type="dxa"/>
          </w:tcPr>
          <w:p w:rsidR="001C6D72" w:rsidRPr="00E25633" w:rsidRDefault="001C6D72" w:rsidP="005F2F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C6D72" w:rsidRPr="00E25633" w:rsidRDefault="005920CE" w:rsidP="005F2F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C6D72" w:rsidRPr="00E25633" w:rsidTr="005F2F8C">
        <w:tc>
          <w:tcPr>
            <w:tcW w:w="5495" w:type="dxa"/>
          </w:tcPr>
          <w:p w:rsidR="001C6D72" w:rsidRPr="00E25633" w:rsidRDefault="001C6D72" w:rsidP="00AD1A9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Величины</w:t>
            </w:r>
          </w:p>
        </w:tc>
        <w:tc>
          <w:tcPr>
            <w:tcW w:w="1984" w:type="dxa"/>
          </w:tcPr>
          <w:p w:rsidR="001C6D72" w:rsidRPr="00E25633" w:rsidRDefault="001C6D72" w:rsidP="005F2F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1C6D72" w:rsidRPr="00E25633" w:rsidRDefault="005920CE" w:rsidP="005F2F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6D72" w:rsidRPr="00E25633" w:rsidTr="005F2F8C">
        <w:tc>
          <w:tcPr>
            <w:tcW w:w="5495" w:type="dxa"/>
          </w:tcPr>
          <w:p w:rsidR="001C6D72" w:rsidRPr="00E25633" w:rsidRDefault="001C6D72" w:rsidP="00AD1A9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984" w:type="dxa"/>
          </w:tcPr>
          <w:p w:rsidR="001C6D72" w:rsidRPr="00E25633" w:rsidRDefault="001C6D72" w:rsidP="005F2F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C6D72" w:rsidRPr="00E25633" w:rsidRDefault="005920CE" w:rsidP="005F2F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C6D72" w:rsidRPr="00E25633" w:rsidTr="005F2F8C">
        <w:tc>
          <w:tcPr>
            <w:tcW w:w="5495" w:type="dxa"/>
          </w:tcPr>
          <w:p w:rsidR="001C6D72" w:rsidRPr="00E25633" w:rsidRDefault="001C6D72" w:rsidP="00AD1A9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984" w:type="dxa"/>
          </w:tcPr>
          <w:p w:rsidR="001C6D72" w:rsidRPr="00E25633" w:rsidRDefault="001C6D72" w:rsidP="005F2F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</w:tcPr>
          <w:p w:rsidR="001C6D72" w:rsidRPr="00E25633" w:rsidRDefault="005920CE" w:rsidP="005F2F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1C6D72" w:rsidRPr="00E25633" w:rsidTr="005F2F8C">
        <w:tc>
          <w:tcPr>
            <w:tcW w:w="5495" w:type="dxa"/>
          </w:tcPr>
          <w:p w:rsidR="001C6D72" w:rsidRPr="00E25633" w:rsidRDefault="001C6D72" w:rsidP="00AD1A9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</w:tcPr>
          <w:p w:rsidR="001C6D72" w:rsidRPr="00E25633" w:rsidRDefault="001C6D72" w:rsidP="005F2F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C6D72" w:rsidRPr="00E25633" w:rsidRDefault="005920CE" w:rsidP="005F2F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C6D72" w:rsidRPr="00E25633" w:rsidTr="005F2F8C">
        <w:tc>
          <w:tcPr>
            <w:tcW w:w="5495" w:type="dxa"/>
          </w:tcPr>
          <w:p w:rsidR="001C6D72" w:rsidRPr="00E25633" w:rsidRDefault="001C6D72" w:rsidP="00AD1A96">
            <w:pPr>
              <w:pStyle w:val="ae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984" w:type="dxa"/>
          </w:tcPr>
          <w:p w:rsidR="001C6D72" w:rsidRPr="00E25633" w:rsidRDefault="001C6D72" w:rsidP="005F2F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261" w:type="dxa"/>
          </w:tcPr>
          <w:p w:rsidR="001C6D72" w:rsidRPr="00E25633" w:rsidRDefault="005920CE" w:rsidP="005F2F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877036" w:rsidRPr="00E25633" w:rsidRDefault="00877036" w:rsidP="00D64907">
      <w:pPr>
        <w:pStyle w:val="c18"/>
        <w:spacing w:before="28" w:after="28"/>
        <w:jc w:val="center"/>
        <w:rPr>
          <w:rFonts w:ascii="Times New Roman" w:hAnsi="Times New Roman"/>
          <w:sz w:val="24"/>
          <w:szCs w:val="24"/>
        </w:rPr>
      </w:pPr>
    </w:p>
    <w:p w:rsidR="00877036" w:rsidRPr="00E25633" w:rsidRDefault="00877036" w:rsidP="00D64907">
      <w:pPr>
        <w:pStyle w:val="c18"/>
        <w:spacing w:before="28" w:after="28"/>
        <w:jc w:val="center"/>
        <w:rPr>
          <w:rFonts w:ascii="Times New Roman" w:hAnsi="Times New Roman"/>
          <w:sz w:val="24"/>
          <w:szCs w:val="24"/>
        </w:rPr>
      </w:pPr>
    </w:p>
    <w:p w:rsidR="00877036" w:rsidRPr="00E25633" w:rsidRDefault="00877036" w:rsidP="00D64907">
      <w:pPr>
        <w:pStyle w:val="c18"/>
        <w:spacing w:before="28" w:after="28"/>
        <w:jc w:val="center"/>
        <w:rPr>
          <w:rFonts w:ascii="Times New Roman" w:hAnsi="Times New Roman"/>
          <w:sz w:val="24"/>
          <w:szCs w:val="24"/>
        </w:rPr>
      </w:pPr>
    </w:p>
    <w:p w:rsidR="00D64907" w:rsidRPr="00E25633" w:rsidRDefault="00D64907" w:rsidP="00D64907">
      <w:pPr>
        <w:pStyle w:val="c18"/>
        <w:spacing w:before="28" w:after="28"/>
        <w:jc w:val="center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КАЛЕНДАРНО – ТЕМАТИЧЕСКОЕ ПЛАНИРОВАНИЕ</w:t>
      </w:r>
    </w:p>
    <w:p w:rsidR="00D64907" w:rsidRPr="00E25633" w:rsidRDefault="00D64907" w:rsidP="00D64907">
      <w:pPr>
        <w:pStyle w:val="c18"/>
        <w:spacing w:before="28" w:after="28"/>
        <w:ind w:firstLine="540"/>
        <w:jc w:val="center"/>
        <w:rPr>
          <w:rFonts w:ascii="Times New Roman" w:hAnsi="Times New Roman"/>
          <w:sz w:val="24"/>
          <w:szCs w:val="24"/>
        </w:rPr>
      </w:pPr>
      <w:r w:rsidRPr="00E25633">
        <w:rPr>
          <w:rFonts w:ascii="Times New Roman" w:hAnsi="Times New Roman"/>
          <w:sz w:val="24"/>
          <w:szCs w:val="24"/>
        </w:rPr>
        <w:t>ПО МАТЕМАТИКЕ(136 часов)</w:t>
      </w:r>
    </w:p>
    <w:tbl>
      <w:tblPr>
        <w:tblpPr w:leftFromText="180" w:rightFromText="180" w:vertAnchor="text" w:horzAnchor="page" w:tblpX="642" w:tblpY="157"/>
        <w:tblW w:w="10827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2"/>
        <w:gridCol w:w="737"/>
        <w:gridCol w:w="3261"/>
        <w:gridCol w:w="2836"/>
        <w:gridCol w:w="1700"/>
        <w:gridCol w:w="1701"/>
      </w:tblGrid>
      <w:tr w:rsidR="008449B6" w:rsidRPr="00E25633" w:rsidTr="00901DBE">
        <w:tc>
          <w:tcPr>
            <w:tcW w:w="592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907" w:rsidRPr="00E25633" w:rsidRDefault="00D64907" w:rsidP="00901DB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64907" w:rsidRPr="00E25633" w:rsidRDefault="00D64907" w:rsidP="00901DB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256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907" w:rsidRPr="00E25633" w:rsidRDefault="00D64907" w:rsidP="00901DB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907" w:rsidRPr="00E25633" w:rsidRDefault="00D64907" w:rsidP="00901D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D64907" w:rsidRPr="00E25633" w:rsidRDefault="00D64907" w:rsidP="00901D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907" w:rsidRPr="00E25633" w:rsidRDefault="00D64907" w:rsidP="004946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Виды  учебной деятельности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907" w:rsidRPr="00E25633" w:rsidRDefault="00D64907" w:rsidP="00901D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Формы контроля и оценка результатов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64907" w:rsidRPr="00E25633" w:rsidRDefault="00D64907" w:rsidP="00901DB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Организация работы с детьми с ОВЗ</w:t>
            </w:r>
          </w:p>
        </w:tc>
      </w:tr>
      <w:tr w:rsidR="008449B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9A1" w:rsidRPr="00E25633" w:rsidRDefault="00FC29A1" w:rsidP="00901DB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9A1" w:rsidRPr="00E25633" w:rsidRDefault="00FC29A1" w:rsidP="00901DB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29A1" w:rsidRPr="00E25633" w:rsidRDefault="00AD1A96" w:rsidP="00901DBE">
            <w:pPr>
              <w:spacing w:after="0" w:line="240" w:lineRule="auto"/>
              <w:ind w:righ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Чи</w:t>
            </w:r>
            <w:r w:rsidR="001C6D72" w:rsidRPr="00E25633">
              <w:rPr>
                <w:rFonts w:ascii="Times New Roman" w:hAnsi="Times New Roman"/>
                <w:b/>
                <w:sz w:val="24"/>
                <w:szCs w:val="24"/>
              </w:rPr>
              <w:t>сла от 1 до 1000 (Повторение)(13</w:t>
            </w:r>
            <w:r w:rsidR="004E6C19" w:rsidRPr="00E25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0912" w:rsidRPr="00E25633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C29A1" w:rsidRPr="00E25633" w:rsidRDefault="00FC29A1" w:rsidP="0049467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29A1" w:rsidRPr="00E25633" w:rsidRDefault="00FC29A1" w:rsidP="00901DB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29A1" w:rsidRPr="00E25633" w:rsidRDefault="00FC29A1" w:rsidP="00901DB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EA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EA" w:rsidRPr="00E25633" w:rsidRDefault="00234FEA" w:rsidP="00901DB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EA" w:rsidRPr="00E25633" w:rsidRDefault="00234FEA" w:rsidP="00901D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EA" w:rsidRPr="00E25633" w:rsidRDefault="00C21A19" w:rsidP="00D0339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Нумерация. Счёт предметов. Разряды. С.3-5.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EA" w:rsidRPr="00E25633" w:rsidRDefault="00234FEA" w:rsidP="0049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и строить столбчатые диаграммы. Работать в паре. </w:t>
            </w: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и исправлять неверные высказывания. </w:t>
            </w: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и отстаивать своё мнение, аргументировать свою точку зрения, оценивать точку зрения товарища, обсуждать высказанные мнения.</w:t>
            </w:r>
          </w:p>
          <w:p w:rsidR="00234FEA" w:rsidRPr="00E25633" w:rsidRDefault="00234FEA" w:rsidP="00494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EA" w:rsidRPr="00E25633" w:rsidRDefault="00234FEA" w:rsidP="00901DB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FEA" w:rsidRPr="00E25633" w:rsidRDefault="00234FEA" w:rsidP="00901DB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D03398">
        <w:trPr>
          <w:trHeight w:val="457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Числовые выражения. Порядок выполнения действий. С.6-7</w:t>
            </w:r>
          </w:p>
        </w:tc>
        <w:tc>
          <w:tcPr>
            <w:tcW w:w="2836" w:type="dxa"/>
            <w:vMerge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2F5686" w:rsidRPr="00E25633" w:rsidTr="00901DBE">
        <w:trPr>
          <w:trHeight w:val="470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Нахождение суммы нескольких слагаемых. С.8.</w:t>
            </w:r>
          </w:p>
        </w:tc>
        <w:tc>
          <w:tcPr>
            <w:tcW w:w="2836" w:type="dxa"/>
            <w:vMerge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Style w:val="FontStyle110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Приёмы письменного вычитания трёхзначных чисел. С.9</w:t>
            </w:r>
          </w:p>
        </w:tc>
        <w:tc>
          <w:tcPr>
            <w:tcW w:w="2836" w:type="dxa"/>
            <w:vMerge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Работа по алгоритму </w:t>
            </w:r>
          </w:p>
        </w:tc>
      </w:tr>
      <w:tr w:rsidR="002F5686" w:rsidRPr="00E25633" w:rsidTr="00901DBE">
        <w:trPr>
          <w:trHeight w:val="428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Приёмы письменного умножения трехзначных чисел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однозначные. С.10.</w:t>
            </w:r>
          </w:p>
        </w:tc>
        <w:tc>
          <w:tcPr>
            <w:tcW w:w="2836" w:type="dxa"/>
            <w:vMerge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Умножение на 0 и на 1.С.11.</w:t>
            </w:r>
          </w:p>
        </w:tc>
        <w:tc>
          <w:tcPr>
            <w:tcW w:w="2836" w:type="dxa"/>
            <w:vMerge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Приёмы письменного деления трехзначных чисел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однозначные. С.12.</w:t>
            </w:r>
          </w:p>
        </w:tc>
        <w:tc>
          <w:tcPr>
            <w:tcW w:w="2836" w:type="dxa"/>
            <w:vMerge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 w:right="-57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Самооценка по алгоритму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pStyle w:val="ae"/>
              <w:ind w:right="3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2F5686" w:rsidRPr="00E25633" w:rsidTr="00901DBE">
        <w:trPr>
          <w:trHeight w:val="692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Приём письменного деления на однозначное число. С.13.</w:t>
            </w:r>
          </w:p>
        </w:tc>
        <w:tc>
          <w:tcPr>
            <w:tcW w:w="2836" w:type="dxa"/>
            <w:vMerge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Развитие анализа,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сравнении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, синтеза (инд. </w:t>
            </w: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карточки)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Приемы письменного деления трёхзначных чисел на однозначное число. С.14.</w:t>
            </w:r>
          </w:p>
        </w:tc>
        <w:tc>
          <w:tcPr>
            <w:tcW w:w="2836" w:type="dxa"/>
            <w:vMerge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Деление трехзначного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>, когда в записи частного есть нуль. С.15.</w:t>
            </w:r>
          </w:p>
        </w:tc>
        <w:tc>
          <w:tcPr>
            <w:tcW w:w="2836" w:type="dxa"/>
            <w:vMerge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Знакомство со столбчатыми диаграммами. Чтение и составление столбчатых диаграмм.  С.16-17.</w:t>
            </w:r>
          </w:p>
        </w:tc>
        <w:tc>
          <w:tcPr>
            <w:tcW w:w="2836" w:type="dxa"/>
            <w:vMerge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Самооценка по алгоритму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pacing w:val="-1"/>
                <w:sz w:val="24"/>
                <w:szCs w:val="24"/>
              </w:rPr>
              <w:t>Закрепление изу</w:t>
            </w: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ченного по теме </w:t>
            </w:r>
            <w:r w:rsidRPr="00E25633">
              <w:rPr>
                <w:rFonts w:ascii="Times New Roman" w:hAnsi="Times New Roman"/>
                <w:spacing w:val="-1"/>
                <w:sz w:val="24"/>
                <w:szCs w:val="24"/>
              </w:rPr>
              <w:t>«Четыре арифме</w:t>
            </w: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тических действия». </w:t>
            </w:r>
          </w:p>
        </w:tc>
        <w:tc>
          <w:tcPr>
            <w:tcW w:w="2836" w:type="dxa"/>
            <w:vMerge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color w:val="0070C0"/>
                <w:sz w:val="24"/>
                <w:szCs w:val="24"/>
              </w:rPr>
              <w:t>Входная проверочная работа № 1 по теме «Числа от 1 до 1000. Четыре арифметических действия».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Самостоятельная работа. Самопроверка.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>Числа, которые больше 1000</w:t>
            </w:r>
          </w:p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>Нумерация (11 ч.)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14 (1)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Анализ контрольной работы. Новая счетная единица – тысяча. Класс единиц и класс тысяч. С.22-23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Считать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предметы десятками, сотнями, тысячами. </w:t>
            </w:r>
            <w:r w:rsidRPr="00E25633">
              <w:rPr>
                <w:rStyle w:val="af3"/>
                <w:sz w:val="24"/>
                <w:szCs w:val="24"/>
              </w:rPr>
              <w:t xml:space="preserve">Читать и записывать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любые числа в пределах миллиона. 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Заменять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многозначные числа суммой разрядных слагаемых.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 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Выделять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числе общего количества единиц любого разряда. 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 и называть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числе общего количества единиц любого разряда.</w:t>
            </w:r>
            <w:r w:rsidRPr="00E256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Сравнивать 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>числа по классам и разрядам.</w:t>
            </w:r>
            <w:r w:rsidRPr="00E256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Упорядочивать 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заданные числа. 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Устанавливать 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>правило, по которому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составлена числовая последовательность, 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продолжать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её, 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восстанавливать 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пропущенные в ней элементы. 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Оценивать 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правильность составления числовой последовательности. 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Группировать 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числа по заданному или самостоятельно 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установленному признаку, находить несколько вариантов группировки. 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Увеличивать (уменьшать) 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числа в 10, 100, 1000 раз. 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Собрать 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информацию о своём селе и на этой основе создать математический справочник «Наше село в числах». 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</w:t>
            </w:r>
            <w:r w:rsidRPr="00E25633">
              <w:rPr>
                <w:rStyle w:val="af3"/>
                <w:b w:val="0"/>
                <w:sz w:val="24"/>
                <w:szCs w:val="24"/>
              </w:rPr>
              <w:t>териал справочника для составления и решения различных текстовых задач.</w:t>
            </w:r>
            <w:r w:rsidRPr="00E25633">
              <w:rPr>
                <w:rStyle w:val="af3"/>
                <w:b w:val="0"/>
                <w:bCs w:val="0"/>
                <w:sz w:val="24"/>
                <w:szCs w:val="24"/>
                <w:shd w:val="clear" w:color="auto" w:fill="auto"/>
                <w:lang w:eastAsia="ar-SA"/>
              </w:rPr>
              <w:t xml:space="preserve"> 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Сотрудничать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>со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взрослыми и сверстниками. 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Составлять 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план работы. 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Анализировать и оценивать </w:t>
            </w:r>
            <w:r w:rsidRPr="00E25633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результаты работы.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Математический диктант.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15 (2)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Письменная нумерация. Чтение многозначных чисел. С.24.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16 (3)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Письменная нумерация Запись многозначных чисел. С.25. 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17 (4)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Натуральная последовательность трехзначных чисел. Представление многозначных чисел в виде суммы разрядных слагаемых. С.26.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18 (5)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Сравнение многозначных чисел. С. 27.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Самооценка по алгоритму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Развитие анализа,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сравнении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>, синтеза (инд. карточки)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19 (6)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Увеличение и уменьшение числа в 10, 100, 1000 раз. С.28.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20 (7)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Выделение в числе общего количества единиц любого разряда. С.29.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21 (8)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Класс миллионов и класс миллиардов.</w:t>
            </w:r>
            <w:r w:rsidRPr="00E256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25633">
              <w:rPr>
                <w:rFonts w:ascii="Times New Roman" w:hAnsi="Times New Roman"/>
                <w:bCs/>
                <w:iCs/>
                <w:sz w:val="24"/>
                <w:szCs w:val="24"/>
              </w:rPr>
              <w:t>С.30.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22 (9)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Нумерация.  Повторение изученного материала. </w:t>
            </w:r>
            <w:r w:rsidRPr="00E256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Математический диктант. </w:t>
            </w:r>
            <w:r w:rsidRPr="00E256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С.34-35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2F536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23 (10)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</w:rPr>
              <w:t>Проверочная работа № 2 по теме «</w:t>
            </w:r>
            <w:r w:rsidRPr="00E2563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Числа, которые больше 1000.</w:t>
            </w:r>
            <w:r w:rsidRPr="00E25633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 w:rsidRPr="00E25633"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</w:rPr>
              <w:t>Нумерация».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Самостоятельная работа. Самопроверка.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24 (11)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над ошибками. Запуск проекта: «Математика вокруг нас». Создание математического справочника «Наш город» с.32-33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Развитие анализа,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сравнении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>, синтеза (инд. карточки)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>Числа, которые больше 1000</w:t>
            </w:r>
          </w:p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Величины (15ч.)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25 (1)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Единица длины - километр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>.36-37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5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Переводить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одни единицы длины в другие: мелкие в более крупные и крупные в более мелкие, используя соотношения между ними.</w:t>
            </w:r>
            <w:r w:rsidRPr="00E25633">
              <w:rPr>
                <w:rStyle w:val="af3"/>
                <w:sz w:val="24"/>
                <w:szCs w:val="24"/>
              </w:rPr>
              <w:t xml:space="preserve"> Измерять и сравнивать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длины, </w:t>
            </w:r>
            <w:r w:rsidRPr="00E25633">
              <w:rPr>
                <w:rStyle w:val="af3"/>
                <w:sz w:val="24"/>
                <w:szCs w:val="24"/>
              </w:rPr>
              <w:t>упорядочивать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 их значения. </w:t>
            </w:r>
            <w:r w:rsidRPr="00E25633">
              <w:rPr>
                <w:rStyle w:val="af3"/>
                <w:sz w:val="24"/>
                <w:szCs w:val="24"/>
              </w:rPr>
              <w:t xml:space="preserve">Сравнивать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значения площадей фигур. </w:t>
            </w:r>
            <w:r w:rsidRPr="00E25633">
              <w:rPr>
                <w:rStyle w:val="af3"/>
                <w:sz w:val="24"/>
                <w:szCs w:val="24"/>
              </w:rPr>
              <w:t xml:space="preserve">Переводить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одни единицы площади в другие, используя соотношения между ними. </w:t>
            </w:r>
            <w:r w:rsidRPr="00E25633">
              <w:rPr>
                <w:rStyle w:val="af3"/>
                <w:sz w:val="24"/>
                <w:szCs w:val="24"/>
              </w:rPr>
              <w:t xml:space="preserve">Определять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площади фигур произвольной формы, используя палетку. </w:t>
            </w:r>
            <w:r w:rsidRPr="00E25633">
              <w:rPr>
                <w:rStyle w:val="af3"/>
                <w:sz w:val="24"/>
                <w:szCs w:val="24"/>
              </w:rPr>
              <w:t>Переводить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 одни единицы массы в другие, используя соотношения между ними. </w:t>
            </w:r>
            <w:r w:rsidRPr="00E25633">
              <w:rPr>
                <w:rStyle w:val="af3"/>
                <w:sz w:val="24"/>
                <w:szCs w:val="24"/>
              </w:rPr>
              <w:t xml:space="preserve">Приводить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примеры и </w:t>
            </w:r>
            <w:r w:rsidRPr="00E25633">
              <w:rPr>
                <w:rStyle w:val="af3"/>
                <w:sz w:val="24"/>
                <w:szCs w:val="24"/>
              </w:rPr>
              <w:t xml:space="preserve">описывать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ситуации, требующие перехода от одних </w:t>
            </w:r>
            <w:r w:rsidRPr="00E25633">
              <w:rPr>
                <w:rStyle w:val="af3"/>
                <w:b w:val="0"/>
                <w:sz w:val="24"/>
                <w:szCs w:val="24"/>
              </w:rPr>
              <w:lastRenderedPageBreak/>
              <w:t>единиц измерения к другим (</w:t>
            </w:r>
            <w:proofErr w:type="gramStart"/>
            <w:r w:rsidRPr="00E25633">
              <w:rPr>
                <w:rStyle w:val="af3"/>
                <w:b w:val="0"/>
                <w:sz w:val="24"/>
                <w:szCs w:val="24"/>
              </w:rPr>
              <w:t>от</w:t>
            </w:r>
            <w:proofErr w:type="gramEnd"/>
            <w:r w:rsidRPr="00E25633">
              <w:rPr>
                <w:rStyle w:val="af3"/>
                <w:b w:val="0"/>
                <w:sz w:val="24"/>
                <w:szCs w:val="24"/>
              </w:rPr>
              <w:t xml:space="preserve"> мелких к более крупным и от крупных к более мелким). </w:t>
            </w:r>
            <w:r w:rsidRPr="00E25633">
              <w:rPr>
                <w:rStyle w:val="af3"/>
                <w:sz w:val="24"/>
                <w:szCs w:val="24"/>
              </w:rPr>
              <w:t xml:space="preserve">Исследовать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ситуации, требующие сравнения объектов по массе, </w:t>
            </w:r>
            <w:r w:rsidRPr="00E25633">
              <w:rPr>
                <w:rStyle w:val="af3"/>
                <w:sz w:val="24"/>
                <w:szCs w:val="24"/>
              </w:rPr>
              <w:t xml:space="preserve">упорядочивать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их.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26 (2)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Таблица единиц длины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>.38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27 (3)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Единицы площади: квадратный километр, квадратный миллиметр. С.39-40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28 (4)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Таблица единиц площади. С.41-42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29 (5)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Определение площади фигуры с помощью палетки. С.43-44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Развитие анализа,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сравнении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>, синтеза (инд. карточки)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30 (6)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Единицы массы: центнер, тонна. С.45.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31 (7)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Таблица единиц массы. С.46.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rPr>
          <w:trHeight w:val="377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32 (8)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Контрольная работа  </w:t>
            </w:r>
            <w:r w:rsidRPr="00E2563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>за 1 четверть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Самостоятельная работа. Самопроверка.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33 (9)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Анализ контрольной работы и работа над ошибками. Повторение пройденного материала. С.53-57..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Самооценка по алгоритму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34 (10</w:t>
            </w: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Единицы времени: год, месяц, неделя. С.47.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</w:t>
            </w: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35 (11)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Единица времени - сутки. С.48.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иллюстрациями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36 (12)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Решение задач на определение начала, продолжительности и конца события. С.49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Самооценка по алгоритму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pStyle w:val="ae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37 (13)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Единица времени - секунда. С.50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38 (14)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Единица времени - век. С.51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39 (15)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Таблица единиц времени.</w:t>
            </w:r>
            <w:r w:rsidRPr="00E256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С.52.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rPr>
          <w:trHeight w:val="449"/>
        </w:trPr>
        <w:tc>
          <w:tcPr>
            <w:tcW w:w="5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>Числа, которые больше 1000</w:t>
            </w:r>
          </w:p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(11 ч.)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86" w:rsidRPr="00E25633" w:rsidTr="00901DBE">
        <w:trPr>
          <w:trHeight w:val="697"/>
        </w:trPr>
        <w:tc>
          <w:tcPr>
            <w:tcW w:w="5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40 (1)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Устные и письменные приёмы вычислений. С.60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5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>Выполнять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 письменное сложение и вычитание многозначных чисел, опираясь на знание алгоритмов их выполнения; сложение и вычитание величин. </w:t>
            </w:r>
            <w:r w:rsidRPr="00E25633">
              <w:rPr>
                <w:rStyle w:val="af3"/>
                <w:sz w:val="24"/>
                <w:szCs w:val="24"/>
              </w:rPr>
              <w:t xml:space="preserve">Осуществлять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пошаговый контроль правильности выполнения арифметических действий (сложение, вычитание). </w:t>
            </w:r>
            <w:r w:rsidRPr="00E25633">
              <w:rPr>
                <w:rStyle w:val="af3"/>
                <w:sz w:val="24"/>
                <w:szCs w:val="24"/>
              </w:rPr>
              <w:t xml:space="preserve">Выполнять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сложение и вычитание значений величин. </w:t>
            </w:r>
            <w:r w:rsidRPr="00E25633">
              <w:rPr>
                <w:rStyle w:val="af3"/>
                <w:sz w:val="24"/>
                <w:szCs w:val="24"/>
              </w:rPr>
              <w:t xml:space="preserve">Моделировать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зависимости между величинами в текстовых задачах и </w:t>
            </w:r>
            <w:r w:rsidRPr="00E25633">
              <w:rPr>
                <w:rStyle w:val="af3"/>
                <w:sz w:val="24"/>
                <w:szCs w:val="24"/>
              </w:rPr>
              <w:t xml:space="preserve">решать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их. </w:t>
            </w:r>
            <w:r w:rsidRPr="00E25633">
              <w:rPr>
                <w:rStyle w:val="af3"/>
                <w:sz w:val="24"/>
                <w:szCs w:val="24"/>
              </w:rPr>
              <w:t xml:space="preserve">Выполнять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задания творческого и поискового характера, </w:t>
            </w:r>
            <w:r w:rsidRPr="00E25633">
              <w:rPr>
                <w:rStyle w:val="af3"/>
                <w:sz w:val="24"/>
                <w:szCs w:val="24"/>
              </w:rPr>
              <w:t xml:space="preserve">применять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знания и способы действий в изменённых условиях. </w:t>
            </w:r>
            <w:r w:rsidRPr="00E25633">
              <w:rPr>
                <w:rStyle w:val="af3"/>
                <w:sz w:val="24"/>
                <w:szCs w:val="24"/>
              </w:rPr>
              <w:t xml:space="preserve">Оценивать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>результаты усвоения учебного материала,</w:t>
            </w:r>
            <w:r w:rsidRPr="00E25633">
              <w:rPr>
                <w:rStyle w:val="af3"/>
                <w:sz w:val="24"/>
                <w:szCs w:val="24"/>
              </w:rPr>
              <w:t xml:space="preserve"> делать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выводы,</w:t>
            </w:r>
            <w:r w:rsidRPr="00E25633">
              <w:rPr>
                <w:rStyle w:val="af3"/>
                <w:sz w:val="24"/>
                <w:szCs w:val="24"/>
              </w:rPr>
              <w:t xml:space="preserve"> планировать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lastRenderedPageBreak/>
              <w:t>действия</w:t>
            </w:r>
            <w:r w:rsidRPr="00E25633">
              <w:rPr>
                <w:rStyle w:val="af3"/>
                <w:sz w:val="24"/>
                <w:szCs w:val="24"/>
              </w:rPr>
              <w:t xml:space="preserve"> </w:t>
            </w:r>
            <w:r w:rsidRPr="00E25633">
              <w:rPr>
                <w:rStyle w:val="af3"/>
                <w:b w:val="0"/>
                <w:sz w:val="24"/>
                <w:szCs w:val="24"/>
              </w:rPr>
              <w:t>по устранению выявленных недочётов, проявлять заинтересованность в расширении знаний и способов действий.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Развитие анализа,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сравнении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>, синтеза (инд. карточки)</w:t>
            </w:r>
          </w:p>
        </w:tc>
      </w:tr>
      <w:tr w:rsidR="002F5686" w:rsidRPr="00E25633" w:rsidTr="00901DBE">
        <w:trPr>
          <w:trHeight w:val="758"/>
        </w:trPr>
        <w:tc>
          <w:tcPr>
            <w:tcW w:w="592" w:type="dxa"/>
            <w:tcBorders>
              <w:top w:val="single" w:sz="4" w:space="0" w:color="auto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41 (2)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Приём письменного вычитания для случаев вида 8000 - 548, 62003 - 18032. Алгоритм письменного сложения и вычитания.   С.61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42 (3)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слагаемого. С.62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43 (4)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уменьшаемого, неизвестного вычитаемого. С.63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44 (5)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Нахождение нескольких долей целого. С.64-65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45 (6)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Решение задач раскрывающих смысл арифметических действий. С.66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46 (7)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Сложение и вычитание значений величин с.67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47 (8)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(уменьшение) числа на несколько единиц, выраженных в косвенной форме. </w:t>
            </w:r>
            <w:r w:rsidRPr="00E256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С.68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iCs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консультантом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48 (9)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«Что узнали. Чему научились». С.69-75.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49 (10</w:t>
            </w: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</w:pPr>
            <w:r w:rsidRPr="00E25633"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</w:rPr>
              <w:t xml:space="preserve">Проверочная работа №3 по теме «Сложение и </w:t>
            </w:r>
            <w:r w:rsidRPr="00E25633"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</w:rPr>
              <w:lastRenderedPageBreak/>
              <w:t>вычитание».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работа. </w:t>
            </w: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Самопроверка.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образцу 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50 (11)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Анализ проверочной работы и работа над ошибками. Закрепление изученного материала. С.69-75..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Матем. дикт.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>Числа, которые больше 1000</w:t>
            </w:r>
          </w:p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(77)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86" w:rsidRPr="00E25633" w:rsidTr="00901DBE">
        <w:trPr>
          <w:trHeight w:val="419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51 (1)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Умножение и его свойства. Умножение на 0 и 1. С.76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Выполнять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умножение и деление многозначных чисел </w:t>
            </w:r>
            <w:proofErr w:type="gramStart"/>
            <w:r w:rsidRPr="00E25633">
              <w:rPr>
                <w:rStyle w:val="af3"/>
                <w:b w:val="0"/>
                <w:sz w:val="24"/>
                <w:szCs w:val="24"/>
              </w:rPr>
              <w:t>на</w:t>
            </w:r>
            <w:proofErr w:type="gramEnd"/>
            <w:r w:rsidRPr="00E25633">
              <w:rPr>
                <w:rStyle w:val="af3"/>
                <w:b w:val="0"/>
                <w:sz w:val="24"/>
                <w:szCs w:val="24"/>
              </w:rPr>
              <w:t xml:space="preserve"> однозначное.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Осуществлять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 w:rsidRPr="00E25633">
              <w:rPr>
                <w:rStyle w:val="af3"/>
                <w:b w:val="0"/>
                <w:sz w:val="24"/>
                <w:szCs w:val="24"/>
              </w:rPr>
              <w:t>на</w:t>
            </w:r>
            <w:proofErr w:type="gramEnd"/>
            <w:r w:rsidRPr="00E25633">
              <w:rPr>
                <w:rStyle w:val="af3"/>
                <w:b w:val="0"/>
                <w:sz w:val="24"/>
                <w:szCs w:val="24"/>
              </w:rPr>
              <w:t xml:space="preserve"> однозначное).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Составлять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план решения текстовых задач и </w:t>
            </w:r>
            <w:r w:rsidRPr="00E25633">
              <w:rPr>
                <w:rStyle w:val="af3"/>
                <w:sz w:val="24"/>
                <w:szCs w:val="24"/>
              </w:rPr>
              <w:t>решать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 их арифметическим способом.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Оценивать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результаты усвоения учебного материала, </w:t>
            </w:r>
            <w:r w:rsidRPr="00E25633">
              <w:rPr>
                <w:rStyle w:val="af3"/>
                <w:sz w:val="24"/>
                <w:szCs w:val="24"/>
              </w:rPr>
              <w:t xml:space="preserve">делать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выводы, </w:t>
            </w:r>
            <w:r w:rsidRPr="00E25633">
              <w:rPr>
                <w:rStyle w:val="af3"/>
                <w:sz w:val="24"/>
                <w:szCs w:val="24"/>
              </w:rPr>
              <w:t xml:space="preserve">планировать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действия по устранению выявленных недочётов, </w:t>
            </w:r>
            <w:r w:rsidRPr="00E25633">
              <w:rPr>
                <w:rStyle w:val="af3"/>
                <w:sz w:val="24"/>
                <w:szCs w:val="24"/>
              </w:rPr>
              <w:t xml:space="preserve">проявлять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заинтересованность в расширении знаний и способов действий. </w:t>
            </w:r>
            <w:r w:rsidRPr="00E25633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 </w:t>
            </w:r>
            <w:r w:rsidRPr="00E25633">
              <w:rPr>
                <w:rStyle w:val="af3"/>
                <w:sz w:val="24"/>
                <w:szCs w:val="24"/>
              </w:rPr>
              <w:t xml:space="preserve">Моделировать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взаимосвязи между величинами: скорость, время, расстояние. </w:t>
            </w:r>
            <w:r w:rsidRPr="00E25633">
              <w:rPr>
                <w:rStyle w:val="af3"/>
                <w:sz w:val="24"/>
                <w:szCs w:val="24"/>
              </w:rPr>
              <w:t xml:space="preserve">Переводить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одни единицы скорости в другие. </w:t>
            </w:r>
            <w:r w:rsidRPr="00E25633">
              <w:rPr>
                <w:rStyle w:val="af3"/>
                <w:sz w:val="24"/>
                <w:szCs w:val="24"/>
              </w:rPr>
              <w:t xml:space="preserve">Решать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задачи с величинами:</w:t>
            </w:r>
            <w:r w:rsidRPr="00E25633">
              <w:rPr>
                <w:rStyle w:val="af3"/>
                <w:sz w:val="24"/>
                <w:szCs w:val="24"/>
              </w:rPr>
              <w:t xml:space="preserve"> </w:t>
            </w:r>
            <w:r w:rsidRPr="00E25633">
              <w:rPr>
                <w:rStyle w:val="af3"/>
                <w:b w:val="0"/>
                <w:sz w:val="24"/>
                <w:szCs w:val="24"/>
              </w:rPr>
              <w:t>скорость, время, расстояние.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Применять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>свойство умножения числа на произведение в устных и письменных вычислениях.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lastRenderedPageBreak/>
              <w:t xml:space="preserve">Выполнять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>устное и письменное умножение на числа, оканчивающиеся нулями, объяснять используемые приемы.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Выполнять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задания творческого и поискового характера, </w:t>
            </w:r>
            <w:r w:rsidRPr="00E25633">
              <w:rPr>
                <w:rStyle w:val="af3"/>
                <w:sz w:val="24"/>
                <w:szCs w:val="24"/>
              </w:rPr>
              <w:t xml:space="preserve">применять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знания и способы действий в измененных условиях.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Работать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в паре. </w:t>
            </w:r>
            <w:r w:rsidRPr="00E25633">
              <w:rPr>
                <w:rStyle w:val="af3"/>
                <w:sz w:val="24"/>
                <w:szCs w:val="24"/>
              </w:rPr>
              <w:t xml:space="preserve">Находить и исправлять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неверные высказывания. </w:t>
            </w:r>
            <w:r w:rsidRPr="00E25633">
              <w:rPr>
                <w:rStyle w:val="af3"/>
                <w:sz w:val="24"/>
                <w:szCs w:val="24"/>
              </w:rPr>
              <w:t xml:space="preserve">Излагать и отстаивать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своё мнение, </w:t>
            </w:r>
            <w:r w:rsidRPr="00E25633">
              <w:rPr>
                <w:rStyle w:val="af3"/>
                <w:sz w:val="24"/>
                <w:szCs w:val="24"/>
              </w:rPr>
              <w:t xml:space="preserve">аргументировать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свою точку зрения, </w:t>
            </w:r>
            <w:r w:rsidRPr="00E25633">
              <w:rPr>
                <w:rStyle w:val="af3"/>
                <w:sz w:val="24"/>
                <w:szCs w:val="24"/>
              </w:rPr>
              <w:t xml:space="preserve">оценивать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>точку зрения товарища.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Применять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>свойство деления числа на произведение в устных и письменных вычислениях.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>Выполнять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 устно и письменно деление на числа, оканчивающиеся нулями, объяснять используемые приёмы.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Выполнять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деление с остатком на 10, 100, 1000.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Выполнять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схематические чертежи по текстовым задачам на одновременное встречное движение и движение в противоположных направлениях  </w:t>
            </w:r>
            <w:r w:rsidRPr="00E25633">
              <w:rPr>
                <w:rStyle w:val="af3"/>
                <w:sz w:val="24"/>
                <w:szCs w:val="24"/>
              </w:rPr>
              <w:t xml:space="preserve">решать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>такие задачи.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Составлять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план решения. </w:t>
            </w:r>
            <w:r w:rsidRPr="00E25633">
              <w:rPr>
                <w:rStyle w:val="af3"/>
                <w:sz w:val="24"/>
                <w:szCs w:val="24"/>
              </w:rPr>
              <w:t xml:space="preserve">Обнаруживать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допущенные ошибки. </w:t>
            </w:r>
            <w:r w:rsidRPr="00E25633">
              <w:rPr>
                <w:rStyle w:val="af3"/>
                <w:sz w:val="24"/>
                <w:szCs w:val="24"/>
              </w:rPr>
              <w:lastRenderedPageBreak/>
              <w:t xml:space="preserve">Собирать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и </w:t>
            </w:r>
            <w:r w:rsidRPr="00E25633">
              <w:rPr>
                <w:rStyle w:val="af3"/>
                <w:sz w:val="24"/>
                <w:szCs w:val="24"/>
              </w:rPr>
              <w:t xml:space="preserve">систематизировать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информацию по разделам.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Отбирать, составлять и решать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математические задачи и задания повышенной трудности.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Сотрудничать </w:t>
            </w:r>
            <w:proofErr w:type="gramStart"/>
            <w:r w:rsidRPr="00E25633">
              <w:rPr>
                <w:rStyle w:val="af3"/>
                <w:b w:val="0"/>
                <w:sz w:val="24"/>
                <w:szCs w:val="24"/>
              </w:rPr>
              <w:t>со</w:t>
            </w:r>
            <w:proofErr w:type="gramEnd"/>
            <w:r w:rsidRPr="00E25633">
              <w:rPr>
                <w:rStyle w:val="af3"/>
                <w:b w:val="0"/>
                <w:sz w:val="24"/>
                <w:szCs w:val="24"/>
              </w:rPr>
              <w:t xml:space="preserve"> взрослыми и сверстниками.</w:t>
            </w:r>
            <w:r w:rsidRPr="00E25633">
              <w:rPr>
                <w:rStyle w:val="af3"/>
                <w:sz w:val="24"/>
                <w:szCs w:val="24"/>
              </w:rPr>
              <w:t xml:space="preserve">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 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Составлять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план работы.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Анализировать и оценивать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>результаты работы.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Оценивать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результаты усвоения учебного материала, </w:t>
            </w:r>
            <w:r w:rsidRPr="00E25633">
              <w:rPr>
                <w:rStyle w:val="af3"/>
                <w:sz w:val="24"/>
                <w:szCs w:val="24"/>
              </w:rPr>
              <w:t xml:space="preserve">делать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выводы, </w:t>
            </w:r>
            <w:r w:rsidRPr="00E25633">
              <w:rPr>
                <w:rStyle w:val="af3"/>
                <w:sz w:val="24"/>
                <w:szCs w:val="24"/>
              </w:rPr>
              <w:t xml:space="preserve">планировать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действия по устранению выявленных недочётов, проявлять заинтересованность в расширении знаний и способов действий. </w:t>
            </w:r>
            <w:r w:rsidRPr="00E25633">
              <w:rPr>
                <w:rStyle w:val="af3"/>
                <w:sz w:val="24"/>
                <w:szCs w:val="24"/>
              </w:rPr>
              <w:t xml:space="preserve">Соотносить </w:t>
            </w:r>
            <w:r w:rsidRPr="00E25633">
              <w:rPr>
                <w:rStyle w:val="af3"/>
                <w:b w:val="0"/>
                <w:sz w:val="24"/>
                <w:szCs w:val="24"/>
              </w:rPr>
              <w:t>результат с поставленными целями изучения темы.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Применять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в вычислениях свойство умножения числа на сумму нескольких слагаемых.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Выполнять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письменное умножение многозначных чисел на двузначное и трёхзначное число, опираясь на знание алгоритмов  письменного действия умножение.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Осуществлять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пошаговый контроль правильности и полноты</w:t>
            </w:r>
            <w:r w:rsidRPr="00E25633">
              <w:rPr>
                <w:rStyle w:val="af3"/>
                <w:sz w:val="24"/>
                <w:szCs w:val="24"/>
              </w:rPr>
              <w:t xml:space="preserve"> </w:t>
            </w:r>
            <w:r w:rsidRPr="00E25633">
              <w:rPr>
                <w:rStyle w:val="af3"/>
                <w:b w:val="0"/>
                <w:sz w:val="24"/>
                <w:szCs w:val="24"/>
              </w:rPr>
              <w:t>арифметического действия умножение.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lastRenderedPageBreak/>
              <w:t xml:space="preserve">Решать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задачи на нахождение неизвестного по двум разностям.</w:t>
            </w:r>
          </w:p>
          <w:p w:rsidR="002F5686" w:rsidRPr="00E25633" w:rsidRDefault="002F5686" w:rsidP="002F5686">
            <w:pPr>
              <w:pStyle w:val="a3"/>
              <w:spacing w:after="0" w:line="276" w:lineRule="auto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Выполнять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прикидку результата, </w:t>
            </w:r>
            <w:r w:rsidRPr="00E25633">
              <w:rPr>
                <w:rStyle w:val="af3"/>
                <w:sz w:val="24"/>
                <w:szCs w:val="24"/>
              </w:rPr>
              <w:t xml:space="preserve">проверять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полученный результат.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Объяснять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каждый шаг в алгоритмах письменного деления многозначного числа на двузначное и трёхзначное число.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Выполнять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письменное деление многозначного числа на двузначное и трёхзначное число, опираясь на знание алгоритмов письменного выполнения действия умножение.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Осуществлять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пошаговый контроль правильности и полноты выполнения алгоритма арифметического действия деление.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Проверять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выполнение действия: умножения делением и деления умножением.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Распознавать и называть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геометрические тела: куб, шар, пирамида.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Изготовлять </w:t>
            </w:r>
            <w:r w:rsidRPr="00E25633">
              <w:rPr>
                <w:rStyle w:val="af3"/>
                <w:b w:val="0"/>
                <w:sz w:val="24"/>
                <w:szCs w:val="24"/>
              </w:rPr>
              <w:t>модели куба и пирамиды из бумаги с использованием разверток.</w:t>
            </w:r>
          </w:p>
          <w:p w:rsidR="002F5686" w:rsidRPr="00E25633" w:rsidRDefault="002F5686" w:rsidP="002F5686">
            <w:pPr>
              <w:pStyle w:val="a5"/>
              <w:spacing w:after="0" w:line="276" w:lineRule="auto"/>
              <w:ind w:right="57"/>
              <w:rPr>
                <w:rStyle w:val="af3"/>
                <w:b w:val="0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Моделировать </w:t>
            </w:r>
            <w:r w:rsidRPr="00E25633">
              <w:rPr>
                <w:rStyle w:val="af3"/>
                <w:b w:val="0"/>
                <w:sz w:val="24"/>
                <w:szCs w:val="24"/>
              </w:rPr>
              <w:t>разнообразные ситуации расположения объектов в пространстве и на плоскости.</w:t>
            </w:r>
          </w:p>
          <w:p w:rsidR="002F5686" w:rsidRPr="00E25633" w:rsidRDefault="002F5686" w:rsidP="002F5686">
            <w:pPr>
              <w:pStyle w:val="a3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Style w:val="af3"/>
                <w:sz w:val="24"/>
                <w:szCs w:val="24"/>
              </w:rPr>
              <w:t xml:space="preserve">Соотносить </w:t>
            </w:r>
            <w:r w:rsidRPr="00E25633">
              <w:rPr>
                <w:rStyle w:val="af3"/>
                <w:b w:val="0"/>
                <w:sz w:val="24"/>
                <w:szCs w:val="24"/>
              </w:rPr>
              <w:t xml:space="preserve">реальные объекты с моделями </w:t>
            </w:r>
            <w:r w:rsidRPr="00E25633">
              <w:rPr>
                <w:rStyle w:val="af3"/>
                <w:b w:val="0"/>
                <w:sz w:val="24"/>
                <w:szCs w:val="24"/>
              </w:rPr>
              <w:lastRenderedPageBreak/>
              <w:t>многогранников и шара.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52 (2)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однозначное. С.77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pStyle w:val="ae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53 (3)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Умножение на 0 и 1. С.78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54 (4)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Умножение чисел, запись которых оканчивается нулями.</w:t>
            </w:r>
            <w:r w:rsidRPr="00E256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С.79. </w:t>
            </w:r>
            <w:r w:rsidRPr="00E25633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Математический диктант.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Матем. дикт.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консультантом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55 (5)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 С.80.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56 (6)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однозначное. </w:t>
            </w:r>
            <w:r w:rsidRPr="00E256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С.81.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карточками.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57 (7)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однозначное. С.82.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58 (8)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однозначное. С.83.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rPr>
          <w:trHeight w:val="961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59 (9)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Решение задач на увеличение (уменьшение) числа в несколько раз, выраженных в косвенной форме. С. 84.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f1"/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5633">
              <w:rPr>
                <w:rFonts w:ascii="Times New Roman" w:eastAsiaTheme="minorHAnsi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pStyle w:val="af1"/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5633">
              <w:rPr>
                <w:rFonts w:ascii="Times New Roman" w:eastAsiaTheme="minorHAnsi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60 (10)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>, когда в записи частного есть нули. С.85.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61 (11)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Контрольная работа  </w:t>
            </w:r>
            <w:r w:rsidRPr="00E2563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>за 2 четверть.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Самостоятельная работа. Самопроверка.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62 (12)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ошибками.</w:t>
            </w:r>
            <w:r w:rsidRPr="00E25633">
              <w:rPr>
                <w:rFonts w:ascii="Times New Roman" w:hAnsi="Times New Roman"/>
                <w:sz w:val="24"/>
                <w:szCs w:val="24"/>
              </w:rPr>
              <w:t xml:space="preserve"> Решение задач на пропорциональное деление. С.86.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63 (13)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однозначное. С.87.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консультантом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64 (14)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деление. С.88.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65 (15</w:t>
            </w: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однозначное. С. 89.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</w:t>
            </w: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66 (16)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однозначное. С. 90.</w:t>
            </w:r>
            <w:r w:rsidRPr="00E256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25633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Проверочная работа № 4 по теме «Умножение и деление на однозначное число».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Самостоятельная работа. Самопроверка.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67 (17)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ошибками.</w:t>
            </w:r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56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«Проверим себя и оценим свои достижения».</w:t>
            </w:r>
            <w:r w:rsidRPr="00E25633">
              <w:rPr>
                <w:rFonts w:ascii="Times New Roman" w:hAnsi="Times New Roman"/>
                <w:sz w:val="24"/>
                <w:szCs w:val="24"/>
              </w:rPr>
              <w:t xml:space="preserve"> С.91-97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68 (18)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Решение текстовых задач. С.4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69 (19)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Скорость. Время. Расстояние. Единицы скорости. С.5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70 (20)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Взаимосвязь между скоростью, временем и расстоянием. С.6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Самооценка по алгоритму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консультантом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71 (21)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Решение задач с величинами: скорость, время, расстояние. С.7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72 (22)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Решение задач на движение. С.8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73 (23)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Умножение числа на произведение. Письменное умножение на числа, оканчивающиеся нулями. С.12.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74 (24)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Письменное умножение на числа, оканчивающиеся нулями. С.13.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pStyle w:val="ae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75 (25)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Умножение на числа, оканчивающиеся нулями. С.14.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76 (26)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Письменное умножение двух чисел, оканчивающихся нулями. С.15.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Самооценка по алгоритму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77 (27)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Решение задач на одновременное встречное движение. С.16.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78 (28)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Перестановка и группировка множителей. С.17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79 (29)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материала. «Что узнали. Чему научились». </w:t>
            </w:r>
            <w:r w:rsidRPr="00E25633">
              <w:rPr>
                <w:rFonts w:ascii="Times New Roman" w:hAnsi="Times New Roman"/>
                <w:iCs/>
                <w:sz w:val="24"/>
                <w:szCs w:val="24"/>
              </w:rPr>
              <w:t>С. 20 - 23.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80 (30)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</w:rPr>
              <w:t xml:space="preserve">Проверочная работа № 5 по теме «Умножение </w:t>
            </w:r>
            <w:r w:rsidRPr="00E25633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на числа, оканчивающиеся нулями</w:t>
            </w:r>
            <w:r w:rsidRPr="00E25633"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</w:rPr>
              <w:t>».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Самостоятельная работа. Самопроверка.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81 (31)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ошибками</w:t>
            </w:r>
            <w:r w:rsidRPr="00E2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Деление числа на произведение. С.25.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82 (32</w:t>
            </w: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Деление числа на произведение. С.26.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83 (33)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Деление с остатком на 10, 100, 1 000. С.27.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 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84 (34)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задач, обратных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данной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>. С.28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85 (35)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нулями. С.29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86 (36)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нулями. С.30.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2F5686" w:rsidRPr="00E25633" w:rsidTr="005920CE">
        <w:trPr>
          <w:trHeight w:val="459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87 (37)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нулями. С.31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5920C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88 (38)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нулями. С.32.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5920C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89 (39)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Решение задач на одновременное движение в противоположных направлениях. С.33.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90 (40)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Письменное деление на числа, оканчивающиеся нулями. С.34.  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91 (41)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 «Что узнали. Чему научились». С.35-37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разбора)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92 (42)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Проверочная работа № 6 по теме «</w:t>
            </w:r>
            <w:r w:rsidRPr="00E25633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Умножение и</w:t>
            </w:r>
            <w:r w:rsidRPr="00E25633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деление на числа, оканчивающиеся нулями».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Самостоятельная работа. Самопроверка.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Использование наглядности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93 (43)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E25633">
              <w:rPr>
                <w:rFonts w:ascii="Times New Roman" w:hAnsi="Times New Roman"/>
                <w:i/>
                <w:sz w:val="24"/>
                <w:szCs w:val="24"/>
              </w:rPr>
              <w:t>Запуск проекта: «Математика вокруг нас.  Составляем сборник математических задач и заданий». С.40-41.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94 (44)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Умножение числа на сумму. С.42.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95 (45)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Прием устного умножения на двузначное число. С.43.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96 (46)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двузначное. С.44.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Использование наглядности.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97 (47)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двузначное. С.45.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98 (48)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Решение задач на нахождение неизвестного по двум разностям. С.46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 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99 </w:t>
            </w: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(49)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задач. </w:t>
            </w: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С.47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</w:t>
            </w: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я работа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100 (50)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Контрольная работа </w:t>
            </w:r>
            <w:r w:rsidRPr="00E2563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>за 3 четверть.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Самостоятельная работа. Самопроверка.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101 (51)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Работа над ошибками. Письменное умножение многозначного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трёхзначное. С.48.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102 (52)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трёхзначное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>, в записи которых есть нули. С.49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103 (53)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трёхзначное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в случаях, когда в записи первого множителя есть нули. С.50.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 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104 (54)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Письменное умножение на двузначные и трехзначные числа.  С.51.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105 (55)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Проверочная работа № 7 по теме «</w:t>
            </w:r>
            <w:r w:rsidRPr="00E25633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Умножение </w:t>
            </w:r>
            <w:r w:rsidRPr="00E25633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на двузначное и трёхзначное число».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Самостоятельная работа. Самопроверка.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106 (56)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над ошибками. Повторение и закрепление пройденного материала. «Что узнали. Чему научились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End"/>
          </w:p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E256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2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6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Защита проекта:</w:t>
            </w:r>
            <w:r w:rsidRPr="00E256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E25633">
              <w:rPr>
                <w:rFonts w:ascii="Times New Roman" w:hAnsi="Times New Roman"/>
                <w:i/>
                <w:sz w:val="24"/>
                <w:szCs w:val="24"/>
              </w:rPr>
              <w:t>Математика вокруг нас.  Составляем сборник математических задач и заданий</w:t>
            </w:r>
            <w:r w:rsidRPr="00E256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».</w:t>
            </w:r>
            <w:r w:rsidR="009B47D4" w:rsidRPr="00E256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С. 54-56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rPr>
          <w:trHeight w:val="350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107 (57)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двузначное. С.57.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108 (58)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двузначное с остатком. С.58.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109 (59)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Прием письменного деления многозначного числа на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>. С.59.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Матем. дикт.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110 (60)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Прием письменного деления многозначного числа на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по алгоритму. С.60.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rPr>
          <w:trHeight w:val="823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111 (61)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Прием письменного деления на двузначное число. Изменение пробной цифры. С.61.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 Самооценка по алгоритму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консультантом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112 (62)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Прием письменного деления многозначного числа на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>. С.62.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113 (63</w:t>
            </w: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Решение задач. Закрепление изученного материала. С. 63.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Самооценка по алгоритму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114 (64)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 (закрепление). С. 64.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115 (65)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tabs>
                <w:tab w:val="left" w:pos="1280"/>
              </w:tabs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Деление на двузначное число, когда в частном есть нули. </w:t>
            </w:r>
          </w:p>
          <w:p w:rsidR="002F5686" w:rsidRPr="00E25633" w:rsidRDefault="002F5686" w:rsidP="002F5686">
            <w:pPr>
              <w:tabs>
                <w:tab w:val="left" w:pos="1280"/>
              </w:tabs>
              <w:spacing w:after="0" w:line="240" w:lineRule="auto"/>
              <w:ind w:left="-11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С. 65.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116 (66)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Письменное деление на двузначное число (закрепление).  С.66.  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117 (67)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 материала. «Что узнали. Чему научились». С.67, 70-71.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118 (68)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Проверочная работа № 8</w:t>
            </w:r>
            <w:r w:rsidRPr="00E25633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E25633"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</w:rPr>
              <w:t>по теме «Деление на двузначное и трёхзначное число».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Самостоятельная работа. Самопроверка.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Работа с карточками 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119 (69)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Анализ проверочной  работы и работа над ошибками.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120 (70)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 xml:space="preserve"> трёхзначное. С.72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121 (71)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Прием письменного деления многозначного числа на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трёхзначное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>. С.73.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122 (72)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Деление на трёхзначное число. С.74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rPr>
          <w:trHeight w:val="481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123 (73)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Проверка умножения делением и деления умножением. С.75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Использование наглядности.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124 (74)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Проверка деления с остатком. С.76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pStyle w:val="ae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494673">
        <w:trPr>
          <w:trHeight w:val="438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125 (75)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Проверка деления. С.77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126 (76)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материала: «Что узнали. Чему научились». С.82-85.  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B01BED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127 (77)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Итоговая контрольная работа  </w:t>
            </w:r>
            <w:r w:rsidRPr="00E2563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за учебный  год.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Самостоятельная работа. Самопроверка.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Cs/>
                <w:sz w:val="24"/>
                <w:szCs w:val="24"/>
              </w:rPr>
              <w:t>Использование наглядности.</w:t>
            </w:r>
          </w:p>
        </w:tc>
      </w:tr>
      <w:tr w:rsidR="002F5686" w:rsidRPr="00E25633" w:rsidTr="00B01BED">
        <w:trPr>
          <w:trHeight w:val="275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>Повторение (</w:t>
            </w:r>
            <w:r w:rsidRPr="00E256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86" w:rsidRPr="00E25633" w:rsidTr="00494673">
        <w:trPr>
          <w:trHeight w:val="275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128 (1)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E2563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25633">
              <w:rPr>
                <w:rFonts w:ascii="Times New Roman" w:hAnsi="Times New Roman"/>
                <w:sz w:val="24"/>
                <w:szCs w:val="24"/>
              </w:rPr>
              <w:t>. С. 86-113.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 xml:space="preserve">Оценить </w:t>
            </w: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результаты  усвоения   учебного  материала, </w:t>
            </w: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 xml:space="preserve">делать  </w:t>
            </w: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выводы, </w:t>
            </w: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E25633">
              <w:rPr>
                <w:rFonts w:ascii="Times New Roman" w:hAnsi="Times New Roman"/>
                <w:sz w:val="24"/>
                <w:szCs w:val="24"/>
              </w:rPr>
              <w:t xml:space="preserve">действия  по  устранению  выявленных  недочётов,  проявлять  заинтересованность  в  расширении  знаний  и   способов  действий. </w:t>
            </w:r>
            <w:r w:rsidRPr="00E25633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 </w:t>
            </w:r>
            <w:r w:rsidRPr="00E25633">
              <w:rPr>
                <w:rFonts w:ascii="Times New Roman" w:hAnsi="Times New Roman"/>
                <w:sz w:val="24"/>
                <w:szCs w:val="24"/>
              </w:rPr>
              <w:t xml:space="preserve">результат  с  </w:t>
            </w: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поставленными  целями  изучения  темы.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2F5686" w:rsidRPr="00E25633" w:rsidTr="00901DBE">
        <w:trPr>
          <w:trHeight w:val="275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129 (2)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5686" w:rsidRPr="00E25633" w:rsidRDefault="002F5686" w:rsidP="002F5686">
            <w:pPr>
              <w:pStyle w:val="a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Нумерация. Выражения и уравнения. С.86-89.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 xml:space="preserve"> Самооценка по алгоритму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rPr>
          <w:trHeight w:val="275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130 (3)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5686" w:rsidRPr="00E25633" w:rsidRDefault="002F5686" w:rsidP="002F568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Арифметические действия. С.90-91.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 Самооценка по алгоритму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131 (4)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Умножение и деление. С.92-93.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Взаимоконтрол</w:t>
            </w: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Поощрение.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lastRenderedPageBreak/>
              <w:t>132 (5)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Порядок выполнения действий. С.94.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иллюстрациями</w:t>
            </w:r>
          </w:p>
        </w:tc>
      </w:tr>
      <w:tr w:rsidR="002F5686" w:rsidRPr="00E25633" w:rsidTr="00494673">
        <w:trPr>
          <w:trHeight w:val="373"/>
        </w:trPr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133 (6)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Величины. С.95.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134 (7)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Геометрические фигуры. С.96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135 (8)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Решение задач. С.97.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136 (9)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e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Решение задач. С.100-103.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25633">
              <w:rPr>
                <w:rFonts w:ascii="Times New Roman" w:hAnsi="Times New Roman"/>
                <w:sz w:val="24"/>
                <w:szCs w:val="24"/>
              </w:rPr>
              <w:t>Самооценка по алгоритму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86" w:rsidRPr="00E25633" w:rsidTr="00901DBE">
        <w:tc>
          <w:tcPr>
            <w:tcW w:w="592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686" w:rsidRPr="00E25633" w:rsidRDefault="002F5686" w:rsidP="002F568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686" w:rsidRPr="00E25633" w:rsidRDefault="002F5686" w:rsidP="002F5686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55A7" w:rsidRPr="00E25633" w:rsidRDefault="007F55A7" w:rsidP="008548DE">
      <w:pPr>
        <w:spacing w:after="0"/>
        <w:rPr>
          <w:sz w:val="24"/>
          <w:szCs w:val="24"/>
        </w:rPr>
      </w:pPr>
    </w:p>
    <w:sectPr w:rsidR="007F55A7" w:rsidRPr="00E25633" w:rsidSect="00D649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C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et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2260E1F"/>
    <w:multiLevelType w:val="hybridMultilevel"/>
    <w:tmpl w:val="CF00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C0574"/>
    <w:multiLevelType w:val="hybridMultilevel"/>
    <w:tmpl w:val="C584F3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7F42B3"/>
    <w:multiLevelType w:val="hybridMultilevel"/>
    <w:tmpl w:val="3CCE0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7A710A"/>
    <w:multiLevelType w:val="hybridMultilevel"/>
    <w:tmpl w:val="A3B835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1362EF"/>
    <w:multiLevelType w:val="hybridMultilevel"/>
    <w:tmpl w:val="0B227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E2451"/>
    <w:multiLevelType w:val="hybridMultilevel"/>
    <w:tmpl w:val="C0ECB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5B495E"/>
    <w:multiLevelType w:val="hybridMultilevel"/>
    <w:tmpl w:val="ACBC3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93561D"/>
    <w:multiLevelType w:val="hybridMultilevel"/>
    <w:tmpl w:val="D77C4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B85384"/>
    <w:multiLevelType w:val="hybridMultilevel"/>
    <w:tmpl w:val="48D45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443B59"/>
    <w:multiLevelType w:val="hybridMultilevel"/>
    <w:tmpl w:val="F5F09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8E12C7"/>
    <w:multiLevelType w:val="hybridMultilevel"/>
    <w:tmpl w:val="122A45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E57C43"/>
    <w:multiLevelType w:val="hybridMultilevel"/>
    <w:tmpl w:val="C80028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6A74C8"/>
    <w:multiLevelType w:val="hybridMultilevel"/>
    <w:tmpl w:val="D7DC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62EA3"/>
    <w:multiLevelType w:val="hybridMultilevel"/>
    <w:tmpl w:val="DF9A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C5478"/>
    <w:multiLevelType w:val="hybridMultilevel"/>
    <w:tmpl w:val="87FE8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DD2B58"/>
    <w:multiLevelType w:val="hybridMultilevel"/>
    <w:tmpl w:val="1402D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AE0873"/>
    <w:multiLevelType w:val="hybridMultilevel"/>
    <w:tmpl w:val="8BDA9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C04916"/>
    <w:multiLevelType w:val="hybridMultilevel"/>
    <w:tmpl w:val="505C6A22"/>
    <w:lvl w:ilvl="0" w:tplc="948062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1977403"/>
    <w:multiLevelType w:val="hybridMultilevel"/>
    <w:tmpl w:val="E104F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D2545C"/>
    <w:multiLevelType w:val="hybridMultilevel"/>
    <w:tmpl w:val="4F20DB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591BFB"/>
    <w:multiLevelType w:val="hybridMultilevel"/>
    <w:tmpl w:val="5E2881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0A24EB"/>
    <w:multiLevelType w:val="hybridMultilevel"/>
    <w:tmpl w:val="01101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A93AB0"/>
    <w:multiLevelType w:val="hybridMultilevel"/>
    <w:tmpl w:val="4B14A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04164F"/>
    <w:multiLevelType w:val="hybridMultilevel"/>
    <w:tmpl w:val="14266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E83E5E"/>
    <w:multiLevelType w:val="hybridMultilevel"/>
    <w:tmpl w:val="A592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C16DB"/>
    <w:multiLevelType w:val="hybridMultilevel"/>
    <w:tmpl w:val="2488CEBC"/>
    <w:lvl w:ilvl="0" w:tplc="C98C81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142511B"/>
    <w:multiLevelType w:val="hybridMultilevel"/>
    <w:tmpl w:val="6AF47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CD790A"/>
    <w:multiLevelType w:val="hybridMultilevel"/>
    <w:tmpl w:val="6C8831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A75CAA"/>
    <w:multiLevelType w:val="hybridMultilevel"/>
    <w:tmpl w:val="7C2875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F633C1"/>
    <w:multiLevelType w:val="hybridMultilevel"/>
    <w:tmpl w:val="6C381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CB11D8"/>
    <w:multiLevelType w:val="hybridMultilevel"/>
    <w:tmpl w:val="71C07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2333E3"/>
    <w:multiLevelType w:val="hybridMultilevel"/>
    <w:tmpl w:val="854ADE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CE177D"/>
    <w:multiLevelType w:val="hybridMultilevel"/>
    <w:tmpl w:val="77B84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9"/>
  </w:num>
  <w:num w:numId="4">
    <w:abstractNumId w:val="8"/>
  </w:num>
  <w:num w:numId="5">
    <w:abstractNumId w:val="6"/>
  </w:num>
  <w:num w:numId="6">
    <w:abstractNumId w:val="28"/>
  </w:num>
  <w:num w:numId="7">
    <w:abstractNumId w:val="20"/>
  </w:num>
  <w:num w:numId="8">
    <w:abstractNumId w:val="3"/>
  </w:num>
  <w:num w:numId="9">
    <w:abstractNumId w:val="4"/>
  </w:num>
  <w:num w:numId="10">
    <w:abstractNumId w:val="33"/>
  </w:num>
  <w:num w:numId="11">
    <w:abstractNumId w:val="15"/>
  </w:num>
  <w:num w:numId="12">
    <w:abstractNumId w:val="19"/>
  </w:num>
  <w:num w:numId="13">
    <w:abstractNumId w:val="27"/>
  </w:num>
  <w:num w:numId="14">
    <w:abstractNumId w:val="12"/>
  </w:num>
  <w:num w:numId="15">
    <w:abstractNumId w:val="32"/>
  </w:num>
  <w:num w:numId="16">
    <w:abstractNumId w:val="23"/>
  </w:num>
  <w:num w:numId="17">
    <w:abstractNumId w:val="31"/>
  </w:num>
  <w:num w:numId="18">
    <w:abstractNumId w:val="10"/>
  </w:num>
  <w:num w:numId="19">
    <w:abstractNumId w:val="7"/>
  </w:num>
  <w:num w:numId="20">
    <w:abstractNumId w:val="17"/>
  </w:num>
  <w:num w:numId="21">
    <w:abstractNumId w:val="14"/>
  </w:num>
  <w:num w:numId="22">
    <w:abstractNumId w:val="5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5"/>
  </w:num>
  <w:num w:numId="27">
    <w:abstractNumId w:val="1"/>
  </w:num>
  <w:num w:numId="28">
    <w:abstractNumId w:val="13"/>
  </w:num>
  <w:num w:numId="29">
    <w:abstractNumId w:val="30"/>
  </w:num>
  <w:num w:numId="30">
    <w:abstractNumId w:val="24"/>
  </w:num>
  <w:num w:numId="31">
    <w:abstractNumId w:val="16"/>
  </w:num>
  <w:num w:numId="32">
    <w:abstractNumId w:val="9"/>
  </w:num>
  <w:num w:numId="33">
    <w:abstractNumId w:val="11"/>
  </w:num>
  <w:num w:numId="34">
    <w:abstractNumId w:val="21"/>
  </w:num>
  <w:num w:numId="35">
    <w:abstractNumId w:val="22"/>
  </w:num>
  <w:num w:numId="36">
    <w:abstractNumId w:val="2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4907"/>
    <w:rsid w:val="0003674D"/>
    <w:rsid w:val="00053754"/>
    <w:rsid w:val="00073DCD"/>
    <w:rsid w:val="00074A9F"/>
    <w:rsid w:val="00074C6B"/>
    <w:rsid w:val="000837E4"/>
    <w:rsid w:val="000A4546"/>
    <w:rsid w:val="000C7501"/>
    <w:rsid w:val="000D5613"/>
    <w:rsid w:val="001C6D72"/>
    <w:rsid w:val="001D3214"/>
    <w:rsid w:val="001F5B03"/>
    <w:rsid w:val="001F68E1"/>
    <w:rsid w:val="002137E1"/>
    <w:rsid w:val="00234FEA"/>
    <w:rsid w:val="0024703D"/>
    <w:rsid w:val="00277823"/>
    <w:rsid w:val="00286C4B"/>
    <w:rsid w:val="002A6858"/>
    <w:rsid w:val="002B6614"/>
    <w:rsid w:val="002F536E"/>
    <w:rsid w:val="002F5686"/>
    <w:rsid w:val="00320912"/>
    <w:rsid w:val="00332F02"/>
    <w:rsid w:val="00340008"/>
    <w:rsid w:val="00356B51"/>
    <w:rsid w:val="00370DCC"/>
    <w:rsid w:val="00371B3C"/>
    <w:rsid w:val="003D064E"/>
    <w:rsid w:val="003D4E18"/>
    <w:rsid w:val="003E7954"/>
    <w:rsid w:val="004077EE"/>
    <w:rsid w:val="00425711"/>
    <w:rsid w:val="00457D44"/>
    <w:rsid w:val="00494673"/>
    <w:rsid w:val="004A3FF0"/>
    <w:rsid w:val="004B61C5"/>
    <w:rsid w:val="004E6C19"/>
    <w:rsid w:val="004F41EF"/>
    <w:rsid w:val="00503F11"/>
    <w:rsid w:val="005145EC"/>
    <w:rsid w:val="00522485"/>
    <w:rsid w:val="00523B00"/>
    <w:rsid w:val="00525943"/>
    <w:rsid w:val="005419FB"/>
    <w:rsid w:val="00582EB2"/>
    <w:rsid w:val="00587636"/>
    <w:rsid w:val="005920CE"/>
    <w:rsid w:val="005C3C75"/>
    <w:rsid w:val="005F2F8C"/>
    <w:rsid w:val="00694258"/>
    <w:rsid w:val="0069699E"/>
    <w:rsid w:val="006B48E4"/>
    <w:rsid w:val="006F22CD"/>
    <w:rsid w:val="006F42DD"/>
    <w:rsid w:val="007165F2"/>
    <w:rsid w:val="0075790E"/>
    <w:rsid w:val="007668C1"/>
    <w:rsid w:val="0076770E"/>
    <w:rsid w:val="00782768"/>
    <w:rsid w:val="007F41FC"/>
    <w:rsid w:val="007F55A7"/>
    <w:rsid w:val="007F6DFA"/>
    <w:rsid w:val="00803FEA"/>
    <w:rsid w:val="0083401F"/>
    <w:rsid w:val="008430FE"/>
    <w:rsid w:val="008449B6"/>
    <w:rsid w:val="008548DE"/>
    <w:rsid w:val="00873B64"/>
    <w:rsid w:val="00877036"/>
    <w:rsid w:val="008857BB"/>
    <w:rsid w:val="008B5D63"/>
    <w:rsid w:val="008C3F5A"/>
    <w:rsid w:val="00901DBE"/>
    <w:rsid w:val="00915C3F"/>
    <w:rsid w:val="009314BE"/>
    <w:rsid w:val="00937A97"/>
    <w:rsid w:val="00937B9A"/>
    <w:rsid w:val="009425EF"/>
    <w:rsid w:val="0095493D"/>
    <w:rsid w:val="0097097B"/>
    <w:rsid w:val="00981CAD"/>
    <w:rsid w:val="00993672"/>
    <w:rsid w:val="009B47D4"/>
    <w:rsid w:val="009E1790"/>
    <w:rsid w:val="009E4A7C"/>
    <w:rsid w:val="00A62FE8"/>
    <w:rsid w:val="00A95B01"/>
    <w:rsid w:val="00AB162D"/>
    <w:rsid w:val="00AD1A96"/>
    <w:rsid w:val="00AE706B"/>
    <w:rsid w:val="00AF0255"/>
    <w:rsid w:val="00AF4480"/>
    <w:rsid w:val="00B01BED"/>
    <w:rsid w:val="00B10047"/>
    <w:rsid w:val="00B27A7C"/>
    <w:rsid w:val="00B32756"/>
    <w:rsid w:val="00B411E9"/>
    <w:rsid w:val="00B54025"/>
    <w:rsid w:val="00B60226"/>
    <w:rsid w:val="00B738AA"/>
    <w:rsid w:val="00B84E17"/>
    <w:rsid w:val="00BB27D8"/>
    <w:rsid w:val="00C06BCB"/>
    <w:rsid w:val="00C12861"/>
    <w:rsid w:val="00C1633B"/>
    <w:rsid w:val="00C21A19"/>
    <w:rsid w:val="00C469C5"/>
    <w:rsid w:val="00C8070B"/>
    <w:rsid w:val="00C84CCB"/>
    <w:rsid w:val="00CA674C"/>
    <w:rsid w:val="00CB1D08"/>
    <w:rsid w:val="00CD1450"/>
    <w:rsid w:val="00CD2558"/>
    <w:rsid w:val="00D03398"/>
    <w:rsid w:val="00D0600A"/>
    <w:rsid w:val="00D21BBF"/>
    <w:rsid w:val="00D23B74"/>
    <w:rsid w:val="00D24D15"/>
    <w:rsid w:val="00D449D6"/>
    <w:rsid w:val="00D460F2"/>
    <w:rsid w:val="00D64907"/>
    <w:rsid w:val="00DC5106"/>
    <w:rsid w:val="00DD7A41"/>
    <w:rsid w:val="00E14FDE"/>
    <w:rsid w:val="00E25633"/>
    <w:rsid w:val="00E46F72"/>
    <w:rsid w:val="00E52BE9"/>
    <w:rsid w:val="00E72A73"/>
    <w:rsid w:val="00EB477F"/>
    <w:rsid w:val="00EB69C6"/>
    <w:rsid w:val="00EE65D0"/>
    <w:rsid w:val="00F24533"/>
    <w:rsid w:val="00F26C2C"/>
    <w:rsid w:val="00F27945"/>
    <w:rsid w:val="00F45457"/>
    <w:rsid w:val="00F65815"/>
    <w:rsid w:val="00F7003C"/>
    <w:rsid w:val="00FC29A1"/>
    <w:rsid w:val="00FC7ACE"/>
    <w:rsid w:val="00FD11A0"/>
    <w:rsid w:val="00FE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64907"/>
    <w:pPr>
      <w:keepNext/>
      <w:spacing w:after="0" w:line="240" w:lineRule="auto"/>
      <w:outlineLvl w:val="0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90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3">
    <w:name w:val="Базовый"/>
    <w:uiPriority w:val="99"/>
    <w:rsid w:val="00D64907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character" w:customStyle="1" w:styleId="c1">
    <w:name w:val="c1"/>
    <w:basedOn w:val="a0"/>
    <w:uiPriority w:val="99"/>
    <w:rsid w:val="00D6490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64907"/>
    <w:rPr>
      <w:rFonts w:cs="Times New Roman"/>
    </w:rPr>
  </w:style>
  <w:style w:type="character" w:customStyle="1" w:styleId="c0">
    <w:name w:val="c0"/>
    <w:basedOn w:val="a0"/>
    <w:uiPriority w:val="99"/>
    <w:rsid w:val="00D64907"/>
    <w:rPr>
      <w:rFonts w:cs="Times New Roman"/>
    </w:rPr>
  </w:style>
  <w:style w:type="character" w:customStyle="1" w:styleId="c4">
    <w:name w:val="c4"/>
    <w:basedOn w:val="a0"/>
    <w:uiPriority w:val="99"/>
    <w:rsid w:val="00D64907"/>
    <w:rPr>
      <w:rFonts w:cs="Times New Roman"/>
    </w:rPr>
  </w:style>
  <w:style w:type="character" w:customStyle="1" w:styleId="c9">
    <w:name w:val="c9"/>
    <w:basedOn w:val="a0"/>
    <w:uiPriority w:val="99"/>
    <w:rsid w:val="00D64907"/>
    <w:rPr>
      <w:rFonts w:cs="Times New Roman"/>
    </w:rPr>
  </w:style>
  <w:style w:type="character" w:customStyle="1" w:styleId="c10">
    <w:name w:val="c10"/>
    <w:basedOn w:val="a0"/>
    <w:uiPriority w:val="99"/>
    <w:rsid w:val="00D64907"/>
    <w:rPr>
      <w:rFonts w:cs="Times New Roman"/>
    </w:rPr>
  </w:style>
  <w:style w:type="character" w:customStyle="1" w:styleId="ListLabel1">
    <w:name w:val="ListLabel 1"/>
    <w:uiPriority w:val="99"/>
    <w:rsid w:val="00D64907"/>
    <w:rPr>
      <w:sz w:val="20"/>
    </w:rPr>
  </w:style>
  <w:style w:type="paragraph" w:customStyle="1" w:styleId="a4">
    <w:name w:val="Заголовок"/>
    <w:basedOn w:val="a3"/>
    <w:next w:val="a5"/>
    <w:uiPriority w:val="99"/>
    <w:rsid w:val="00D6490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link w:val="a6"/>
    <w:uiPriority w:val="99"/>
    <w:rsid w:val="00D6490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64907"/>
    <w:rPr>
      <w:rFonts w:ascii="Calibri" w:eastAsia="Arial Unicode MS" w:hAnsi="Calibri" w:cs="Times New Roman"/>
    </w:rPr>
  </w:style>
  <w:style w:type="paragraph" w:styleId="a7">
    <w:name w:val="List"/>
    <w:basedOn w:val="a5"/>
    <w:uiPriority w:val="99"/>
    <w:rsid w:val="00D64907"/>
    <w:rPr>
      <w:rFonts w:ascii="Arial" w:hAnsi="Arial" w:cs="Mangal"/>
    </w:rPr>
  </w:style>
  <w:style w:type="paragraph" w:styleId="a8">
    <w:name w:val="Title"/>
    <w:basedOn w:val="a3"/>
    <w:link w:val="a9"/>
    <w:uiPriority w:val="99"/>
    <w:qFormat/>
    <w:rsid w:val="00D6490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9">
    <w:name w:val="Название Знак"/>
    <w:basedOn w:val="a0"/>
    <w:link w:val="a8"/>
    <w:uiPriority w:val="99"/>
    <w:rsid w:val="00D64907"/>
    <w:rPr>
      <w:rFonts w:ascii="Arial" w:eastAsia="Arial Unicode MS" w:hAnsi="Arial" w:cs="Mangal"/>
      <w:i/>
      <w:iCs/>
      <w:sz w:val="20"/>
      <w:szCs w:val="24"/>
    </w:rPr>
  </w:style>
  <w:style w:type="paragraph" w:styleId="aa">
    <w:name w:val="index heading"/>
    <w:basedOn w:val="a3"/>
    <w:uiPriority w:val="99"/>
    <w:rsid w:val="00D64907"/>
    <w:pPr>
      <w:suppressLineNumbers/>
    </w:pPr>
    <w:rPr>
      <w:rFonts w:ascii="Arial" w:hAnsi="Arial" w:cs="Mangal"/>
    </w:rPr>
  </w:style>
  <w:style w:type="paragraph" w:customStyle="1" w:styleId="c18">
    <w:name w:val="c18"/>
    <w:basedOn w:val="a3"/>
    <w:uiPriority w:val="99"/>
    <w:rsid w:val="00D64907"/>
  </w:style>
  <w:style w:type="paragraph" w:customStyle="1" w:styleId="c11">
    <w:name w:val="c11"/>
    <w:basedOn w:val="a3"/>
    <w:uiPriority w:val="99"/>
    <w:rsid w:val="00D64907"/>
  </w:style>
  <w:style w:type="paragraph" w:customStyle="1" w:styleId="c13">
    <w:name w:val="c13"/>
    <w:basedOn w:val="a3"/>
    <w:uiPriority w:val="99"/>
    <w:rsid w:val="00D64907"/>
  </w:style>
  <w:style w:type="paragraph" w:customStyle="1" w:styleId="c30">
    <w:name w:val="c30"/>
    <w:basedOn w:val="a3"/>
    <w:uiPriority w:val="99"/>
    <w:rsid w:val="00D64907"/>
  </w:style>
  <w:style w:type="paragraph" w:customStyle="1" w:styleId="c3">
    <w:name w:val="c3"/>
    <w:basedOn w:val="a3"/>
    <w:uiPriority w:val="99"/>
    <w:rsid w:val="00D64907"/>
  </w:style>
  <w:style w:type="paragraph" w:customStyle="1" w:styleId="c14">
    <w:name w:val="c14"/>
    <w:basedOn w:val="a3"/>
    <w:uiPriority w:val="99"/>
    <w:rsid w:val="00D64907"/>
  </w:style>
  <w:style w:type="paragraph" w:customStyle="1" w:styleId="c20">
    <w:name w:val="c20"/>
    <w:basedOn w:val="a3"/>
    <w:uiPriority w:val="99"/>
    <w:rsid w:val="00D64907"/>
  </w:style>
  <w:style w:type="paragraph" w:customStyle="1" w:styleId="c21">
    <w:name w:val="c21"/>
    <w:basedOn w:val="a3"/>
    <w:uiPriority w:val="99"/>
    <w:rsid w:val="00D64907"/>
  </w:style>
  <w:style w:type="paragraph" w:customStyle="1" w:styleId="c16">
    <w:name w:val="c16"/>
    <w:basedOn w:val="a3"/>
    <w:uiPriority w:val="99"/>
    <w:rsid w:val="00D64907"/>
  </w:style>
  <w:style w:type="paragraph" w:customStyle="1" w:styleId="c19">
    <w:name w:val="c19"/>
    <w:basedOn w:val="a3"/>
    <w:uiPriority w:val="99"/>
    <w:rsid w:val="00D64907"/>
  </w:style>
  <w:style w:type="paragraph" w:customStyle="1" w:styleId="c22">
    <w:name w:val="c22"/>
    <w:basedOn w:val="a3"/>
    <w:uiPriority w:val="99"/>
    <w:rsid w:val="00D64907"/>
  </w:style>
  <w:style w:type="paragraph" w:customStyle="1" w:styleId="c7">
    <w:name w:val="c7"/>
    <w:basedOn w:val="a3"/>
    <w:uiPriority w:val="99"/>
    <w:rsid w:val="00D64907"/>
  </w:style>
  <w:style w:type="table" w:styleId="ab">
    <w:name w:val="Table Grid"/>
    <w:basedOn w:val="a1"/>
    <w:uiPriority w:val="59"/>
    <w:rsid w:val="00D649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64907"/>
    <w:rPr>
      <w:rFonts w:ascii="NewtonCSanPin-Regular" w:hAnsi="NewtonCSanPin-Regular" w:cs="Times New Roman"/>
      <w:color w:val="000000"/>
      <w:sz w:val="30"/>
      <w:szCs w:val="30"/>
    </w:rPr>
  </w:style>
  <w:style w:type="character" w:customStyle="1" w:styleId="fontstyle11">
    <w:name w:val="fontstyle11"/>
    <w:basedOn w:val="a0"/>
    <w:rsid w:val="00D64907"/>
    <w:rPr>
      <w:rFonts w:ascii="NewtonCSanPin-Italic" w:hAnsi="NewtonCSanPin-Italic" w:cs="Times New Roman"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D64907"/>
    <w:rPr>
      <w:rFonts w:ascii="PragmaticaC-Bold" w:hAnsi="PragmaticaC-Bold" w:cs="Times New Roman"/>
      <w:b/>
      <w:bCs/>
      <w:color w:val="999999"/>
      <w:sz w:val="40"/>
      <w:szCs w:val="40"/>
    </w:rPr>
  </w:style>
  <w:style w:type="character" w:customStyle="1" w:styleId="fontstyle41">
    <w:name w:val="fontstyle41"/>
    <w:basedOn w:val="a0"/>
    <w:uiPriority w:val="99"/>
    <w:rsid w:val="00D64907"/>
    <w:rPr>
      <w:rFonts w:ascii="FreeSetC" w:hAnsi="FreeSetC" w:cs="Times New Roman"/>
      <w:color w:val="000000"/>
      <w:sz w:val="26"/>
      <w:szCs w:val="26"/>
    </w:rPr>
  </w:style>
  <w:style w:type="character" w:customStyle="1" w:styleId="fontstyle51">
    <w:name w:val="fontstyle51"/>
    <w:basedOn w:val="a0"/>
    <w:uiPriority w:val="99"/>
    <w:rsid w:val="00D64907"/>
    <w:rPr>
      <w:rFonts w:ascii="SymbolMat" w:hAnsi="SymbolMat" w:cs="Times New Roman"/>
      <w:color w:val="000000"/>
      <w:sz w:val="22"/>
      <w:szCs w:val="22"/>
    </w:rPr>
  </w:style>
  <w:style w:type="paragraph" w:styleId="ac">
    <w:name w:val="List Paragraph"/>
    <w:basedOn w:val="a"/>
    <w:link w:val="ad"/>
    <w:uiPriority w:val="99"/>
    <w:qFormat/>
    <w:rsid w:val="00D64907"/>
    <w:pPr>
      <w:ind w:left="720"/>
      <w:contextualSpacing/>
    </w:pPr>
    <w:rPr>
      <w:rFonts w:eastAsia="Calibri"/>
      <w:lang w:eastAsia="en-US"/>
    </w:rPr>
  </w:style>
  <w:style w:type="character" w:customStyle="1" w:styleId="ad">
    <w:name w:val="Абзац списка Знак"/>
    <w:link w:val="ac"/>
    <w:uiPriority w:val="99"/>
    <w:locked/>
    <w:rsid w:val="00D64907"/>
    <w:rPr>
      <w:rFonts w:ascii="Calibri" w:eastAsia="Calibri" w:hAnsi="Calibri" w:cs="Times New Roman"/>
    </w:rPr>
  </w:style>
  <w:style w:type="paragraph" w:styleId="ae">
    <w:name w:val="No Spacing"/>
    <w:link w:val="af"/>
    <w:uiPriority w:val="1"/>
    <w:qFormat/>
    <w:rsid w:val="00D649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rsid w:val="00D64907"/>
    <w:rPr>
      <w:rFonts w:ascii="Calibri" w:eastAsia="Calibri" w:hAnsi="Calibri" w:cs="Times New Roman"/>
    </w:rPr>
  </w:style>
  <w:style w:type="character" w:styleId="af0">
    <w:name w:val="Strong"/>
    <w:basedOn w:val="a0"/>
    <w:uiPriority w:val="99"/>
    <w:qFormat/>
    <w:rsid w:val="00D64907"/>
    <w:rPr>
      <w:rFonts w:cs="Times New Roman"/>
      <w:b/>
      <w:bCs/>
    </w:rPr>
  </w:style>
  <w:style w:type="character" w:customStyle="1" w:styleId="FontStyle110">
    <w:name w:val="Font Style11"/>
    <w:basedOn w:val="a0"/>
    <w:rsid w:val="00D64907"/>
    <w:rPr>
      <w:rFonts w:ascii="Bookman Old Style" w:hAnsi="Bookman Old Style" w:cs="Bookman Old Style" w:hint="default"/>
      <w:b/>
      <w:bCs/>
      <w:i/>
      <w:iCs/>
      <w:spacing w:val="20"/>
      <w:sz w:val="14"/>
      <w:szCs w:val="14"/>
    </w:rPr>
  </w:style>
  <w:style w:type="paragraph" w:styleId="af1">
    <w:name w:val="Body Text Indent"/>
    <w:basedOn w:val="a"/>
    <w:link w:val="af2"/>
    <w:unhideWhenUsed/>
    <w:rsid w:val="00D64907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D64907"/>
    <w:rPr>
      <w:rFonts w:ascii="Calibri" w:eastAsia="Calibri" w:hAnsi="Calibri" w:cs="Times New Roman"/>
    </w:rPr>
  </w:style>
  <w:style w:type="character" w:customStyle="1" w:styleId="fontstyle21">
    <w:name w:val="fontstyle21"/>
    <w:basedOn w:val="a0"/>
    <w:rsid w:val="007F41FC"/>
    <w:rPr>
      <w:rFonts w:ascii="SchoolBookCSanPin-Regular" w:hAnsi="SchoolBookCSanPin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c2">
    <w:name w:val="c2"/>
    <w:basedOn w:val="a0"/>
    <w:rsid w:val="00803FEA"/>
  </w:style>
  <w:style w:type="character" w:customStyle="1" w:styleId="af3">
    <w:name w:val="Основной текст + Полужирный"/>
    <w:uiPriority w:val="99"/>
    <w:rsid w:val="004E6C19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457D4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4">
    <w:name w:val="Основной"/>
    <w:basedOn w:val="a"/>
    <w:link w:val="af5"/>
    <w:uiPriority w:val="99"/>
    <w:rsid w:val="003D4E1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f5">
    <w:name w:val="Основной Знак"/>
    <w:link w:val="af4"/>
    <w:uiPriority w:val="99"/>
    <w:locked/>
    <w:rsid w:val="003D4E18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af6">
    <w:name w:val="Буллит"/>
    <w:basedOn w:val="af4"/>
    <w:link w:val="af7"/>
    <w:uiPriority w:val="99"/>
    <w:rsid w:val="003D4E18"/>
    <w:pPr>
      <w:ind w:firstLine="244"/>
    </w:pPr>
    <w:rPr>
      <w:szCs w:val="21"/>
    </w:rPr>
  </w:style>
  <w:style w:type="character" w:customStyle="1" w:styleId="af7">
    <w:name w:val="Буллит Знак"/>
    <w:basedOn w:val="af5"/>
    <w:link w:val="af6"/>
    <w:uiPriority w:val="99"/>
    <w:locked/>
    <w:rsid w:val="003D4E18"/>
    <w:rPr>
      <w:szCs w:val="21"/>
    </w:rPr>
  </w:style>
  <w:style w:type="paragraph" w:customStyle="1" w:styleId="af8">
    <w:name w:val="Новый"/>
    <w:basedOn w:val="a"/>
    <w:uiPriority w:val="99"/>
    <w:rsid w:val="00B411E9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4"/>
    </w:rPr>
  </w:style>
  <w:style w:type="character" w:customStyle="1" w:styleId="Zag11">
    <w:name w:val="Zag_11"/>
    <w:uiPriority w:val="99"/>
    <w:rsid w:val="00B411E9"/>
  </w:style>
  <w:style w:type="paragraph" w:customStyle="1" w:styleId="11">
    <w:name w:val="Без интервала1"/>
    <w:aliases w:val="основа"/>
    <w:uiPriority w:val="99"/>
    <w:rsid w:val="000C750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57EDA-9F80-4C1E-AB21-05F9CB07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5951</Words>
  <Characters>33923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Учитель</cp:lastModifiedBy>
  <cp:revision>16</cp:revision>
  <dcterms:created xsi:type="dcterms:W3CDTF">2019-06-05T20:06:00Z</dcterms:created>
  <dcterms:modified xsi:type="dcterms:W3CDTF">2019-10-16T05:21:00Z</dcterms:modified>
</cp:coreProperties>
</file>