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1A" w:rsidRDefault="00EF7D67" w:rsidP="00871A1A">
      <w:pPr>
        <w:pStyle w:val="aa"/>
        <w:numPr>
          <w:ilvl w:val="0"/>
          <w:numId w:val="31"/>
        </w:numPr>
        <w:spacing w:before="100" w:beforeAutospacing="1" w:after="100" w:afterAutospacing="1"/>
        <w:rPr>
          <w:b/>
        </w:rPr>
      </w:pPr>
      <w:r w:rsidRPr="00EB2A58">
        <w:rPr>
          <w:b/>
        </w:rPr>
        <w:t>Планируемые результаты</w:t>
      </w:r>
      <w:r w:rsidR="00871A1A">
        <w:rPr>
          <w:b/>
        </w:rPr>
        <w:t xml:space="preserve"> </w:t>
      </w:r>
      <w:proofErr w:type="gramStart"/>
      <w:r w:rsidR="00871A1A">
        <w:rPr>
          <w:b/>
        </w:rPr>
        <w:t>обучения по курсу</w:t>
      </w:r>
      <w:proofErr w:type="gramEnd"/>
      <w:r w:rsidR="00871A1A">
        <w:rPr>
          <w:b/>
        </w:rPr>
        <w:t xml:space="preserve"> «Технология»</w:t>
      </w:r>
    </w:p>
    <w:p w:rsidR="00EF7D67" w:rsidRPr="00EB2A58" w:rsidRDefault="00EF7D67" w:rsidP="00871A1A">
      <w:pPr>
        <w:pStyle w:val="aa"/>
        <w:spacing w:before="100" w:beforeAutospacing="1" w:after="100" w:afterAutospacing="1"/>
        <w:jc w:val="center"/>
        <w:rPr>
          <w:b/>
        </w:rPr>
      </w:pPr>
      <w:r w:rsidRPr="00EB2A58">
        <w:rPr>
          <w:b/>
        </w:rPr>
        <w:t>2 класс</w:t>
      </w:r>
    </w:p>
    <w:p w:rsidR="00EF7D67" w:rsidRPr="00644EBC" w:rsidRDefault="00EF7D67" w:rsidP="00871A1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644EBC">
        <w:rPr>
          <w:rFonts w:ascii="Times New Roman" w:eastAsia="Times New Roman" w:hAnsi="Times New Roman" w:cs="Times New Roman"/>
          <w:b/>
          <w:i/>
          <w:lang w:eastAsia="ru-RU"/>
        </w:rPr>
        <w:t>Личностные</w:t>
      </w:r>
      <w:r w:rsidR="00871A1A">
        <w:rPr>
          <w:rFonts w:ascii="Times New Roman" w:eastAsia="Times New Roman" w:hAnsi="Times New Roman" w:cs="Times New Roman"/>
          <w:b/>
          <w:i/>
          <w:lang w:eastAsia="ru-RU"/>
        </w:rPr>
        <w:t xml:space="preserve"> результаты 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научатся с помощью учителя:</w:t>
      </w:r>
    </w:p>
    <w:p w:rsidR="00EF7D67" w:rsidRPr="00030FB5" w:rsidRDefault="00644EBC" w:rsidP="00644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свои чувства и ощущения от наблюдения объектов, иллюстраций, результатов трудовой деятельности мастера;</w:t>
      </w:r>
    </w:p>
    <w:p w:rsidR="00EF7D67" w:rsidRPr="00030FB5" w:rsidRDefault="00644EBC" w:rsidP="00644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важительно относиться к чужому мнению, к результатам труда мастеров;</w:t>
      </w:r>
    </w:p>
    <w:p w:rsidR="00EF7D67" w:rsidRPr="00030FB5" w:rsidRDefault="00644EBC" w:rsidP="00644EBC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исторические традиции ремёсел, положительно относиться к людям ремесленных профессий.</w:t>
      </w:r>
    </w:p>
    <w:p w:rsidR="00EF7D67" w:rsidRPr="00030FB5" w:rsidRDefault="00EF7D67" w:rsidP="00644EB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30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научатся с помощью учителя:</w:t>
      </w:r>
    </w:p>
    <w:p w:rsidR="00EF7D67" w:rsidRPr="00030FB5" w:rsidRDefault="00644EBC" w:rsidP="00644E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цель деятельности на уроке;</w:t>
      </w:r>
    </w:p>
    <w:p w:rsidR="00EF7D67" w:rsidRPr="00030FB5" w:rsidRDefault="00644EBC" w:rsidP="00644E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ыявлять и формулировать учебную проблему (в ходе анализа предъявляемых заданий, образцов изделий);</w:t>
      </w:r>
    </w:p>
    <w:p w:rsidR="00EF7D67" w:rsidRPr="00030FB5" w:rsidRDefault="00644EBC" w:rsidP="00644E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практическую деятельность на уроке;</w:t>
      </w:r>
    </w:p>
    <w:p w:rsidR="00EF7D67" w:rsidRPr="00030FB5" w:rsidRDefault="00644EBC" w:rsidP="00644E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пробные поисковые действия (упражнения) для выявления оптимального решения проблемы (задачи);</w:t>
      </w:r>
    </w:p>
    <w:p w:rsidR="00EF7D67" w:rsidRPr="00030FB5" w:rsidRDefault="00644EBC" w:rsidP="00644E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редлагать конструкторско-технологические приёмы и способы выполнения отдельных этапов изготовления изделий (на основе пробных поисковых упражнений и продуктивных заданий в учебнике) из числа освоенных;</w:t>
      </w: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составленному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</w:r>
      <w:proofErr w:type="gramEnd"/>
    </w:p>
    <w:p w:rsidR="00EF7D67" w:rsidRPr="00030FB5" w:rsidRDefault="00644EBC" w:rsidP="00644EB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 успешность выполнения своего задания (в диалоге с учителем).</w:t>
      </w:r>
    </w:p>
    <w:p w:rsidR="00EF7D67" w:rsidRPr="00030FB5" w:rsidRDefault="00EF7D67" w:rsidP="00644EB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научится с помощью учителя:</w:t>
      </w:r>
    </w:p>
    <w:p w:rsidR="00EF7D67" w:rsidRPr="00030FB5" w:rsidRDefault="00644EBC" w:rsidP="00644EB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аблюдать конструкции и образцы объектов природы и окружающего мира, традиции и творчество мастеров родного края;</w:t>
      </w:r>
    </w:p>
    <w:p w:rsidR="00EF7D67" w:rsidRPr="00030FB5" w:rsidRDefault="00644EBC" w:rsidP="00644EB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EF7D67" w:rsidRPr="00030FB5" w:rsidRDefault="00644EBC" w:rsidP="00644EB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онимать, что нужно использовать пробно-поисковые практические упражнения для открытия нового знания и умения;</w:t>
      </w:r>
    </w:p>
    <w:p w:rsidR="00EF7D67" w:rsidRPr="00030FB5" w:rsidRDefault="00644EBC" w:rsidP="00644EB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аходить необходимую </w:t>
      </w:r>
      <w:proofErr w:type="gramStart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энциклопедиях;</w:t>
      </w:r>
    </w:p>
    <w:p w:rsidR="00EF7D67" w:rsidRPr="00030FB5" w:rsidRDefault="00644EBC" w:rsidP="00644EB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EF7D67" w:rsidRPr="00030FB5" w:rsidRDefault="00644EBC" w:rsidP="00644EB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делать простейшие обобщения и выводы.</w:t>
      </w:r>
    </w:p>
    <w:p w:rsidR="00EF7D67" w:rsidRPr="00030FB5" w:rsidRDefault="00EF7D67" w:rsidP="00871A1A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 </w:t>
      </w:r>
      <w:r w:rsidR="00871A1A" w:rsidRPr="00030F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</w:t>
      </w:r>
    </w:p>
    <w:p w:rsidR="00EF7D67" w:rsidRPr="00030FB5" w:rsidRDefault="00EF7D67" w:rsidP="00644EB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Общекультурные и </w:t>
      </w:r>
      <w:proofErr w:type="spellStart"/>
      <w:r w:rsidRPr="0003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03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будет знать о (на уровне представлений):</w:t>
      </w:r>
    </w:p>
    <w:p w:rsidR="00EF7D67" w:rsidRPr="00030FB5" w:rsidRDefault="00644EBC" w:rsidP="00644EB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лементарных общих </w:t>
      </w:r>
      <w:proofErr w:type="gramStart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правилах</w:t>
      </w:r>
      <w:proofErr w:type="gramEnd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рукотворного мира (прочность, удобство, эстетическая выразительность – симметрия, асимметрия);</w:t>
      </w:r>
    </w:p>
    <w:p w:rsidR="00EF7D67" w:rsidRPr="00030FB5" w:rsidRDefault="00644EBC" w:rsidP="00644EB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армонии предметов и окружающей среды;</w:t>
      </w:r>
    </w:p>
    <w:p w:rsidR="00EF7D67" w:rsidRPr="00030FB5" w:rsidRDefault="00644EBC" w:rsidP="00644EB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рофессиях</w:t>
      </w:r>
      <w:proofErr w:type="gramEnd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мастеров родного края;</w:t>
      </w:r>
    </w:p>
    <w:p w:rsidR="00EF7D67" w:rsidRPr="00030FB5" w:rsidRDefault="00644EBC" w:rsidP="00644EBC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арактерных </w:t>
      </w:r>
      <w:proofErr w:type="gramStart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proofErr w:type="gramEnd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изученных видов декоративно-прикладного искусства.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будет уметь:</w:t>
      </w:r>
    </w:p>
    <w:p w:rsidR="00EF7D67" w:rsidRPr="00030FB5" w:rsidRDefault="00644EBC" w:rsidP="00644EB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отбирать материалы и инструменты для работы;</w:t>
      </w:r>
    </w:p>
    <w:p w:rsidR="00EF7D67" w:rsidRPr="00030FB5" w:rsidRDefault="00644EBC" w:rsidP="00644EB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отовить рабочее место в соответствии с видом деятельности, поддерживать порядок во время работы, убирать рабочее место;</w:t>
      </w:r>
    </w:p>
    <w:p w:rsidR="00EF7D67" w:rsidRPr="00030FB5" w:rsidRDefault="00644EBC" w:rsidP="00644EB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EF7D67" w:rsidRPr="00030FB5" w:rsidRDefault="00644EBC" w:rsidP="00644EB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</w:r>
    </w:p>
    <w:p w:rsidR="00EF7D67" w:rsidRPr="00030FB5" w:rsidRDefault="00644EBC" w:rsidP="00644EBC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</w:r>
    </w:p>
    <w:p w:rsidR="00EF7D67" w:rsidRPr="00030FB5" w:rsidRDefault="00EF7D67" w:rsidP="00644EBC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ручной обработки материалов. Основы художественно-практической деятельности.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будет знать:</w:t>
      </w:r>
    </w:p>
    <w:p w:rsidR="00EF7D67" w:rsidRPr="00030FB5" w:rsidRDefault="00644EBC" w:rsidP="00644EB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бобщённые названия технологических операций: разметка, получение деталей из заготовок, сборка изделия, отделка;</w:t>
      </w:r>
    </w:p>
    <w:p w:rsidR="00EF7D67" w:rsidRPr="00030FB5" w:rsidRDefault="00644EBC" w:rsidP="00644EB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и свойства материалов, которые учащиеся используют в своей работе;</w:t>
      </w:r>
    </w:p>
    <w:p w:rsidR="00EF7D67" w:rsidRPr="00030FB5" w:rsidRDefault="00644EBC" w:rsidP="00644EB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роисхождение натуральных тканей и их виды;</w:t>
      </w:r>
    </w:p>
    <w:p w:rsidR="00EF7D67" w:rsidRPr="00030FB5" w:rsidRDefault="00644EBC" w:rsidP="00644EB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соединения деталей из разных материалов, изученные соединительные материалы;</w:t>
      </w:r>
    </w:p>
    <w:p w:rsidR="00EF7D67" w:rsidRPr="00030FB5" w:rsidRDefault="00644EBC" w:rsidP="00644EB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характеристики и различие простейшего чертежа и эскиза;</w:t>
      </w:r>
    </w:p>
    <w:p w:rsidR="00EF7D67" w:rsidRPr="00030FB5" w:rsidRDefault="00644EBC" w:rsidP="00644EB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EF7D67" w:rsidRPr="00030FB5" w:rsidRDefault="00644EBC" w:rsidP="00644EBC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азвание, устройство и назначение чертёжных инструментов (линейка, угольник, циркуль).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будет уметь:</w:t>
      </w:r>
    </w:p>
    <w:p w:rsidR="00EF7D67" w:rsidRPr="00030FB5" w:rsidRDefault="00644EBC" w:rsidP="00644E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итать простейшие чертежи (эскизы);</w:t>
      </w:r>
    </w:p>
    <w:p w:rsidR="00EF7D67" w:rsidRPr="00030FB5" w:rsidRDefault="00644EBC" w:rsidP="00644E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экономную разметку с помощью чертёжных инструментов с опорой на простейший чертёж (эскиз);</w:t>
      </w:r>
    </w:p>
    <w:p w:rsidR="00EF7D67" w:rsidRPr="00030FB5" w:rsidRDefault="00644EBC" w:rsidP="00644E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формлять изделия и соединять детали прямой строчкой и её вариантами;</w:t>
      </w:r>
    </w:p>
    <w:p w:rsidR="00EF7D67" w:rsidRPr="00030FB5" w:rsidRDefault="00644EBC" w:rsidP="00644E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несложные конструкторско-технологические задачи;</w:t>
      </w:r>
    </w:p>
    <w:p w:rsidR="00EF7D67" w:rsidRPr="00030FB5" w:rsidRDefault="00644EBC" w:rsidP="00644EBC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правляться с доступными практическими (технологическими) заданиями с опорой на образец и инструкционную карту.</w:t>
      </w:r>
    </w:p>
    <w:p w:rsidR="00EF7D67" w:rsidRPr="00030FB5" w:rsidRDefault="00EF7D67" w:rsidP="00644EB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Конструирование и моделирование.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будет знать:</w:t>
      </w:r>
    </w:p>
    <w:p w:rsidR="00EF7D67" w:rsidRPr="00030FB5" w:rsidRDefault="00644EBC" w:rsidP="00644EB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еподвижный и подвижный способы соединения деталей;</w:t>
      </w:r>
    </w:p>
    <w:p w:rsidR="00EF7D67" w:rsidRPr="00030FB5" w:rsidRDefault="00644EBC" w:rsidP="00644EBC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тличия макета от модели.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будет уметь:</w:t>
      </w:r>
    </w:p>
    <w:p w:rsidR="00EF7D67" w:rsidRPr="00030FB5" w:rsidRDefault="00644EBC" w:rsidP="00644EB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онструировать и моделировать изделия из различных материалов по модели, простейшему чертежу или эскизу;</w:t>
      </w:r>
    </w:p>
    <w:p w:rsidR="00EF7D67" w:rsidRPr="00030FB5" w:rsidRDefault="00644EBC" w:rsidP="00644EBC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способ соединения 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 и выполнять подвижное и неподвижное соединение деталей известными способами.</w:t>
      </w:r>
    </w:p>
    <w:p w:rsidR="00EF7D67" w:rsidRPr="00030FB5" w:rsidRDefault="00EF7D67" w:rsidP="00644EBC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информационных технологий.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будет знать о:</w:t>
      </w:r>
    </w:p>
    <w:p w:rsidR="00EF7D67" w:rsidRPr="00030FB5" w:rsidRDefault="00644EBC" w:rsidP="00644EB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азначении</w:t>
      </w:r>
      <w:proofErr w:type="gramEnd"/>
      <w:r w:rsidR="00EF7D67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персонального компьютера.</w:t>
      </w:r>
    </w:p>
    <w:p w:rsidR="00644EBC" w:rsidRPr="00030FB5" w:rsidRDefault="00644EBC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Оценка результатов предметно-творческой деятельности учащихся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деятельности учащихся осуществляется в конце каждого урока.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учащимися оцениваются:</w:t>
      </w:r>
    </w:p>
    <w:p w:rsidR="00EF7D67" w:rsidRPr="00030FB5" w:rsidRDefault="00EF7D67" w:rsidP="00644EB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изученных на уроке технологических способов и приёмов, работы в целом;</w:t>
      </w:r>
    </w:p>
    <w:p w:rsidR="00EF7D67" w:rsidRPr="00030FB5" w:rsidRDefault="00EF7D67" w:rsidP="00644EB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самостоятельности;</w:t>
      </w:r>
    </w:p>
    <w:p w:rsidR="00EF7D67" w:rsidRPr="00030FB5" w:rsidRDefault="00EF7D67" w:rsidP="00644EB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творческой деятельности (репродуктивный, продуктивный, частично продуктивный), найденные продуктивные технические и технологические решения.</w:t>
      </w:r>
    </w:p>
    <w:p w:rsidR="00EF7D67" w:rsidRPr="00030FB5" w:rsidRDefault="00EF7D67" w:rsidP="00644EB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 качественной оценке деятельности каждого р</w:t>
      </w:r>
      <w:r w:rsidR="00644EBC"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ебёнка на уроке: его творческим </w:t>
      </w:r>
      <w:r w:rsidRPr="00030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находкам в процессе обсуждений и самореализации</w:t>
      </w:r>
    </w:p>
    <w:p w:rsidR="00EF7D67" w:rsidRPr="00030FB5" w:rsidRDefault="00EF7D67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D67" w:rsidRPr="00030FB5" w:rsidRDefault="00EF7D67" w:rsidP="00B94B2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1A81" w:rsidRPr="00030FB5" w:rsidRDefault="00EB2A58" w:rsidP="00871A1A">
      <w:pPr>
        <w:pStyle w:val="21"/>
        <w:numPr>
          <w:ilvl w:val="0"/>
          <w:numId w:val="16"/>
        </w:numPr>
        <w:tabs>
          <w:tab w:val="clear" w:pos="720"/>
          <w:tab w:val="num" w:pos="426"/>
        </w:tabs>
        <w:ind w:left="284"/>
        <w:jc w:val="left"/>
        <w:rPr>
          <w:b/>
          <w:sz w:val="24"/>
        </w:rPr>
      </w:pPr>
      <w:r w:rsidRPr="00030FB5">
        <w:rPr>
          <w:b/>
          <w:sz w:val="24"/>
        </w:rPr>
        <w:t>Содержание учебного предмета «Технология»</w:t>
      </w:r>
    </w:p>
    <w:tbl>
      <w:tblPr>
        <w:tblStyle w:val="a3"/>
        <w:tblW w:w="10773" w:type="dxa"/>
        <w:tblLook w:val="04A0"/>
      </w:tblPr>
      <w:tblGrid>
        <w:gridCol w:w="2171"/>
        <w:gridCol w:w="8602"/>
      </w:tblGrid>
      <w:tr w:rsidR="00C61A81" w:rsidRPr="00030FB5" w:rsidTr="00514438">
        <w:tc>
          <w:tcPr>
            <w:tcW w:w="2008" w:type="dxa"/>
          </w:tcPr>
          <w:p w:rsidR="00C61A81" w:rsidRPr="00030FB5" w:rsidRDefault="00C61A81" w:rsidP="00A61F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765" w:type="dxa"/>
          </w:tcPr>
          <w:p w:rsidR="00C61A81" w:rsidRPr="00030FB5" w:rsidRDefault="00C61A81" w:rsidP="00A61F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C61A81" w:rsidRPr="00030FB5" w:rsidTr="00514438">
        <w:tc>
          <w:tcPr>
            <w:tcW w:w="2008" w:type="dxa"/>
          </w:tcPr>
          <w:p w:rsidR="00C61A81" w:rsidRPr="00030FB5" w:rsidRDefault="00C61A81" w:rsidP="00A6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Общекультурные и </w:t>
            </w:r>
            <w:proofErr w:type="spellStart"/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общетрудовые</w:t>
            </w:r>
            <w:proofErr w:type="spellEnd"/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компетенции (знания, умения и способы </w:t>
            </w: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деятельности). Основы культуры труда, самообслуживания</w:t>
            </w:r>
          </w:p>
        </w:tc>
        <w:tc>
          <w:tcPr>
            <w:tcW w:w="8765" w:type="dxa"/>
          </w:tcPr>
          <w:p w:rsidR="0020584B" w:rsidRPr="00030FB5" w:rsidRDefault="00C61A81" w:rsidP="0020584B">
            <w:pPr>
              <w:pStyle w:val="a7"/>
              <w:spacing w:before="0" w:beforeAutospacing="0" w:after="0" w:afterAutospacing="0"/>
            </w:pPr>
            <w:r w:rsidRPr="00030FB5">
              <w:lastRenderedPageBreak/>
              <w:t>Трудовая деятельность и её значение в жизни человека. Рукотворный мир как результат труда человека; разнообразие предметов рукотворного мира (предметы быта и декоративно-прикладного искусства и т. д.).</w:t>
            </w:r>
          </w:p>
          <w:p w:rsidR="00C61A81" w:rsidRPr="00030FB5" w:rsidRDefault="00C61A81" w:rsidP="00A61FB4">
            <w:pPr>
              <w:pStyle w:val="a7"/>
              <w:spacing w:before="0" w:beforeAutospacing="0" w:after="0" w:afterAutospacing="0"/>
            </w:pPr>
            <w:r w:rsidRPr="00030FB5">
              <w:t>Мастера и их профессии</w:t>
            </w:r>
            <w:r w:rsidR="0020584B" w:rsidRPr="00030FB5">
              <w:t xml:space="preserve">. </w:t>
            </w:r>
            <w:r w:rsidRPr="00030FB5">
              <w:t xml:space="preserve">Анализ задания, организация рабочего места в зависимости от вида работы, планирование трудового процесса. Рациональное </w:t>
            </w:r>
            <w:r w:rsidRPr="00030FB5">
              <w:lastRenderedPageBreak/>
              <w:t xml:space="preserve">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      </w:r>
          </w:p>
          <w:p w:rsidR="00C61A81" w:rsidRPr="00030FB5" w:rsidRDefault="00C61A81" w:rsidP="00A61FB4">
            <w:pPr>
              <w:pStyle w:val="a7"/>
              <w:spacing w:before="0" w:beforeAutospacing="0" w:after="0" w:afterAutospacing="0"/>
            </w:pPr>
            <w:proofErr w:type="gramStart"/>
            <w:r w:rsidRPr="00030FB5">
              <w:t>Элементарная творческая и проектная деятельность (создание замысла, его детализация и воплощение</w:t>
            </w:r>
            <w:r w:rsidR="0020584B" w:rsidRPr="00030FB5">
              <w:t>.</w:t>
            </w:r>
            <w:proofErr w:type="gramEnd"/>
            <w:r w:rsidR="0020584B" w:rsidRPr="00030FB5">
              <w:t xml:space="preserve"> </w:t>
            </w:r>
            <w:r w:rsidRPr="00030FB5">
              <w:t xml:space="preserve">Система коллективных, групповых и </w:t>
            </w:r>
            <w:proofErr w:type="gramStart"/>
            <w:r w:rsidRPr="00030FB5">
              <w:t>индивидуальных проектов</w:t>
            </w:r>
            <w:proofErr w:type="gramEnd"/>
            <w:r w:rsidRPr="00030FB5">
              <w:t>. Результат проектной деятельности — изделия</w:t>
            </w:r>
            <w:r w:rsidR="0020584B" w:rsidRPr="00030FB5">
              <w:t>.</w:t>
            </w:r>
            <w:r w:rsidRPr="00030FB5">
              <w:t xml:space="preserve"> Выполнение доступных видов работ по самообслуживанию, домашнему труду, оказание доступных видов помощи малышам, взрослым и сверстникам.</w:t>
            </w:r>
          </w:p>
        </w:tc>
      </w:tr>
      <w:tr w:rsidR="00C61A81" w:rsidRPr="00030FB5" w:rsidTr="00514438">
        <w:tc>
          <w:tcPr>
            <w:tcW w:w="2008" w:type="dxa"/>
          </w:tcPr>
          <w:p w:rsidR="00C61A81" w:rsidRPr="00030FB5" w:rsidRDefault="00C61A81" w:rsidP="00A6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</w:t>
            </w:r>
          </w:p>
        </w:tc>
        <w:tc>
          <w:tcPr>
            <w:tcW w:w="8765" w:type="dxa"/>
          </w:tcPr>
          <w:p w:rsidR="00C61A81" w:rsidRPr="00030FB5" w:rsidRDefault="00C61A81" w:rsidP="00A61FB4">
            <w:pPr>
              <w:pStyle w:val="a7"/>
              <w:spacing w:before="0" w:beforeAutospacing="0" w:after="0" w:afterAutospacing="0"/>
            </w:pPr>
            <w:r w:rsidRPr="00030FB5"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      </w:r>
          </w:p>
          <w:p w:rsidR="00C61A81" w:rsidRPr="00030FB5" w:rsidRDefault="00C61A81" w:rsidP="00A61FB4">
            <w:pPr>
              <w:pStyle w:val="a7"/>
              <w:spacing w:before="0" w:beforeAutospacing="0" w:after="0" w:afterAutospacing="0"/>
            </w:pPr>
            <w:r w:rsidRPr="00030FB5">
              <w:t xml:space="preserve">Подготовка материалов к работе. Экономное расходование материалов. Выбор </w:t>
            </w:r>
            <w:r w:rsidRPr="00030FB5">
              <w:rPr>
                <w:bCs/>
              </w:rPr>
              <w:t>и замена</w:t>
            </w:r>
            <w:r w:rsidRPr="00030FB5">
              <w:t xml:space="preserve"> материалов по их декоративно-художествен</w:t>
            </w:r>
            <w:r w:rsidR="008879A0" w:rsidRPr="00030FB5">
              <w:t xml:space="preserve">ным и конструктивным свойствам. </w:t>
            </w:r>
            <w:r w:rsidRPr="00030FB5">
      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      </w:r>
          </w:p>
          <w:p w:rsidR="00C61A81" w:rsidRPr="00030FB5" w:rsidRDefault="00C61A81" w:rsidP="00A61FB4">
            <w:pPr>
              <w:pStyle w:val="a7"/>
              <w:spacing w:before="0" w:beforeAutospacing="0" w:after="0" w:afterAutospacing="0"/>
            </w:pPr>
            <w:r w:rsidRPr="00030FB5">
              <w:t>Общее представле</w:t>
            </w:r>
            <w:r w:rsidR="008879A0" w:rsidRPr="00030FB5">
              <w:t xml:space="preserve">ние о технологическом процессе: </w:t>
            </w:r>
            <w:r w:rsidRPr="00030FB5">
              <w:t>анализ устройства и назначения изделия; выстраивание последовательности практических действий и технологических операций;</w:t>
            </w:r>
            <w:r w:rsidR="008879A0" w:rsidRPr="00030FB5">
              <w:t xml:space="preserve"> разметка деталей </w:t>
            </w:r>
            <w:r w:rsidRPr="00030FB5">
              <w:t>на глаз, по шаблону, выделение деталей (</w:t>
            </w:r>
            <w:r w:rsidR="008879A0" w:rsidRPr="00030FB5">
              <w:t>резание ножницами</w:t>
            </w:r>
            <w:r w:rsidRPr="00030FB5">
              <w:t xml:space="preserve">), формообразование деталей (сгибание, складывание и др.), сборка изделия (клеевое). Виды условных графических изображений: рисунок, простейший чертёж, эскиз, развёртка, схема (их узнавание). </w:t>
            </w:r>
            <w:proofErr w:type="gramStart"/>
            <w:r w:rsidRPr="00030FB5">
              <w:t>Назначение линий чертежа (контур, линии надреза, сгиба, размерная, осевая, центровая, разрыва).</w:t>
            </w:r>
            <w:proofErr w:type="gramEnd"/>
            <w:r w:rsidRPr="00030FB5">
      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      </w:r>
          </w:p>
        </w:tc>
      </w:tr>
      <w:tr w:rsidR="00C61A81" w:rsidRPr="00030FB5" w:rsidTr="00514438">
        <w:tc>
          <w:tcPr>
            <w:tcW w:w="2008" w:type="dxa"/>
          </w:tcPr>
          <w:p w:rsidR="00C61A81" w:rsidRPr="00030FB5" w:rsidRDefault="00C61A81" w:rsidP="00A61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8765" w:type="dxa"/>
          </w:tcPr>
          <w:p w:rsidR="00C61A81" w:rsidRPr="00030FB5" w:rsidRDefault="00C61A81" w:rsidP="00A61FB4">
            <w:pPr>
              <w:pStyle w:val="a7"/>
              <w:spacing w:before="0" w:beforeAutospacing="0" w:after="0" w:afterAutospacing="0"/>
            </w:pPr>
            <w:r w:rsidRPr="00030FB5"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      </w:r>
          </w:p>
          <w:p w:rsidR="00C61A81" w:rsidRPr="00030FB5" w:rsidRDefault="00C61A81" w:rsidP="00514438">
            <w:pPr>
              <w:pStyle w:val="a7"/>
              <w:spacing w:before="0" w:beforeAutospacing="0" w:after="0" w:afterAutospacing="0"/>
            </w:pPr>
            <w:r w:rsidRPr="00030FB5">
              <w:t xml:space="preserve">Конструирование и моделирование изделий из различных материалов по образцу, рисунку. </w:t>
            </w:r>
          </w:p>
        </w:tc>
      </w:tr>
    </w:tbl>
    <w:p w:rsidR="00C61A81" w:rsidRPr="00030FB5" w:rsidRDefault="00C61A81" w:rsidP="00C860D2">
      <w:pPr>
        <w:pStyle w:val="21"/>
        <w:numPr>
          <w:ilvl w:val="0"/>
          <w:numId w:val="0"/>
        </w:numPr>
        <w:ind w:left="720"/>
        <w:rPr>
          <w:b/>
          <w:sz w:val="24"/>
        </w:rPr>
      </w:pPr>
    </w:p>
    <w:p w:rsidR="00EB2A58" w:rsidRPr="00030FB5" w:rsidRDefault="00EB2A58" w:rsidP="00030FB5">
      <w:pPr>
        <w:pStyle w:val="21"/>
        <w:numPr>
          <w:ilvl w:val="0"/>
          <w:numId w:val="16"/>
        </w:numPr>
        <w:jc w:val="left"/>
        <w:rPr>
          <w:b/>
          <w:sz w:val="24"/>
        </w:rPr>
      </w:pPr>
      <w:r w:rsidRPr="00030FB5">
        <w:rPr>
          <w:b/>
          <w:sz w:val="24"/>
        </w:rPr>
        <w:t>Тематическое планирование</w:t>
      </w:r>
    </w:p>
    <w:tbl>
      <w:tblPr>
        <w:tblStyle w:val="a3"/>
        <w:tblW w:w="10774" w:type="dxa"/>
        <w:tblInd w:w="-34" w:type="dxa"/>
        <w:tblLook w:val="04A0"/>
      </w:tblPr>
      <w:tblGrid>
        <w:gridCol w:w="6835"/>
        <w:gridCol w:w="3939"/>
      </w:tblGrid>
      <w:tr w:rsidR="00EB2A58" w:rsidRPr="00030FB5" w:rsidTr="00871A1A">
        <w:tc>
          <w:tcPr>
            <w:tcW w:w="6835" w:type="dxa"/>
          </w:tcPr>
          <w:p w:rsidR="00EB2A58" w:rsidRPr="00030FB5" w:rsidRDefault="00EB2A58" w:rsidP="00C678C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030FB5">
              <w:rPr>
                <w:b/>
                <w:sz w:val="24"/>
              </w:rPr>
              <w:t>Название темы</w:t>
            </w:r>
          </w:p>
        </w:tc>
        <w:tc>
          <w:tcPr>
            <w:tcW w:w="3939" w:type="dxa"/>
          </w:tcPr>
          <w:p w:rsidR="00EB2A58" w:rsidRPr="00030FB5" w:rsidRDefault="00EB2A58" w:rsidP="00C678C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030FB5">
              <w:rPr>
                <w:b/>
                <w:sz w:val="24"/>
              </w:rPr>
              <w:t>Количество часов</w:t>
            </w:r>
          </w:p>
        </w:tc>
      </w:tr>
      <w:tr w:rsidR="00EB2A58" w:rsidRPr="00030FB5" w:rsidTr="00871A1A">
        <w:trPr>
          <w:trHeight w:val="265"/>
        </w:trPr>
        <w:tc>
          <w:tcPr>
            <w:tcW w:w="6835" w:type="dxa"/>
          </w:tcPr>
          <w:p w:rsidR="00EB2A58" w:rsidRPr="00030FB5" w:rsidRDefault="00EB2A58" w:rsidP="00C67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мастерская.</w:t>
            </w:r>
          </w:p>
        </w:tc>
        <w:tc>
          <w:tcPr>
            <w:tcW w:w="3939" w:type="dxa"/>
          </w:tcPr>
          <w:p w:rsidR="00EB2A58" w:rsidRPr="00030FB5" w:rsidRDefault="00EB2A58" w:rsidP="00C678C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030FB5">
              <w:rPr>
                <w:sz w:val="24"/>
              </w:rPr>
              <w:t>10</w:t>
            </w:r>
          </w:p>
        </w:tc>
      </w:tr>
      <w:tr w:rsidR="00EB2A58" w:rsidRPr="00030FB5" w:rsidTr="00871A1A">
        <w:tc>
          <w:tcPr>
            <w:tcW w:w="6835" w:type="dxa"/>
          </w:tcPr>
          <w:p w:rsidR="00EB2A58" w:rsidRPr="00030FB5" w:rsidRDefault="00EB2A58" w:rsidP="00C67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Чертежная мастерская.</w:t>
            </w:r>
          </w:p>
        </w:tc>
        <w:tc>
          <w:tcPr>
            <w:tcW w:w="3939" w:type="dxa"/>
          </w:tcPr>
          <w:p w:rsidR="00EB2A58" w:rsidRPr="00030FB5" w:rsidRDefault="00EB2A58" w:rsidP="00C678C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030FB5">
              <w:rPr>
                <w:sz w:val="24"/>
              </w:rPr>
              <w:t>7</w:t>
            </w:r>
          </w:p>
        </w:tc>
      </w:tr>
      <w:tr w:rsidR="00EB2A58" w:rsidRPr="00030FB5" w:rsidTr="00871A1A">
        <w:tc>
          <w:tcPr>
            <w:tcW w:w="6835" w:type="dxa"/>
          </w:tcPr>
          <w:p w:rsidR="00EB2A58" w:rsidRPr="00030FB5" w:rsidRDefault="00EB2A58" w:rsidP="00C67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3939" w:type="dxa"/>
          </w:tcPr>
          <w:p w:rsidR="00EB2A58" w:rsidRPr="00030FB5" w:rsidRDefault="00EB2A58" w:rsidP="00C678C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030FB5">
              <w:rPr>
                <w:sz w:val="24"/>
              </w:rPr>
              <w:t>9</w:t>
            </w:r>
          </w:p>
        </w:tc>
      </w:tr>
      <w:tr w:rsidR="00EB2A58" w:rsidRPr="00030FB5" w:rsidTr="00871A1A">
        <w:tc>
          <w:tcPr>
            <w:tcW w:w="6835" w:type="dxa"/>
          </w:tcPr>
          <w:p w:rsidR="00EB2A58" w:rsidRPr="00030FB5" w:rsidRDefault="00EB2A58" w:rsidP="00C678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3939" w:type="dxa"/>
          </w:tcPr>
          <w:p w:rsidR="00EB2A58" w:rsidRPr="00030FB5" w:rsidRDefault="00EB2A58" w:rsidP="00C678C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</w:rPr>
            </w:pPr>
            <w:r w:rsidRPr="00030FB5">
              <w:rPr>
                <w:sz w:val="24"/>
              </w:rPr>
              <w:t>8</w:t>
            </w:r>
          </w:p>
        </w:tc>
      </w:tr>
      <w:tr w:rsidR="00871A1A" w:rsidRPr="00030FB5" w:rsidTr="00871A1A">
        <w:tc>
          <w:tcPr>
            <w:tcW w:w="6835" w:type="dxa"/>
          </w:tcPr>
          <w:p w:rsidR="00871A1A" w:rsidRPr="00030FB5" w:rsidRDefault="00871A1A" w:rsidP="00C678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939" w:type="dxa"/>
          </w:tcPr>
          <w:p w:rsidR="00871A1A" w:rsidRPr="00030FB5" w:rsidRDefault="00871A1A" w:rsidP="00C678CA">
            <w:pPr>
              <w:pStyle w:val="21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  <w:sz w:val="24"/>
              </w:rPr>
            </w:pPr>
            <w:r w:rsidRPr="00030FB5">
              <w:rPr>
                <w:b/>
                <w:sz w:val="24"/>
              </w:rPr>
              <w:t>34</w:t>
            </w:r>
          </w:p>
        </w:tc>
      </w:tr>
    </w:tbl>
    <w:p w:rsidR="00EB2A58" w:rsidRPr="00030FB5" w:rsidRDefault="00EB2A58" w:rsidP="00EB2A58">
      <w:pPr>
        <w:rPr>
          <w:rFonts w:ascii="Times New Roman" w:hAnsi="Times New Roman" w:cs="Times New Roman"/>
          <w:sz w:val="24"/>
          <w:szCs w:val="24"/>
        </w:rPr>
      </w:pPr>
    </w:p>
    <w:p w:rsidR="00EF7D67" w:rsidRPr="00644EBC" w:rsidRDefault="00EF7D67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F7D67" w:rsidRDefault="00EF7D67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30FB5" w:rsidRPr="00644EBC" w:rsidRDefault="00030FB5" w:rsidP="00644E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24E96" w:rsidRPr="00030FB5" w:rsidRDefault="00924E96" w:rsidP="00924E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030FB5">
        <w:rPr>
          <w:rFonts w:ascii="Times New Roman" w:hAnsi="Times New Roman" w:cs="Times New Roman"/>
          <w:b/>
          <w:sz w:val="24"/>
        </w:rPr>
        <w:lastRenderedPageBreak/>
        <w:t>Календарно-тематическое планирование</w:t>
      </w:r>
    </w:p>
    <w:p w:rsidR="00871A1A" w:rsidRPr="00E40797" w:rsidRDefault="00871A1A" w:rsidP="00924E9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466"/>
        <w:gridCol w:w="466"/>
        <w:gridCol w:w="3996"/>
        <w:gridCol w:w="3544"/>
        <w:gridCol w:w="1275"/>
        <w:gridCol w:w="1418"/>
      </w:tblGrid>
      <w:tr w:rsidR="00924E96" w:rsidRPr="00030FB5" w:rsidTr="00CA27F8">
        <w:trPr>
          <w:cantSplit/>
          <w:trHeight w:val="979"/>
        </w:trPr>
        <w:tc>
          <w:tcPr>
            <w:tcW w:w="466" w:type="dxa"/>
          </w:tcPr>
          <w:p w:rsidR="00924E96" w:rsidRPr="00030FB5" w:rsidRDefault="00924E96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466" w:type="dxa"/>
          </w:tcPr>
          <w:p w:rsidR="00924E96" w:rsidRPr="00030FB5" w:rsidRDefault="00924E96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96" w:type="dxa"/>
          </w:tcPr>
          <w:p w:rsidR="00924E96" w:rsidRPr="00030FB5" w:rsidRDefault="00924E96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924E96" w:rsidRPr="00030FB5" w:rsidRDefault="00924E96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924E96" w:rsidRPr="00030FB5" w:rsidRDefault="00924E96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275" w:type="dxa"/>
          </w:tcPr>
          <w:p w:rsidR="00924E96" w:rsidRPr="00030FB5" w:rsidRDefault="00924E96" w:rsidP="00A14B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418" w:type="dxa"/>
          </w:tcPr>
          <w:p w:rsidR="00924E96" w:rsidRPr="00030FB5" w:rsidRDefault="00A61FB4" w:rsidP="00A14B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детьми с ОВЗ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Повторение знаний и умений, полученных в 1 классе.</w:t>
            </w:r>
          </w:p>
          <w:p w:rsidR="00A12E70" w:rsidRPr="00030FB5" w:rsidRDefault="00A12E70" w:rsidP="00CA2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в технике оригами. </w:t>
            </w:r>
          </w:p>
          <w:p w:rsidR="00A12E70" w:rsidRPr="00030FB5" w:rsidRDefault="00A12E70" w:rsidP="00A14B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70" w:rsidRPr="00030FB5" w:rsidRDefault="00A12E70" w:rsidP="00A14B46">
            <w:pPr>
              <w:contextualSpacing/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 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 узнавать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материалы, инструменты и приёмы обработки материалов, изученные в 1 классе;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материалы, инструменты, технологические операции, средства художественной выразительности;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ранее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освоенное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практического задания.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цель,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отделять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изделие с опорой на готовый план, рисунки;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A12E70" w:rsidRPr="00030FB5" w:rsidRDefault="00A12E70" w:rsidP="00A14B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  <w:r w:rsidRPr="00030FB5">
              <w:rPr>
                <w:rFonts w:ascii="Times New Roman" w:hAnsi="Times New Roman" w:cs="Times New Roman"/>
                <w:iCs/>
                <w:color w:val="170E0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выполняется под наблюдением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5D241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редствами художественной выразительности: тон, форма и размер. Изготовление композиций из семян растений.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наблюдать, сравнивать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по форме и тону;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образцы изделий по памятке,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поставленную цель;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 семена по тону, по форме;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 умения,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 делать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изделие с опорой на рисунки и план;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бережно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относиться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природе, к труду мастеров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Самооценка по алгоритму из шести вопросов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5D241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выразительности –</w:t>
            </w:r>
            <w:r w:rsidR="00871A1A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аппликаций, композиций с разными  цветовыми сочетаниями материалов.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наблюдать, сравнивать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различные цветосочетания, композиции;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образцы изделий по памятке,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шаблону.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 умения,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конструкторско-технологические задачи через пробные упражнения (подбирать материал по </w:t>
            </w:r>
            <w:proofErr w:type="spell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цветосочетаемости</w:t>
            </w:r>
            <w:proofErr w:type="spell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, придавать объём деталям накручиванием на карандаш, складыванием);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 делать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изготавливать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изделие с опорой на рисунки и план;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 (называть)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то новое, что освоено;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труда одноклассников;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-искать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бережно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относиться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окружающей природе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инструкции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5D241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, вертикальная, горизонтальная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виды композиций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. Композиция из засушенных листьев «Букет в вазе»</w:t>
            </w:r>
          </w:p>
          <w:p w:rsidR="00A12E70" w:rsidRPr="00030FB5" w:rsidRDefault="00A12E70" w:rsidP="00D72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1418" w:type="dxa"/>
          </w:tcPr>
          <w:p w:rsidR="00A12E70" w:rsidRPr="00030FB5" w:rsidRDefault="00A12E70" w:rsidP="00CA27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иллюстрацией 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:rsidR="00A12E70" w:rsidRPr="00030FB5" w:rsidRDefault="00A12E70" w:rsidP="001B6F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5D2410" w:rsidP="00871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выразительности - с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ветотень. Изготовление рельефных композиций из белой бумаги</w:t>
            </w:r>
            <w:r w:rsidR="00A12E70" w:rsidRPr="0003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Взаимоконтроль в парах.</w:t>
            </w:r>
          </w:p>
          <w:p w:rsidR="00A12E70" w:rsidRPr="00030FB5" w:rsidRDefault="00A12E70" w:rsidP="001B6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Работа по </w:t>
            </w: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инструкции под наблюдением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композиций из симметричных бумажных деталей.</w:t>
            </w:r>
          </w:p>
          <w:p w:rsidR="00A12E70" w:rsidRPr="00030FB5" w:rsidRDefault="00A12E70" w:rsidP="00D72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рабочее место для работы с бумагой и картоно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, сравнивать различные цветосочетания, композиции;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 по памятке, понимать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поставленную цель;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 для композиций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отделять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открывать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 умения, решать конструкторско-технологические задачи через пробные упражнения (понятие «симметрия», ось симметрии, проверка симметричности деталей складыванием);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план предстоящей практической работы и работать по составленному плану;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труда одноклассников;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-искать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(называть) то новое, что освоено;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бережно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 окружающей природе.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иллюстрацией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D7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сведений о картоне (виды, свойства). </w:t>
            </w:r>
            <w:r w:rsidR="00871A1A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сложных форм в одной тематике Практическая работа «Собачка и павлин»</w:t>
            </w:r>
          </w:p>
          <w:p w:rsidR="00A12E70" w:rsidRPr="00030FB5" w:rsidRDefault="00A12E70" w:rsidP="00D728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картонные изображения животных и их шаблоны;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 по памятке,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и умения в схожих ситуациях;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задачи через пробные упражнения (</w:t>
            </w:r>
            <w:proofErr w:type="spell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биговка</w:t>
            </w:r>
            <w:proofErr w:type="spell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, получение объёмной формы деталей);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в действии, корректировать при необходимости его конструкцию;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(называть) то новое, что освоено;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данную учителем часть задания,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договариваться и помогать друг другу в совместной работе;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обсуждать и оценивать свои знания,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ответы в учебнике.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Взаимоконтроль в парах. Конкурс</w:t>
            </w:r>
          </w:p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5D2410" w:rsidP="005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проекта «Африканская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саванна»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ление совместной работы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6" w:type="dxa"/>
          </w:tcPr>
          <w:p w:rsidR="0030202B" w:rsidRPr="00030FB5" w:rsidRDefault="0030202B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71A1A">
            <w:pPr>
              <w:pStyle w:val="aa"/>
              <w:ind w:left="0"/>
              <w:jc w:val="both"/>
              <w:rPr>
                <w:i/>
              </w:rPr>
            </w:pPr>
            <w:r w:rsidRPr="00030FB5">
              <w:t>Изготовление</w:t>
            </w:r>
            <w:r w:rsidR="00871A1A" w:rsidRPr="00030FB5">
              <w:t xml:space="preserve"> объёмных</w:t>
            </w:r>
            <w:r w:rsidRPr="00030FB5">
              <w:t xml:space="preserve"> изделий</w:t>
            </w:r>
            <w:r w:rsidR="00871A1A" w:rsidRPr="00030FB5">
              <w:rPr>
                <w:b/>
                <w:i/>
              </w:rPr>
              <w:t>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dxa"/>
          </w:tcPr>
          <w:p w:rsidR="00A12E70" w:rsidRPr="00030FB5" w:rsidRDefault="00A12E70" w:rsidP="001B6F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Криволинейное сгибание картона.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деталями, имеющими кривые сгибы, с разметкой по половине шаблона</w:t>
            </w:r>
            <w:r w:rsidRPr="00030F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2E70" w:rsidRPr="00030FB5" w:rsidRDefault="00A12E70" w:rsidP="00D7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«технологические операции». </w:t>
            </w:r>
          </w:p>
          <w:p w:rsidR="00A12E70" w:rsidRPr="00030FB5" w:rsidRDefault="00A12E70" w:rsidP="00871A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деталями, сложенными пружинкой</w:t>
            </w:r>
            <w:r w:rsidRPr="00030F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 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 по памятке,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технологии изготовления изделий из одинаковых и разных материалов,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сходства и различия;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изделие с опорой на рисунки и план;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эстетичность; оригинальность: выбор цвета, иной формы);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под присмотром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71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«линейка – чертёжный инструмент». </w:t>
            </w:r>
          </w:p>
        </w:tc>
        <w:tc>
          <w:tcPr>
            <w:tcW w:w="3544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 рабочее место для работы с бумагой  (рационально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композиций.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схожих изделий и технологии их изготовления;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умение работать линейкой (измерять отрезки, проводить прямые линии, проводить линию через две точки, строить отрезки заданной длины);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результаты измерений длин отрезков;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линейке;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результаты работы (точность измерений);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</w:tc>
        <w:tc>
          <w:tcPr>
            <w:tcW w:w="1275" w:type="dxa"/>
          </w:tcPr>
          <w:p w:rsidR="00A12E70" w:rsidRPr="00030FB5" w:rsidRDefault="00A12E70" w:rsidP="00A12E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по алгоритму из шести вопросов 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 под присмотром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165CD2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«чертёж». Линия и  ч</w:t>
            </w:r>
            <w:r w:rsidR="00871A1A" w:rsidRPr="00030FB5">
              <w:rPr>
                <w:rFonts w:ascii="Times New Roman" w:hAnsi="Times New Roman" w:cs="Times New Roman"/>
                <w:sz w:val="24"/>
                <w:szCs w:val="24"/>
              </w:rPr>
              <w:t>тение че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1A1A" w:rsidRPr="00030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ежа. </w:t>
            </w:r>
          </w:p>
          <w:p w:rsidR="00A12E70" w:rsidRPr="00030FB5" w:rsidRDefault="00165CD2" w:rsidP="00871A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и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изделий с основой прямоугольной формы по их чертежам. </w:t>
            </w:r>
          </w:p>
        </w:tc>
        <w:tc>
          <w:tcPr>
            <w:tcW w:w="3544" w:type="dxa"/>
            <w:vMerge w:val="restart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 по памятке,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шаблонам;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материалы для изделий.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схожих изделий и технологии их изготовления;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 сравнивать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 их чертежи;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рассуждения, пробные упражнения (понятие «чертёж», линии чертежа – контурная, выносная, линия сгиба, как читать чертёж, как выполнять разметку детали по её чертежу, угольник, приёмы работы угольником, циркуль, приёмы работы циркулем, понятия «круг», «окружность», «дуга», «радиус»); </w:t>
            </w:r>
            <w:proofErr w:type="gramEnd"/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умение читать чертежи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ним разметку деталей;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линейке, угольнику, циркулю;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 действии,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его конструкцию, технологию изготовления;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-уважительно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относиться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 людям труда и результатам их труда;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обсуждать и оценивать свои знания,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ответы в учебнике.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Текущий Конкурс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иллюстрации 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165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Знакомство с народным промыслом плетения изделий из разных материалов. Изготовление деталей с плетёными деталями.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Взаимоконтроль в парах.</w:t>
            </w:r>
          </w:p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иллюстрации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6" w:type="dxa"/>
          </w:tcPr>
          <w:p w:rsidR="00A12E70" w:rsidRPr="00030FB5" w:rsidRDefault="00A12E70" w:rsidP="00D870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165CD2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понятия «угольник – чертёжный инструмент».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«Блокнот со сгибом»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плану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165C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Введение понятий: «</w:t>
            </w:r>
            <w:proofErr w:type="spellStart"/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циркуль-чертёжный</w:t>
            </w:r>
            <w:proofErr w:type="spellEnd"/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инструмент», «круг», «окружность», «дуга», «радиус».. Изготовление изделий с круглыми  деталями</w:t>
            </w:r>
            <w:r w:rsidR="00165CD2" w:rsidRPr="0003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D8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чертежом круглой детали. </w:t>
            </w:r>
          </w:p>
          <w:p w:rsidR="00A12E70" w:rsidRPr="00030FB5" w:rsidRDefault="00A12E70" w:rsidP="0016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кругов, размеченных с помощью циркуля</w:t>
            </w:r>
            <w:r w:rsidR="00165CD2" w:rsidRPr="0003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030FB5">
            <w:pP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понятий «подвижное и неподвижное соединение деталей», «шарнир», «шило». Изготовление изделий с шарнирным механизмом по принципу качения детали. </w:t>
            </w:r>
          </w:p>
        </w:tc>
        <w:tc>
          <w:tcPr>
            <w:tcW w:w="3544" w:type="dxa"/>
            <w:vMerge w:val="restart"/>
          </w:tcPr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изделий по памятке,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поставленную цель;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бумагой и картоном (рационально размещать материалы и инструменты);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шаблону, линейке, угольнику.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конструктивные особенности схожих изделий  и технологии их изготовления 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изделия и машины (по конструкции, назначению, функциям);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отделять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и умения,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конструкторско-технологические задачи через наблюдения, сравнения, рассуждения, пробные упражнения, испытания  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 </w:t>
            </w:r>
            <w:proofErr w:type="gramEnd"/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отбирать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 для изделий;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-осуществлять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линейке, угольнику, циркулю;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вырезания деталей, аккуратность наклеивания, общая эстетичность; оригинальность: выбор цвета, иной формы);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изделие в действии,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его конструкцию, технологию изготовления;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(называть) то новое, что освоено.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уважительно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 людям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разного труда и результатам их труда, к защитникам Родины, к близким и пожилым людям, к соседям и др.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Самооценка по алгоритму 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помощь, работа по иллюстрации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165C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Введение понятий «разборная конструкция», «неразборная конструкция». Изготовление изделий с шарнирным механизмом по принципу вращения.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шарнирном механизме. </w:t>
            </w:r>
          </w:p>
          <w:p w:rsidR="00A12E70" w:rsidRPr="00030FB5" w:rsidRDefault="00A12E70" w:rsidP="00227106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шарнирным механизмом по принципу марионетки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106" w:rsidRPr="0003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по алгоритму 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D870F5" w:rsidP="0003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030F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пропеллера в технических устройствах, машинах. Назначение винта. Изготовление изделий, имеющих пропеллер, крылья.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по алгоритму 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227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Введение понятий «модель», «щелевой замок</w:t>
            </w:r>
            <w:r w:rsidR="00227106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модели самолёта. Сборка щелевым замком. 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Взаимоконтроль в парах. Конкурс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об истории вооружения армией России в разные времена. </w:t>
            </w:r>
          </w:p>
          <w:p w:rsidR="00A12E70" w:rsidRPr="00030FB5" w:rsidRDefault="00A12E70" w:rsidP="00227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на военную тематику «Поздравительная открытка»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2F1FA9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под присмотром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227106" w:rsidRPr="00030FB5" w:rsidRDefault="00A12E70" w:rsidP="00030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Введение понятий «макет», «развёртка». Изготовление моделей машин по их развёрткам.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под присмотром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227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 с использованием разметки. Практическая работа «Поздравительная открытка»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инструкции Работа под присмотром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работе архитектора, об архитектуре. 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r w:rsidR="00227106" w:rsidRPr="00030FB5">
              <w:rPr>
                <w:rFonts w:ascii="Times New Roman" w:hAnsi="Times New Roman" w:cs="Times New Roman"/>
                <w:sz w:val="24"/>
                <w:szCs w:val="24"/>
              </w:rPr>
              <w:t>овление макета родного города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. Проверка знаний и умений по теме.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совместной работы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22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Ткачество и вязание. Ткани и трикотаж. Их строение, свойства. Изготовление изделий из нетканых материалов. Практическая работа «Цветы»</w:t>
            </w:r>
          </w:p>
        </w:tc>
        <w:tc>
          <w:tcPr>
            <w:tcW w:w="3544" w:type="dxa"/>
            <w:vMerge w:val="restart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Самостоятельно: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образцы изделий по памятке;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организовывать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текстилем (рационально размещать материалы и инструменты);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шаблонам и  лекалам.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помощью учителя: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ткань, трикотажное полотно, нетканые материалы (по строению и материалам основ), нитки, пряжу, вышивки, образцы тканей натурального происхождения, конструктивные особенности изделий, технологические последовательности изготовления изделий из ткани и других материалов;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изучаемые материалы (нетканые, ткани, трикотажное полотно) по способу изготовления, нитям основ; нитки по назначению и происхождению, изучаемые материалы по сырью, из которого они изготовлены;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отделять </w:t>
            </w: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известное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от неизвестного,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новые знания и умения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решать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конструкторско-технологические  задачи через наблюдения, обсуждения исследование (ткани и трикотаж, нетканые полотна, натуральные ткани, виды ниток и их назначение, лекало, разметка по лекалу, способы соединения деталей из ткани, строчка косого стежка и её варианты);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выводы о наблюдаемых явлениях;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план предстоящей практической работы и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составленному плану; 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технологической карте;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изделие в действии;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при необходимости его конструкцию, технологию изготовления;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(называть) то новое, что освоено;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книгах, энциклопедиях, журналах, Интернете (с помощью взрослых);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-уважительно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относиться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к труду мастеров;</w:t>
            </w:r>
          </w:p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умение обсуждать и оценивать свои знания, </w:t>
            </w: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искать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ответы в учебнике.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Взаимоконтроль в парах.</w:t>
            </w:r>
          </w:p>
          <w:p w:rsidR="00A12E70" w:rsidRPr="00030FB5" w:rsidRDefault="00A12E70" w:rsidP="001B6F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образцу, по инструкции Индивидуальная помощь,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F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Виды ниток</w:t>
            </w:r>
            <w:r w:rsidR="00227106" w:rsidRPr="00030FB5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х использование. Изготовление изделий, частью которых является помпон.</w:t>
            </w:r>
          </w:p>
          <w:p w:rsidR="00A12E70" w:rsidRPr="00030FB5" w:rsidRDefault="00A12E70" w:rsidP="0016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1FA9" w:rsidRPr="00030FB5" w:rsidRDefault="002F1FA9" w:rsidP="002F1FA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Взаимоконтроль в парах.</w:t>
            </w:r>
          </w:p>
          <w:p w:rsidR="00A12E70" w:rsidRPr="00030FB5" w:rsidRDefault="00A12E70" w:rsidP="001B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образцу под присмотром учителя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227106" w:rsidP="005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Виды натуральных тканей, и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х происхождение.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изделий, требующих наклеивание ткани на картонную основу. Практическая работа</w:t>
            </w:r>
            <w:r w:rsidR="00A12E70" w:rsidRPr="00030FB5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«</w:t>
            </w:r>
            <w:r w:rsidR="00A12E70" w:rsidRPr="00030FB5">
              <w:rPr>
                <w:rFonts w:ascii="Times New Roman" w:hAnsi="Times New Roman" w:cs="Times New Roman"/>
                <w:sz w:val="24"/>
                <w:szCs w:val="24"/>
              </w:rPr>
              <w:t>Подставка «Ежик»</w:t>
            </w:r>
          </w:p>
          <w:p w:rsidR="00A12E70" w:rsidRPr="00030FB5" w:rsidRDefault="00A12E70" w:rsidP="0055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по алгоритму </w:t>
            </w:r>
          </w:p>
        </w:tc>
        <w:tc>
          <w:tcPr>
            <w:tcW w:w="1418" w:type="dxa"/>
          </w:tcPr>
          <w:p w:rsidR="00A12E70" w:rsidRPr="00030FB5" w:rsidRDefault="00A12E70" w:rsidP="00842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инструкции 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C1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Строчка косого стежка. </w:t>
            </w:r>
          </w:p>
          <w:p w:rsidR="006E688C" w:rsidRPr="00030FB5" w:rsidRDefault="00A12E70" w:rsidP="006E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Вышивки разных народов. Их сходство и различия. </w:t>
            </w:r>
          </w:p>
          <w:p w:rsidR="00A12E70" w:rsidRPr="00030FB5" w:rsidRDefault="00A12E70" w:rsidP="005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«Вышиваем крестом»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помощь, образец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5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Безузелковое</w:t>
            </w:r>
            <w:proofErr w:type="spell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нитки на ткани. Канва – ткань для вышивания крестом.</w:t>
            </w:r>
            <w:r w:rsidR="00546D21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с вышивкой крестом</w:t>
            </w: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84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Лекало.</w:t>
            </w:r>
            <w:r w:rsidR="00546D21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изделий, размеченных по лекалам и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соединённых изученными ручными строчками. Практическая работа «Чехол для телефона»</w:t>
            </w:r>
            <w:r w:rsidR="00546D21" w:rsidRPr="00030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2E70" w:rsidRPr="00030FB5" w:rsidRDefault="00A12E70" w:rsidP="0055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по </w:t>
            </w:r>
            <w:r w:rsidRPr="00030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алгоритму </w:t>
            </w:r>
          </w:p>
        </w:tc>
        <w:tc>
          <w:tcPr>
            <w:tcW w:w="1418" w:type="dxa"/>
          </w:tcPr>
          <w:p w:rsidR="00A12E70" w:rsidRPr="00030FB5" w:rsidRDefault="00A12E70" w:rsidP="008422F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 по инструкци</w:t>
            </w: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 Индивидуальная помощь 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13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изготовления изделий из ткани, их особенности</w:t>
            </w:r>
            <w:r w:rsidR="00546D21" w:rsidRPr="00030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по теме.</w:t>
            </w:r>
          </w:p>
          <w:p w:rsidR="00A12E70" w:rsidRPr="00030FB5" w:rsidRDefault="00A12E70" w:rsidP="00552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2E70" w:rsidRPr="00030FB5" w:rsidRDefault="00A12E70" w:rsidP="001B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помощь, образец</w:t>
            </w:r>
          </w:p>
        </w:tc>
      </w:tr>
      <w:tr w:rsidR="00A12E70" w:rsidRPr="00030FB5" w:rsidTr="00CA27F8">
        <w:trPr>
          <w:trHeight w:val="299"/>
        </w:trPr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6" w:type="dxa"/>
          </w:tcPr>
          <w:p w:rsidR="00A12E70" w:rsidRPr="00030FB5" w:rsidRDefault="00A12E70" w:rsidP="00A14B4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A12E70" w:rsidRPr="00030FB5" w:rsidRDefault="00A12E70" w:rsidP="005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 за 2 класс. Выставка изделий.</w:t>
            </w:r>
          </w:p>
        </w:tc>
        <w:tc>
          <w:tcPr>
            <w:tcW w:w="3544" w:type="dxa"/>
          </w:tcPr>
          <w:p w:rsidR="00A12E70" w:rsidRPr="00030FB5" w:rsidRDefault="00A12E70" w:rsidP="00A1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использовать освоенные знания и умения для решения предложенных задач.</w:t>
            </w:r>
          </w:p>
        </w:tc>
        <w:tc>
          <w:tcPr>
            <w:tcW w:w="1275" w:type="dxa"/>
          </w:tcPr>
          <w:p w:rsidR="00A12E70" w:rsidRPr="00030FB5" w:rsidRDefault="00A12E70" w:rsidP="001B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30FB5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:rsidR="00A12E70" w:rsidRPr="00030FB5" w:rsidRDefault="00A12E70" w:rsidP="00A61F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12E2F" w:rsidRDefault="00F12E2F"/>
    <w:sectPr w:rsidR="00F12E2F" w:rsidSect="000A2E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7A65B9"/>
    <w:multiLevelType w:val="multilevel"/>
    <w:tmpl w:val="574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51DE6"/>
    <w:multiLevelType w:val="hybridMultilevel"/>
    <w:tmpl w:val="8DCEBA4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335EB"/>
    <w:multiLevelType w:val="multilevel"/>
    <w:tmpl w:val="8458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206C5"/>
    <w:multiLevelType w:val="hybridMultilevel"/>
    <w:tmpl w:val="EB6C4C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F0EBA"/>
    <w:multiLevelType w:val="multilevel"/>
    <w:tmpl w:val="5E40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E2BCB"/>
    <w:multiLevelType w:val="hybridMultilevel"/>
    <w:tmpl w:val="54C44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8019C"/>
    <w:multiLevelType w:val="hybridMultilevel"/>
    <w:tmpl w:val="4B42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D2206"/>
    <w:multiLevelType w:val="multilevel"/>
    <w:tmpl w:val="F48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178D7"/>
    <w:multiLevelType w:val="multilevel"/>
    <w:tmpl w:val="436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836E5"/>
    <w:multiLevelType w:val="multilevel"/>
    <w:tmpl w:val="65E4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C630ED"/>
    <w:multiLevelType w:val="multilevel"/>
    <w:tmpl w:val="6F68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861AF"/>
    <w:multiLevelType w:val="multilevel"/>
    <w:tmpl w:val="73FE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F19AB"/>
    <w:multiLevelType w:val="multilevel"/>
    <w:tmpl w:val="C9AA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FB08C7"/>
    <w:multiLevelType w:val="multilevel"/>
    <w:tmpl w:val="E9E8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86A4B"/>
    <w:multiLevelType w:val="multilevel"/>
    <w:tmpl w:val="1BBAF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226D3"/>
    <w:multiLevelType w:val="multilevel"/>
    <w:tmpl w:val="72EAD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F50798"/>
    <w:multiLevelType w:val="multilevel"/>
    <w:tmpl w:val="ED56BA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AF5518"/>
    <w:multiLevelType w:val="hybridMultilevel"/>
    <w:tmpl w:val="09FA0A34"/>
    <w:lvl w:ilvl="0" w:tplc="34BA357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6">
    <w:nsid w:val="647229FA"/>
    <w:multiLevelType w:val="multilevel"/>
    <w:tmpl w:val="409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D4159"/>
    <w:multiLevelType w:val="multilevel"/>
    <w:tmpl w:val="75C0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226C92"/>
    <w:multiLevelType w:val="multilevel"/>
    <w:tmpl w:val="D2B4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05BBA"/>
    <w:multiLevelType w:val="multilevel"/>
    <w:tmpl w:val="7C7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27"/>
  </w:num>
  <w:num w:numId="14">
    <w:abstractNumId w:val="13"/>
  </w:num>
  <w:num w:numId="15">
    <w:abstractNumId w:val="19"/>
  </w:num>
  <w:num w:numId="16">
    <w:abstractNumId w:val="8"/>
  </w:num>
  <w:num w:numId="17">
    <w:abstractNumId w:val="29"/>
  </w:num>
  <w:num w:numId="18">
    <w:abstractNumId w:val="14"/>
  </w:num>
  <w:num w:numId="19">
    <w:abstractNumId w:val="22"/>
  </w:num>
  <w:num w:numId="20">
    <w:abstractNumId w:val="1"/>
  </w:num>
  <w:num w:numId="21">
    <w:abstractNumId w:val="17"/>
  </w:num>
  <w:num w:numId="22">
    <w:abstractNumId w:val="24"/>
  </w:num>
  <w:num w:numId="23">
    <w:abstractNumId w:val="12"/>
  </w:num>
  <w:num w:numId="24">
    <w:abstractNumId w:val="6"/>
  </w:num>
  <w:num w:numId="25">
    <w:abstractNumId w:val="21"/>
  </w:num>
  <w:num w:numId="26">
    <w:abstractNumId w:val="26"/>
  </w:num>
  <w:num w:numId="27">
    <w:abstractNumId w:val="16"/>
  </w:num>
  <w:num w:numId="28">
    <w:abstractNumId w:val="28"/>
  </w:num>
  <w:num w:numId="29">
    <w:abstractNumId w:val="18"/>
  </w:num>
  <w:num w:numId="30">
    <w:abstractNumId w:val="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E96"/>
    <w:rsid w:val="00030FB5"/>
    <w:rsid w:val="00041936"/>
    <w:rsid w:val="000A2E5A"/>
    <w:rsid w:val="000D09FE"/>
    <w:rsid w:val="00107F93"/>
    <w:rsid w:val="00137F8C"/>
    <w:rsid w:val="0016299A"/>
    <w:rsid w:val="00165CD2"/>
    <w:rsid w:val="001B6FF2"/>
    <w:rsid w:val="0020584B"/>
    <w:rsid w:val="002249FF"/>
    <w:rsid w:val="00227106"/>
    <w:rsid w:val="002F1FA9"/>
    <w:rsid w:val="0030202B"/>
    <w:rsid w:val="003168C4"/>
    <w:rsid w:val="003200AB"/>
    <w:rsid w:val="0034034B"/>
    <w:rsid w:val="00347EDE"/>
    <w:rsid w:val="003F4FEC"/>
    <w:rsid w:val="00404899"/>
    <w:rsid w:val="004C58EA"/>
    <w:rsid w:val="00514438"/>
    <w:rsid w:val="00546D21"/>
    <w:rsid w:val="00552C04"/>
    <w:rsid w:val="005D2410"/>
    <w:rsid w:val="005F783B"/>
    <w:rsid w:val="006321E4"/>
    <w:rsid w:val="00644EBC"/>
    <w:rsid w:val="006576D0"/>
    <w:rsid w:val="006E688C"/>
    <w:rsid w:val="007A24FB"/>
    <w:rsid w:val="007E48DD"/>
    <w:rsid w:val="008422FA"/>
    <w:rsid w:val="00845868"/>
    <w:rsid w:val="00871A1A"/>
    <w:rsid w:val="008879A0"/>
    <w:rsid w:val="008F2E12"/>
    <w:rsid w:val="00924E96"/>
    <w:rsid w:val="009B0E91"/>
    <w:rsid w:val="00A12E70"/>
    <w:rsid w:val="00A14B46"/>
    <w:rsid w:val="00A17301"/>
    <w:rsid w:val="00A61FB4"/>
    <w:rsid w:val="00A71C58"/>
    <w:rsid w:val="00B036F1"/>
    <w:rsid w:val="00B05C07"/>
    <w:rsid w:val="00B94B2B"/>
    <w:rsid w:val="00BB3EF7"/>
    <w:rsid w:val="00C114A9"/>
    <w:rsid w:val="00C268D6"/>
    <w:rsid w:val="00C30269"/>
    <w:rsid w:val="00C533C5"/>
    <w:rsid w:val="00C61A81"/>
    <w:rsid w:val="00C678CA"/>
    <w:rsid w:val="00C860D2"/>
    <w:rsid w:val="00CA27F8"/>
    <w:rsid w:val="00D72888"/>
    <w:rsid w:val="00D870F5"/>
    <w:rsid w:val="00EB2A58"/>
    <w:rsid w:val="00EF7D67"/>
    <w:rsid w:val="00F06954"/>
    <w:rsid w:val="00F12E2F"/>
    <w:rsid w:val="00F950E2"/>
    <w:rsid w:val="00F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basedOn w:val="a"/>
    <w:link w:val="a5"/>
    <w:rsid w:val="00924E9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924E9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6">
    <w:name w:val="Курсив"/>
    <w:basedOn w:val="a4"/>
    <w:rsid w:val="00924E9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924E9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Знак"/>
    <w:link w:val="a4"/>
    <w:rsid w:val="00924E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7">
    <w:name w:val="Normal (Web)"/>
    <w:basedOn w:val="a"/>
    <w:uiPriority w:val="99"/>
    <w:unhideWhenUsed/>
    <w:rsid w:val="0092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уллит Знак"/>
    <w:basedOn w:val="a5"/>
    <w:link w:val="a9"/>
    <w:locked/>
    <w:rsid w:val="00924E96"/>
  </w:style>
  <w:style w:type="paragraph" w:customStyle="1" w:styleId="a9">
    <w:name w:val="Буллит"/>
    <w:basedOn w:val="a4"/>
    <w:link w:val="a8"/>
    <w:rsid w:val="00924E96"/>
    <w:pPr>
      <w:ind w:firstLine="244"/>
      <w:textAlignment w:val="auto"/>
    </w:pPr>
  </w:style>
  <w:style w:type="character" w:customStyle="1" w:styleId="Zag11">
    <w:name w:val="Zag_11"/>
    <w:rsid w:val="00924E96"/>
    <w:rPr>
      <w:color w:val="000000"/>
      <w:w w:val="100"/>
    </w:rPr>
  </w:style>
  <w:style w:type="paragraph" w:styleId="aa">
    <w:name w:val="List Paragraph"/>
    <w:basedOn w:val="a"/>
    <w:uiPriority w:val="34"/>
    <w:qFormat/>
    <w:rsid w:val="00A14B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24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249FF"/>
  </w:style>
  <w:style w:type="paragraph" w:customStyle="1" w:styleId="c23">
    <w:name w:val="c23"/>
    <w:basedOn w:val="a"/>
    <w:rsid w:val="005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52C04"/>
  </w:style>
  <w:style w:type="paragraph" w:customStyle="1" w:styleId="c12">
    <w:name w:val="c12"/>
    <w:basedOn w:val="a"/>
    <w:rsid w:val="005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52C04"/>
  </w:style>
  <w:style w:type="paragraph" w:customStyle="1" w:styleId="c19">
    <w:name w:val="c19"/>
    <w:basedOn w:val="a"/>
    <w:rsid w:val="005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2C04"/>
  </w:style>
  <w:style w:type="paragraph" w:customStyle="1" w:styleId="c32">
    <w:name w:val="c32"/>
    <w:basedOn w:val="a"/>
    <w:rsid w:val="0055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2C04"/>
  </w:style>
  <w:style w:type="character" w:customStyle="1" w:styleId="fontstyle01">
    <w:name w:val="fontstyle01"/>
    <w:basedOn w:val="a0"/>
    <w:rsid w:val="003F4FEC"/>
    <w:rPr>
      <w:rFonts w:ascii="SchoolBookCSanPin-Bold" w:hAnsi="SchoolBookC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F4FEC"/>
    <w:rPr>
      <w:rFonts w:ascii="SchoolBookCSanPin-Regular" w:hAnsi="SchoolBookCSanPin-Regular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Default">
    <w:name w:val="Default"/>
    <w:rsid w:val="002F1F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9D86D-3340-4AD7-B93D-C674B526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Марина</cp:lastModifiedBy>
  <cp:revision>5</cp:revision>
  <dcterms:created xsi:type="dcterms:W3CDTF">2019-09-11T14:26:00Z</dcterms:created>
  <dcterms:modified xsi:type="dcterms:W3CDTF">2019-09-16T11:44:00Z</dcterms:modified>
</cp:coreProperties>
</file>