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A2" w:rsidRPr="00DC3F59" w:rsidRDefault="00C10E3F" w:rsidP="00FD5D80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b/>
          <w:bCs/>
          <w:sz w:val="24"/>
          <w:szCs w:val="24"/>
        </w:rPr>
        <w:t>Планируемые результаты осво</w:t>
      </w:r>
      <w:r w:rsidR="00D07FE8" w:rsidRPr="000E0110">
        <w:rPr>
          <w:rFonts w:ascii="Times New Roman" w:hAnsi="Times New Roman"/>
          <w:b/>
          <w:bCs/>
          <w:sz w:val="24"/>
          <w:szCs w:val="24"/>
        </w:rPr>
        <w:t>ения учебного предмета «Русский родной  язык»</w:t>
      </w:r>
    </w:p>
    <w:p w:rsidR="00DC3F59" w:rsidRPr="000E0110" w:rsidRDefault="00DC3F59" w:rsidP="00FD5D80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F82EA2" w:rsidRDefault="00F82EA2" w:rsidP="00FD5D80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F4E6F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="000E0110">
        <w:rPr>
          <w:rFonts w:ascii="Times New Roman" w:hAnsi="Times New Roman"/>
          <w:b/>
          <w:sz w:val="24"/>
          <w:szCs w:val="24"/>
        </w:rPr>
        <w:t>результаты:</w:t>
      </w:r>
    </w:p>
    <w:p w:rsidR="00F82EA2" w:rsidRPr="000E0110" w:rsidRDefault="00AA4ACD" w:rsidP="00CA378C">
      <w:pPr>
        <w:pStyle w:val="a8"/>
        <w:numPr>
          <w:ilvl w:val="0"/>
          <w:numId w:val="12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 xml:space="preserve">воспитание ценностного отношения к родному языку как отражению культуры, включение учащихся в культурно-языковое пространство русского народа, </w:t>
      </w:r>
    </w:p>
    <w:p w:rsidR="00AA4ACD" w:rsidRPr="000E0110" w:rsidRDefault="00AA4ACD" w:rsidP="00CA378C">
      <w:pPr>
        <w:pStyle w:val="a8"/>
        <w:numPr>
          <w:ilvl w:val="0"/>
          <w:numId w:val="12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>осмысление красоты и величия русского языка;</w:t>
      </w:r>
    </w:p>
    <w:p w:rsidR="00AA4ACD" w:rsidRPr="000E0110" w:rsidRDefault="00AA4ACD" w:rsidP="00CA378C">
      <w:pPr>
        <w:pStyle w:val="a8"/>
        <w:numPr>
          <w:ilvl w:val="0"/>
          <w:numId w:val="12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 xml:space="preserve">приобщение к литературному наследию русского народа; </w:t>
      </w:r>
    </w:p>
    <w:p w:rsidR="00AA4ACD" w:rsidRPr="000E0110" w:rsidRDefault="00AA4ACD" w:rsidP="00CA378C">
      <w:pPr>
        <w:pStyle w:val="a8"/>
        <w:numPr>
          <w:ilvl w:val="0"/>
          <w:numId w:val="12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proofErr w:type="gramStart"/>
      <w:r w:rsidRPr="000E0110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словарного запаса, развитие у обучающихся культуры владения родным языком во всей полноте  его функциональных  возможностей  в  соответствии  с  нормами  устной  и письменной речи, правилами речевого этикета; </w:t>
      </w:r>
      <w:proofErr w:type="gramEnd"/>
    </w:p>
    <w:p w:rsidR="00AA4ACD" w:rsidRDefault="00AA4ACD" w:rsidP="00CA378C">
      <w:pPr>
        <w:pStyle w:val="a8"/>
        <w:numPr>
          <w:ilvl w:val="0"/>
          <w:numId w:val="12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 xml:space="preserve">расширение знаний о  родном  языке  как  системе  и  как  развивающемся явлении,  формирование аналитических  умений  в  отношении  языковых  единиц  и  </w:t>
      </w:r>
      <w:proofErr w:type="gramStart"/>
      <w:r w:rsidRPr="000E0110">
        <w:rPr>
          <w:rFonts w:ascii="Times New Roman" w:hAnsi="Times New Roman"/>
          <w:sz w:val="24"/>
          <w:szCs w:val="24"/>
        </w:rPr>
        <w:t>текстов</w:t>
      </w:r>
      <w:proofErr w:type="gramEnd"/>
      <w:r w:rsidRPr="000E0110">
        <w:rPr>
          <w:rFonts w:ascii="Times New Roman" w:hAnsi="Times New Roman"/>
          <w:sz w:val="24"/>
          <w:szCs w:val="24"/>
        </w:rPr>
        <w:t xml:space="preserve">  разных функционально-смысловых типов и жанров.</w:t>
      </w:r>
    </w:p>
    <w:p w:rsidR="00FD5D80" w:rsidRDefault="00FD5D80" w:rsidP="00FD5D80">
      <w:pPr>
        <w:pStyle w:val="a8"/>
        <w:tabs>
          <w:tab w:val="left" w:pos="0"/>
        </w:tabs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="000E0110" w:rsidRPr="000E0110">
        <w:rPr>
          <w:rFonts w:ascii="Times New Roman" w:hAnsi="Times New Roman"/>
          <w:b/>
          <w:sz w:val="24"/>
          <w:szCs w:val="24"/>
        </w:rPr>
        <w:t>:</w:t>
      </w:r>
    </w:p>
    <w:p w:rsidR="000E0110" w:rsidRPr="00FD5D80" w:rsidRDefault="00F82EA2" w:rsidP="00FD5D80">
      <w:pPr>
        <w:pStyle w:val="a8"/>
        <w:tabs>
          <w:tab w:val="left" w:pos="0"/>
        </w:tabs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F4E6F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AA4ACD" w:rsidRPr="00C10E3F" w:rsidRDefault="00AA4ACD" w:rsidP="00CA378C">
      <w:pPr>
        <w:pStyle w:val="ConsPlusNormal"/>
        <w:numPr>
          <w:ilvl w:val="0"/>
          <w:numId w:val="13"/>
        </w:numPr>
        <w:tabs>
          <w:tab w:val="left" w:pos="0"/>
        </w:tabs>
        <w:ind w:left="360"/>
        <w:rPr>
          <w:sz w:val="24"/>
          <w:szCs w:val="24"/>
        </w:rPr>
      </w:pPr>
      <w:r w:rsidRPr="00C10E3F">
        <w:rPr>
          <w:sz w:val="24"/>
          <w:szCs w:val="24"/>
        </w:rPr>
        <w:t>осознание роли русского родного языка в постижении культуры своего народа;</w:t>
      </w:r>
    </w:p>
    <w:p w:rsidR="00AA4ACD" w:rsidRPr="00C10E3F" w:rsidRDefault="00AA4ACD" w:rsidP="00CA378C">
      <w:pPr>
        <w:pStyle w:val="ConsPlusNormal"/>
        <w:numPr>
          <w:ilvl w:val="0"/>
          <w:numId w:val="13"/>
        </w:numPr>
        <w:tabs>
          <w:tab w:val="left" w:pos="0"/>
        </w:tabs>
        <w:ind w:left="360"/>
        <w:rPr>
          <w:sz w:val="24"/>
          <w:szCs w:val="24"/>
        </w:rPr>
      </w:pPr>
      <w:r w:rsidRPr="00C10E3F">
        <w:rPr>
          <w:sz w:val="24"/>
          <w:szCs w:val="24"/>
        </w:rPr>
        <w:t>осознание языка как развивающегося явления, связанного с историей народа;</w:t>
      </w:r>
    </w:p>
    <w:p w:rsidR="00AA4ACD" w:rsidRPr="00C10E3F" w:rsidRDefault="00AA4ACD" w:rsidP="00CA378C">
      <w:pPr>
        <w:pStyle w:val="ConsPlusNormal"/>
        <w:numPr>
          <w:ilvl w:val="0"/>
          <w:numId w:val="13"/>
        </w:numPr>
        <w:tabs>
          <w:tab w:val="left" w:pos="0"/>
        </w:tabs>
        <w:ind w:left="360"/>
        <w:rPr>
          <w:sz w:val="24"/>
          <w:szCs w:val="24"/>
        </w:rPr>
      </w:pPr>
      <w:r w:rsidRPr="00C10E3F">
        <w:rPr>
          <w:sz w:val="24"/>
          <w:szCs w:val="24"/>
        </w:rPr>
        <w:t>осознание национального своеобразия, богатства, выразительности русского языка;</w:t>
      </w:r>
    </w:p>
    <w:p w:rsidR="00AA4ACD" w:rsidRPr="000E0110" w:rsidRDefault="00AA4ACD" w:rsidP="00CA378C">
      <w:pPr>
        <w:pStyle w:val="a8"/>
        <w:numPr>
          <w:ilvl w:val="0"/>
          <w:numId w:val="13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 xml:space="preserve">распознавание слов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лексика); </w:t>
      </w:r>
    </w:p>
    <w:p w:rsidR="00AA4ACD" w:rsidRPr="000E0110" w:rsidRDefault="00AA4ACD" w:rsidP="00CA378C">
      <w:pPr>
        <w:pStyle w:val="a8"/>
        <w:numPr>
          <w:ilvl w:val="0"/>
          <w:numId w:val="13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>понимание традиционных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 эпитетов и сравнений  в речи;</w:t>
      </w:r>
    </w:p>
    <w:p w:rsidR="00AA4ACD" w:rsidRPr="000E0110" w:rsidRDefault="00AA4ACD" w:rsidP="00CA378C">
      <w:pPr>
        <w:pStyle w:val="a8"/>
        <w:numPr>
          <w:ilvl w:val="0"/>
          <w:numId w:val="13"/>
        </w:numPr>
        <w:tabs>
          <w:tab w:val="left" w:pos="0"/>
        </w:tabs>
        <w:ind w:left="360"/>
        <w:jc w:val="left"/>
        <w:rPr>
          <w:rFonts w:ascii="Times New Roman" w:hAnsi="Times New Roman"/>
          <w:sz w:val="24"/>
          <w:szCs w:val="24"/>
        </w:rPr>
      </w:pPr>
      <w:r w:rsidRPr="000E0110">
        <w:rPr>
          <w:rFonts w:ascii="Times New Roman" w:hAnsi="Times New Roman"/>
          <w:sz w:val="24"/>
          <w:szCs w:val="24"/>
        </w:rPr>
        <w:t xml:space="preserve">понимание значения фразеологических оборотов, отражающих русскую </w:t>
      </w:r>
      <w:r w:rsidRPr="000E011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культуру, менталитет русского народа, </w:t>
      </w:r>
      <w:r w:rsidRPr="000E0110">
        <w:rPr>
          <w:rFonts w:ascii="Times New Roman" w:hAnsi="Times New Roman"/>
          <w:sz w:val="24"/>
          <w:szCs w:val="24"/>
          <w:shd w:val="clear" w:color="auto" w:fill="FFFFFF"/>
        </w:rPr>
        <w:t>элементы русского традиционного быта</w:t>
      </w:r>
      <w:r w:rsidRPr="000E011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0E0110">
        <w:rPr>
          <w:rFonts w:ascii="Times New Roman" w:hAnsi="Times New Roman"/>
          <w:sz w:val="24"/>
          <w:szCs w:val="24"/>
        </w:rPr>
        <w:t>уместное употребление их в современных ситуациях речевого общения (в рамках изученного);</w:t>
      </w:r>
    </w:p>
    <w:p w:rsidR="00AA4ACD" w:rsidRPr="00C10E3F" w:rsidRDefault="00AA4ACD" w:rsidP="00CA378C">
      <w:pPr>
        <w:pStyle w:val="ConsPlusNormal"/>
        <w:numPr>
          <w:ilvl w:val="0"/>
          <w:numId w:val="13"/>
        </w:numPr>
        <w:tabs>
          <w:tab w:val="left" w:pos="0"/>
        </w:tabs>
        <w:ind w:left="360"/>
        <w:rPr>
          <w:sz w:val="24"/>
          <w:szCs w:val="24"/>
        </w:rPr>
      </w:pPr>
      <w:r w:rsidRPr="00C10E3F">
        <w:rPr>
          <w:sz w:val="24"/>
          <w:szCs w:val="24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FD5D80" w:rsidRDefault="00AA4ACD" w:rsidP="00CA378C">
      <w:pPr>
        <w:pStyle w:val="ConsPlusNormal"/>
        <w:numPr>
          <w:ilvl w:val="0"/>
          <w:numId w:val="13"/>
        </w:numPr>
        <w:tabs>
          <w:tab w:val="left" w:pos="0"/>
        </w:tabs>
        <w:ind w:left="360"/>
        <w:rPr>
          <w:rFonts w:eastAsia="Calibri"/>
          <w:sz w:val="24"/>
          <w:szCs w:val="24"/>
        </w:rPr>
      </w:pPr>
      <w:r w:rsidRPr="00C10E3F">
        <w:rPr>
          <w:rFonts w:eastAsia="Calibri"/>
          <w:sz w:val="24"/>
          <w:szCs w:val="24"/>
        </w:rPr>
        <w:t xml:space="preserve">понимание значений устаревших слов с национально-культурным компонентом </w:t>
      </w:r>
      <w:r w:rsidRPr="00C10E3F">
        <w:rPr>
          <w:sz w:val="24"/>
          <w:szCs w:val="24"/>
        </w:rPr>
        <w:t xml:space="preserve">(в рамках </w:t>
      </w:r>
      <w:proofErr w:type="gramStart"/>
      <w:r w:rsidRPr="00C10E3F">
        <w:rPr>
          <w:sz w:val="24"/>
          <w:szCs w:val="24"/>
        </w:rPr>
        <w:t>изученного</w:t>
      </w:r>
      <w:proofErr w:type="gramEnd"/>
      <w:r w:rsidRPr="00C10E3F">
        <w:rPr>
          <w:sz w:val="24"/>
          <w:szCs w:val="24"/>
        </w:rPr>
        <w:t>)</w:t>
      </w:r>
      <w:r w:rsidRPr="00C10E3F">
        <w:rPr>
          <w:rFonts w:eastAsia="Calibri"/>
          <w:sz w:val="24"/>
          <w:szCs w:val="24"/>
        </w:rPr>
        <w:t>.</w:t>
      </w:r>
    </w:p>
    <w:p w:rsidR="00AB3905" w:rsidRPr="00FD5D80" w:rsidRDefault="00AB3905" w:rsidP="00FD5D80">
      <w:pPr>
        <w:pStyle w:val="ConsPlusNormal"/>
        <w:tabs>
          <w:tab w:val="left" w:pos="0"/>
        </w:tabs>
        <w:spacing w:line="360" w:lineRule="auto"/>
        <w:ind w:left="360"/>
        <w:jc w:val="both"/>
        <w:rPr>
          <w:rFonts w:eastAsia="Calibri"/>
          <w:sz w:val="24"/>
          <w:szCs w:val="24"/>
        </w:rPr>
      </w:pPr>
      <w:r w:rsidRPr="00FD5D80">
        <w:rPr>
          <w:b/>
          <w:sz w:val="24"/>
          <w:szCs w:val="24"/>
        </w:rPr>
        <w:t>Коммуникативные универсальные учебные действия</w:t>
      </w:r>
    </w:p>
    <w:p w:rsidR="00AB3905" w:rsidRPr="008F4E6F" w:rsidRDefault="00AB3905" w:rsidP="00FD5D80">
      <w:pPr>
        <w:pStyle w:val="a9"/>
        <w:tabs>
          <w:tab w:val="left" w:pos="1134"/>
        </w:tabs>
        <w:spacing w:line="240" w:lineRule="auto"/>
        <w:ind w:left="360" w:firstLine="0"/>
        <w:rPr>
          <w:rFonts w:ascii="Times New Roman" w:hAnsi="Times New Roman"/>
          <w:b/>
          <w:color w:val="auto"/>
          <w:sz w:val="24"/>
          <w:szCs w:val="24"/>
        </w:rPr>
      </w:pPr>
      <w:r w:rsidRPr="008F4E6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AB3905" w:rsidRPr="008F4E6F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8F4E6F">
        <w:rPr>
          <w:rFonts w:ascii="Times New Roman" w:hAnsi="Times New Roman"/>
          <w:color w:val="auto"/>
          <w:spacing w:val="2"/>
          <w:sz w:val="24"/>
          <w:szCs w:val="24"/>
        </w:rPr>
        <w:t>использовать коммуникативные, прежде все</w:t>
      </w:r>
      <w:r w:rsidRPr="008F4E6F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8F4E6F">
        <w:rPr>
          <w:rFonts w:ascii="Times New Roman" w:hAnsi="Times New Roman"/>
          <w:color w:val="auto"/>
          <w:spacing w:val="-2"/>
          <w:sz w:val="24"/>
          <w:szCs w:val="24"/>
        </w:rPr>
        <w:t xml:space="preserve">речевые, средства для решения различных коммуникативных задач, </w:t>
      </w:r>
      <w:r w:rsidRPr="008F4E6F">
        <w:rPr>
          <w:rFonts w:ascii="Times New Roman" w:hAnsi="Times New Roman"/>
          <w:color w:val="auto"/>
          <w:spacing w:val="2"/>
          <w:sz w:val="24"/>
          <w:szCs w:val="24"/>
        </w:rPr>
        <w:t xml:space="preserve">владеть </w:t>
      </w:r>
      <w:r w:rsidRPr="008F4E6F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</w:t>
      </w:r>
    </w:p>
    <w:p w:rsidR="00AB3905" w:rsidRPr="008F4E6F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8F4E6F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зрения.</w:t>
      </w:r>
    </w:p>
    <w:p w:rsidR="00AB3905" w:rsidRPr="008F4E6F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8F4E6F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AB3905" w:rsidRPr="008F4E6F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8F4E6F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AB3905" w:rsidRPr="008F4E6F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8F4E6F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B3905" w:rsidRPr="00AB3905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AB3905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AB3905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AB3905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AB3905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AB3905" w:rsidRPr="00AB3905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AB3905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B3905" w:rsidRPr="00194FD2" w:rsidRDefault="00AB3905" w:rsidP="00CA378C">
      <w:pPr>
        <w:pStyle w:val="ab"/>
        <w:numPr>
          <w:ilvl w:val="0"/>
          <w:numId w:val="15"/>
        </w:numPr>
        <w:tabs>
          <w:tab w:val="left" w:pos="0"/>
        </w:tabs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AB3905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</w:t>
      </w:r>
      <w:r w:rsidR="000E0110">
        <w:rPr>
          <w:rFonts w:ascii="Times New Roman" w:hAnsi="Times New Roman"/>
          <w:iCs/>
          <w:color w:val="auto"/>
          <w:sz w:val="24"/>
          <w:szCs w:val="24"/>
        </w:rPr>
        <w:t>ти и сотрудничества с партнёром</w:t>
      </w:r>
    </w:p>
    <w:p w:rsidR="00194FD2" w:rsidRPr="00FD5D80" w:rsidRDefault="00FD5D80" w:rsidP="00FD5D80">
      <w:pPr>
        <w:pStyle w:val="ab"/>
        <w:tabs>
          <w:tab w:val="left" w:pos="0"/>
        </w:tabs>
        <w:spacing w:line="360" w:lineRule="auto"/>
        <w:ind w:left="360" w:firstLine="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Предметные результаты</w:t>
      </w:r>
    </w:p>
    <w:p w:rsidR="00194FD2" w:rsidRPr="00C10E3F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C10E3F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194FD2" w:rsidRPr="00C10E3F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C10E3F">
        <w:rPr>
          <w:sz w:val="24"/>
          <w:szCs w:val="24"/>
        </w:rPr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194FD2" w:rsidRPr="00C10E3F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C10E3F">
        <w:rPr>
          <w:sz w:val="24"/>
          <w:szCs w:val="24"/>
        </w:rPr>
        <w:t xml:space="preserve">соблюдение на письме и в устной  речи  норм  современного  русского литературного языка (в рамках изученного); </w:t>
      </w:r>
    </w:p>
    <w:p w:rsidR="00194FD2" w:rsidRPr="00C10E3F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C10E3F">
        <w:rPr>
          <w:sz w:val="24"/>
          <w:szCs w:val="24"/>
        </w:rPr>
        <w:lastRenderedPageBreak/>
        <w:t>обогащение активного и пассивного словарного запаса, расширение объёма используемых в речи языковых</w:t>
      </w:r>
      <w:r w:rsidR="00CA378C">
        <w:rPr>
          <w:sz w:val="24"/>
          <w:szCs w:val="24"/>
        </w:rPr>
        <w:t xml:space="preserve"> </w:t>
      </w:r>
      <w:r w:rsidRPr="00C10E3F">
        <w:rPr>
          <w:sz w:val="24"/>
          <w:szCs w:val="24"/>
        </w:rPr>
        <w:t>сре</w:t>
      </w:r>
      <w:proofErr w:type="gramStart"/>
      <w:r w:rsidRPr="00C10E3F">
        <w:rPr>
          <w:sz w:val="24"/>
          <w:szCs w:val="24"/>
        </w:rPr>
        <w:t>дств дл</w:t>
      </w:r>
      <w:proofErr w:type="gramEnd"/>
      <w:r w:rsidRPr="00C10E3F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языка;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>соблюдение основных лексических норм современного русского литературного языка;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 xml:space="preserve">соблюдение основных грамматических норм современного русского литературного языка; 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>соблюдение основных орфографических и пунктуационных норм современного русского литературного языка (в рамках изученного в основном курсе):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>соблюдение изученных орфографических норм при записи собственного текста;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>соблюдение изученных пунктуационных норм при записи собственного текста;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 xml:space="preserve">совершенствование умений пользоваться словарями; </w:t>
      </w:r>
    </w:p>
    <w:p w:rsidR="00194FD2" w:rsidRPr="00AB3905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>совершенствование различных видов устной и письменной речевой деятельности (говорения и слушания, чтения и письма), со</w:t>
      </w:r>
      <w:r w:rsidR="00CA378C">
        <w:rPr>
          <w:sz w:val="24"/>
          <w:szCs w:val="24"/>
        </w:rPr>
        <w:t>блюдение норм речевого этикета;</w:t>
      </w:r>
    </w:p>
    <w:p w:rsidR="00194FD2" w:rsidRDefault="00194FD2" w:rsidP="00CA378C">
      <w:pPr>
        <w:pStyle w:val="ConsPlusNormal"/>
        <w:numPr>
          <w:ilvl w:val="0"/>
          <w:numId w:val="14"/>
        </w:numPr>
        <w:ind w:left="360"/>
        <w:rPr>
          <w:sz w:val="24"/>
          <w:szCs w:val="24"/>
        </w:rPr>
      </w:pPr>
      <w:r w:rsidRPr="00AB3905">
        <w:rPr>
          <w:sz w:val="24"/>
          <w:szCs w:val="24"/>
        </w:rPr>
        <w:t xml:space="preserve">соблюдение основных норм русского речевого этикета. </w:t>
      </w:r>
    </w:p>
    <w:p w:rsidR="000E0110" w:rsidRPr="000E0110" w:rsidRDefault="000E0110" w:rsidP="008F036D">
      <w:pPr>
        <w:pStyle w:val="ab"/>
        <w:numPr>
          <w:ilvl w:val="0"/>
          <w:numId w:val="11"/>
        </w:num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E0110">
        <w:rPr>
          <w:rFonts w:ascii="Times New Roman" w:hAnsi="Times New Roman"/>
          <w:b/>
          <w:color w:val="auto"/>
          <w:sz w:val="24"/>
          <w:szCs w:val="24"/>
        </w:rPr>
        <w:t>Содержание учебного курса</w:t>
      </w:r>
    </w:p>
    <w:tbl>
      <w:tblPr>
        <w:tblStyle w:val="a7"/>
        <w:tblW w:w="0" w:type="auto"/>
        <w:tblLook w:val="04A0"/>
      </w:tblPr>
      <w:tblGrid>
        <w:gridCol w:w="2127"/>
        <w:gridCol w:w="8187"/>
      </w:tblGrid>
      <w:tr w:rsidR="006D326B" w:rsidRPr="006D326B" w:rsidTr="006028C6">
        <w:tc>
          <w:tcPr>
            <w:tcW w:w="2127" w:type="dxa"/>
          </w:tcPr>
          <w:p w:rsidR="006D326B" w:rsidRPr="000E0110" w:rsidRDefault="000E0110" w:rsidP="00DA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1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87" w:type="dxa"/>
          </w:tcPr>
          <w:p w:rsidR="006D326B" w:rsidRPr="000E0110" w:rsidRDefault="000E0110" w:rsidP="00DA2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11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6D326B" w:rsidRPr="006D326B" w:rsidTr="006028C6">
        <w:tc>
          <w:tcPr>
            <w:tcW w:w="2127" w:type="dxa"/>
          </w:tcPr>
          <w:p w:rsidR="006D326B" w:rsidRPr="000E0110" w:rsidRDefault="006D326B" w:rsidP="00CA378C">
            <w:pPr>
              <w:jc w:val="left"/>
              <w:rPr>
                <w:rFonts w:ascii="Times New Roman" w:hAnsi="Times New Roman"/>
                <w:sz w:val="24"/>
              </w:rPr>
            </w:pPr>
            <w:r w:rsidRPr="000E0110">
              <w:rPr>
                <w:rFonts w:ascii="Times New Roman" w:hAnsi="Times New Roman"/>
                <w:sz w:val="24"/>
              </w:rPr>
              <w:t xml:space="preserve">Раздел 1. </w:t>
            </w:r>
            <w:r w:rsidR="00605543" w:rsidRPr="000E0110">
              <w:rPr>
                <w:rFonts w:ascii="Times New Roman" w:hAnsi="Times New Roman"/>
                <w:sz w:val="24"/>
              </w:rPr>
              <w:t>Секреты речи и текста</w:t>
            </w:r>
          </w:p>
        </w:tc>
        <w:tc>
          <w:tcPr>
            <w:tcW w:w="8187" w:type="dxa"/>
          </w:tcPr>
          <w:p w:rsidR="006D326B" w:rsidRDefault="00605543" w:rsidP="00CA378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 xml:space="preserve">Секреты диалога: учимся разговаривать друг с другом и </w:t>
            </w:r>
            <w:proofErr w:type="gramStart"/>
            <w:r w:rsidRPr="006D326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D326B">
              <w:rPr>
                <w:rFonts w:ascii="Times New Roman" w:hAnsi="Times New Roman"/>
                <w:sz w:val="24"/>
                <w:szCs w:val="24"/>
              </w:rPr>
              <w:t xml:space="preserve"> взрослыми. Диалоговая форма устной речи.  </w:t>
            </w:r>
            <w:proofErr w:type="gramStart"/>
            <w:r w:rsidRPr="006D326B">
              <w:rPr>
                <w:rFonts w:ascii="Times New Roman" w:hAnsi="Times New Roman"/>
                <w:sz w:val="24"/>
                <w:szCs w:val="24"/>
              </w:rPr>
              <w:t>Стандартные обороты речи для участия в диалоге (Как вежливо попросить?</w:t>
            </w:r>
            <w:proofErr w:type="gramEnd"/>
            <w:r w:rsidRPr="006D326B">
              <w:rPr>
                <w:rFonts w:ascii="Times New Roman" w:hAnsi="Times New Roman"/>
                <w:sz w:val="24"/>
                <w:szCs w:val="24"/>
              </w:rPr>
              <w:t xml:space="preserve"> Как похвалить товарища? </w:t>
            </w:r>
            <w:proofErr w:type="gramStart"/>
            <w:r w:rsidRPr="006D326B">
              <w:rPr>
                <w:rFonts w:ascii="Times New Roman" w:hAnsi="Times New Roman"/>
                <w:sz w:val="24"/>
                <w:szCs w:val="24"/>
              </w:rPr>
              <w:t>Как правильно поблагодарить?).</w:t>
            </w:r>
            <w:proofErr w:type="gramEnd"/>
            <w:r w:rsidRPr="006D326B">
              <w:rPr>
                <w:rFonts w:ascii="Times New Roman" w:hAnsi="Times New Roman"/>
                <w:sz w:val="24"/>
                <w:szCs w:val="24"/>
              </w:rPr>
              <w:t xml:space="preserve"> Цели и виды вопросов (вопрос-уточнение, вопрос как запрос на новое содержание).</w:t>
            </w:r>
          </w:p>
          <w:p w:rsidR="008F036D" w:rsidRPr="002427BB" w:rsidRDefault="008F036D" w:rsidP="008F036D">
            <w:pPr>
              <w:pStyle w:val="c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8F036D" w:rsidRPr="002427BB" w:rsidRDefault="008F036D" w:rsidP="008F036D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8" w:history="1">
              <w:r w:rsidRPr="002427BB">
                <w:rPr>
                  <w:rStyle w:val="ae"/>
                  <w:iCs/>
                  <w:shd w:val="clear" w:color="auto" w:fill="FFFFFF"/>
                </w:rPr>
                <w:t>http://school-collection.edu.ru/</w:t>
              </w:r>
            </w:hyperlink>
          </w:p>
          <w:p w:rsidR="008F036D" w:rsidRDefault="008F036D" w:rsidP="008F036D">
            <w:pPr>
              <w:pStyle w:val="c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color w:val="000000"/>
              </w:rPr>
              <w:t xml:space="preserve">Электронные учебники </w:t>
            </w:r>
            <w:hyperlink r:id="rId9" w:history="1">
              <w:r w:rsidRPr="002427BB">
                <w:rPr>
                  <w:rStyle w:val="ae"/>
                </w:rPr>
                <w:t>https://lecta.rosuchebnik.ru/</w:t>
              </w:r>
            </w:hyperlink>
            <w:r w:rsidRPr="002427BB">
              <w:rPr>
                <w:color w:val="000000"/>
              </w:rPr>
              <w:t xml:space="preserve"> </w:t>
            </w:r>
          </w:p>
          <w:p w:rsidR="008F036D" w:rsidRPr="00397248" w:rsidRDefault="008F036D" w:rsidP="008F036D">
            <w:pPr>
              <w:pStyle w:val="c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10" w:history="1">
              <w:r w:rsidRPr="00397248">
                <w:rPr>
                  <w:rStyle w:val="ae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8F036D" w:rsidRPr="00064E8A" w:rsidRDefault="008F036D" w:rsidP="008F036D">
            <w:pPr>
              <w:pStyle w:val="a8"/>
              <w:numPr>
                <w:ilvl w:val="0"/>
                <w:numId w:val="16"/>
              </w:numPr>
              <w:shd w:val="clear" w:color="auto" w:fill="FFFFFF"/>
              <w:ind w:left="36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3D73D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036D" w:rsidRPr="008F036D" w:rsidRDefault="008F036D" w:rsidP="008F036D">
            <w:pPr>
              <w:pStyle w:val="a8"/>
              <w:numPr>
                <w:ilvl w:val="0"/>
                <w:numId w:val="16"/>
              </w:numPr>
              <w:shd w:val="clear" w:color="auto" w:fill="FFFFFF"/>
              <w:ind w:left="36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Дистанционное образование для школьников и детей в интерактивной форме. </w:t>
            </w:r>
            <w:hyperlink r:id="rId12" w:history="1">
              <w:r w:rsidRPr="007F557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6D326B" w:rsidRPr="006D326B" w:rsidTr="006028C6">
        <w:tc>
          <w:tcPr>
            <w:tcW w:w="2127" w:type="dxa"/>
          </w:tcPr>
          <w:p w:rsidR="006D326B" w:rsidRPr="000E0110" w:rsidRDefault="006D326B" w:rsidP="00CA378C">
            <w:pPr>
              <w:jc w:val="left"/>
              <w:rPr>
                <w:rFonts w:ascii="Times New Roman" w:hAnsi="Times New Roman"/>
                <w:sz w:val="24"/>
              </w:rPr>
            </w:pPr>
            <w:r w:rsidRPr="000E0110">
              <w:rPr>
                <w:rFonts w:ascii="Times New Roman" w:hAnsi="Times New Roman"/>
                <w:sz w:val="24"/>
              </w:rPr>
              <w:t xml:space="preserve">Раздел 2. Язык в действии </w:t>
            </w:r>
          </w:p>
        </w:tc>
        <w:tc>
          <w:tcPr>
            <w:tcW w:w="8187" w:type="dxa"/>
          </w:tcPr>
          <w:p w:rsidR="006D326B" w:rsidRDefault="006D326B" w:rsidP="00CA378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D326B">
              <w:rPr>
                <w:sz w:val="24"/>
                <w:szCs w:val="24"/>
                <w:lang w:eastAsia="en-US"/>
              </w:rPr>
              <w:t>Как нельзя произносить слова (пропедевтическая работа по предупреждению ошибок в произношении слов).</w:t>
            </w:r>
            <w:r w:rsidR="005F4AA0">
              <w:rPr>
                <w:sz w:val="24"/>
                <w:szCs w:val="24"/>
                <w:lang w:eastAsia="en-US"/>
              </w:rPr>
              <w:t xml:space="preserve"> </w:t>
            </w:r>
            <w:r w:rsidRPr="006D326B">
              <w:rPr>
                <w:sz w:val="24"/>
                <w:szCs w:val="24"/>
                <w:lang w:eastAsia="en-US"/>
              </w:rPr>
              <w:t>Смыслоразличительная роль ударения.</w:t>
            </w:r>
            <w:r w:rsidR="005F4AA0">
              <w:rPr>
                <w:sz w:val="24"/>
                <w:szCs w:val="24"/>
                <w:lang w:eastAsia="en-US"/>
              </w:rPr>
              <w:t xml:space="preserve"> </w:t>
            </w:r>
            <w:r w:rsidRPr="006D326B">
              <w:rPr>
                <w:sz w:val="24"/>
                <w:szCs w:val="24"/>
                <w:lang w:eastAsia="en-US"/>
              </w:rPr>
              <w:t>Звукопись в стихотворном художественном тексте.</w:t>
            </w:r>
            <w:r w:rsidR="005F4AA0">
              <w:rPr>
                <w:sz w:val="24"/>
                <w:szCs w:val="24"/>
                <w:lang w:eastAsia="en-US"/>
              </w:rPr>
              <w:t xml:space="preserve"> </w:t>
            </w:r>
            <w:r w:rsidRPr="006D326B">
              <w:rPr>
                <w:sz w:val="24"/>
                <w:szCs w:val="24"/>
              </w:rPr>
              <w:t xml:space="preserve">Наблюдение за сочетаемостью слов </w:t>
            </w:r>
            <w:r w:rsidRPr="006D326B">
              <w:rPr>
                <w:sz w:val="24"/>
                <w:szCs w:val="24"/>
                <w:lang w:eastAsia="en-US"/>
              </w:rPr>
              <w:t>(пропедевтическая работа по предупреждению ошибок в сочетаемости слов).</w:t>
            </w:r>
          </w:p>
          <w:p w:rsidR="008F036D" w:rsidRPr="002427BB" w:rsidRDefault="008F036D" w:rsidP="008F036D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8F036D" w:rsidRPr="002427BB" w:rsidRDefault="008F036D" w:rsidP="008F036D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13" w:history="1">
              <w:r w:rsidRPr="002427BB">
                <w:rPr>
                  <w:rStyle w:val="ae"/>
                  <w:iCs/>
                  <w:shd w:val="clear" w:color="auto" w:fill="FFFFFF"/>
                </w:rPr>
                <w:t>http://school-collection.edu.ru/</w:t>
              </w:r>
            </w:hyperlink>
          </w:p>
          <w:p w:rsidR="008F036D" w:rsidRDefault="008F036D" w:rsidP="008F036D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color w:val="000000"/>
              </w:rPr>
              <w:t xml:space="preserve">Электронные учебники </w:t>
            </w:r>
            <w:hyperlink r:id="rId14" w:history="1">
              <w:r w:rsidRPr="002427BB">
                <w:rPr>
                  <w:rStyle w:val="ae"/>
                </w:rPr>
                <w:t>https://lecta.rosuchebnik.ru/</w:t>
              </w:r>
            </w:hyperlink>
            <w:r w:rsidRPr="002427BB">
              <w:rPr>
                <w:color w:val="000000"/>
              </w:rPr>
              <w:t xml:space="preserve"> </w:t>
            </w:r>
          </w:p>
          <w:p w:rsidR="008F036D" w:rsidRPr="00397248" w:rsidRDefault="008F036D" w:rsidP="008F036D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15" w:history="1">
              <w:r w:rsidRPr="00397248">
                <w:rPr>
                  <w:rStyle w:val="ae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8F036D" w:rsidRPr="00064E8A" w:rsidRDefault="008F036D" w:rsidP="008F036D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36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3D73D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036D" w:rsidRPr="008F036D" w:rsidRDefault="008F036D" w:rsidP="008F036D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36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Дистанционное образование для школьников и детей в интерактивной форме. </w:t>
            </w:r>
            <w:hyperlink r:id="rId17" w:history="1">
              <w:r w:rsidRPr="007F557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605543" w:rsidRPr="006D326B" w:rsidTr="006028C6">
        <w:tc>
          <w:tcPr>
            <w:tcW w:w="2127" w:type="dxa"/>
          </w:tcPr>
          <w:p w:rsidR="00605543" w:rsidRPr="000E0110" w:rsidRDefault="00605543" w:rsidP="00CA378C">
            <w:pPr>
              <w:jc w:val="left"/>
              <w:rPr>
                <w:rFonts w:ascii="Times New Roman" w:hAnsi="Times New Roman"/>
                <w:sz w:val="24"/>
              </w:rPr>
            </w:pPr>
            <w:r w:rsidRPr="000E0110"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E0110">
              <w:rPr>
                <w:rFonts w:ascii="Times New Roman" w:hAnsi="Times New Roman"/>
                <w:sz w:val="24"/>
              </w:rPr>
              <w:t>. Рус</w:t>
            </w:r>
            <w:r>
              <w:rPr>
                <w:rFonts w:ascii="Times New Roman" w:hAnsi="Times New Roman"/>
                <w:sz w:val="24"/>
              </w:rPr>
              <w:t>ский язык: прошлое и настоящее</w:t>
            </w:r>
          </w:p>
        </w:tc>
        <w:tc>
          <w:tcPr>
            <w:tcW w:w="8187" w:type="dxa"/>
          </w:tcPr>
          <w:p w:rsidR="00605543" w:rsidRPr="006D326B" w:rsidRDefault="00605543" w:rsidP="006055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 xml:space="preserve">Сведения об истории русской письменности: как появились буквы современного русского алфавита. </w:t>
            </w:r>
          </w:p>
          <w:p w:rsidR="00605543" w:rsidRDefault="00605543" w:rsidP="006055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 xml:space="preserve">Особенности оформления книг в Древней Руси: оформление красной строки и заставок. </w:t>
            </w:r>
          </w:p>
          <w:p w:rsidR="00605543" w:rsidRPr="006D326B" w:rsidRDefault="00605543" w:rsidP="006055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«Оформление буквиц и заставок».  </w:t>
            </w:r>
          </w:p>
          <w:p w:rsidR="00605543" w:rsidRPr="006D326B" w:rsidRDefault="00605543" w:rsidP="006055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быта.</w:t>
            </w:r>
          </w:p>
          <w:p w:rsidR="00605543" w:rsidRPr="006D326B" w:rsidRDefault="00605543" w:rsidP="006055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>Имена в малых жанрах фольклора (в пословицах, поговорках, загадках, прибаутках).</w:t>
            </w:r>
          </w:p>
          <w:p w:rsidR="00605543" w:rsidRDefault="00605543" w:rsidP="006055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26B">
              <w:rPr>
                <w:rFonts w:ascii="Times New Roman" w:hAnsi="Times New Roman"/>
                <w:sz w:val="24"/>
                <w:szCs w:val="24"/>
              </w:rPr>
              <w:t>Проектное задание: «Словарь в картинках».</w:t>
            </w:r>
          </w:p>
          <w:p w:rsidR="008F036D" w:rsidRPr="002427BB" w:rsidRDefault="008F036D" w:rsidP="008F036D">
            <w:pPr>
              <w:pStyle w:val="c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8F036D" w:rsidRPr="002427BB" w:rsidRDefault="008F036D" w:rsidP="008F036D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18" w:history="1">
              <w:r w:rsidRPr="002427BB">
                <w:rPr>
                  <w:rStyle w:val="ae"/>
                  <w:iCs/>
                  <w:shd w:val="clear" w:color="auto" w:fill="FFFFFF"/>
                </w:rPr>
                <w:t>http://school-collection.edu.ru/</w:t>
              </w:r>
            </w:hyperlink>
          </w:p>
          <w:p w:rsidR="008F036D" w:rsidRDefault="008F036D" w:rsidP="008F036D">
            <w:pPr>
              <w:pStyle w:val="c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color w:val="000000"/>
              </w:rPr>
              <w:t xml:space="preserve">Электронные учебники </w:t>
            </w:r>
            <w:hyperlink r:id="rId19" w:history="1">
              <w:r w:rsidRPr="002427BB">
                <w:rPr>
                  <w:rStyle w:val="ae"/>
                </w:rPr>
                <w:t>https://lecta.rosuchebnik.ru/</w:t>
              </w:r>
            </w:hyperlink>
            <w:r w:rsidRPr="002427BB">
              <w:rPr>
                <w:color w:val="000000"/>
              </w:rPr>
              <w:t xml:space="preserve"> </w:t>
            </w:r>
          </w:p>
          <w:p w:rsidR="008F036D" w:rsidRPr="00397248" w:rsidRDefault="008F036D" w:rsidP="008F036D">
            <w:pPr>
              <w:pStyle w:val="c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lastRenderedPageBreak/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20" w:history="1">
              <w:r w:rsidRPr="00397248">
                <w:rPr>
                  <w:rStyle w:val="ae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8F036D" w:rsidRPr="00064E8A" w:rsidRDefault="008F036D" w:rsidP="008F036D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36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3D73D4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036D" w:rsidRPr="008F036D" w:rsidRDefault="008F036D" w:rsidP="008F036D">
            <w:pPr>
              <w:pStyle w:val="a8"/>
              <w:numPr>
                <w:ilvl w:val="0"/>
                <w:numId w:val="18"/>
              </w:numPr>
              <w:shd w:val="clear" w:color="auto" w:fill="FFFFFF"/>
              <w:ind w:left="360"/>
              <w:jc w:val="lef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Дистанционное образование для школьников и детей в интерактивной форме. </w:t>
            </w:r>
            <w:hyperlink r:id="rId22" w:history="1">
              <w:r w:rsidRPr="007F5578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</w:tbl>
    <w:p w:rsidR="000E0110" w:rsidRPr="009275E8" w:rsidRDefault="000E0110" w:rsidP="00DA2CB3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</w:p>
    <w:p w:rsidR="00AA4ACD" w:rsidRPr="009275E8" w:rsidRDefault="000E0110" w:rsidP="00667187">
      <w:pPr>
        <w:pStyle w:val="a8"/>
        <w:numPr>
          <w:ilvl w:val="0"/>
          <w:numId w:val="11"/>
        </w:numPr>
        <w:spacing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9275E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7"/>
        <w:tblW w:w="10774" w:type="dxa"/>
        <w:tblLook w:val="04A0"/>
      </w:tblPr>
      <w:tblGrid>
        <w:gridCol w:w="5857"/>
        <w:gridCol w:w="4917"/>
      </w:tblGrid>
      <w:tr w:rsidR="000E0110" w:rsidRPr="008F036D" w:rsidTr="006028C6">
        <w:trPr>
          <w:trHeight w:val="267"/>
        </w:trPr>
        <w:tc>
          <w:tcPr>
            <w:tcW w:w="5857" w:type="dxa"/>
          </w:tcPr>
          <w:p w:rsidR="000E0110" w:rsidRPr="008F036D" w:rsidRDefault="000E0110" w:rsidP="00DA2CB3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6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917" w:type="dxa"/>
          </w:tcPr>
          <w:p w:rsidR="000E0110" w:rsidRPr="008F036D" w:rsidRDefault="000E0110" w:rsidP="00DA2CB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0110" w:rsidRPr="008F036D" w:rsidTr="006028C6">
        <w:trPr>
          <w:trHeight w:val="202"/>
        </w:trPr>
        <w:tc>
          <w:tcPr>
            <w:tcW w:w="5857" w:type="dxa"/>
          </w:tcPr>
          <w:p w:rsidR="000E0110" w:rsidRPr="008F036D" w:rsidRDefault="00605543" w:rsidP="00DA2CB3">
            <w:pPr>
              <w:rPr>
                <w:rFonts w:ascii="Times New Roman" w:hAnsi="Times New Roman"/>
                <w:sz w:val="24"/>
                <w:szCs w:val="24"/>
              </w:rPr>
            </w:pPr>
            <w:r w:rsidRPr="008F036D">
              <w:rPr>
                <w:rFonts w:ascii="Times New Roman" w:hAnsi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4917" w:type="dxa"/>
          </w:tcPr>
          <w:p w:rsidR="000E0110" w:rsidRPr="008F036D" w:rsidRDefault="00605543" w:rsidP="00DA2CB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D">
              <w:rPr>
                <w:rFonts w:ascii="Times New Roman" w:hAnsi="Times New Roman"/>
                <w:sz w:val="24"/>
                <w:szCs w:val="24"/>
              </w:rPr>
              <w:t>6</w:t>
            </w:r>
            <w:r w:rsidR="005A4178" w:rsidRPr="008F036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0E0110" w:rsidRPr="008F036D" w:rsidTr="006028C6">
        <w:tc>
          <w:tcPr>
            <w:tcW w:w="5857" w:type="dxa"/>
          </w:tcPr>
          <w:p w:rsidR="000E0110" w:rsidRPr="008F036D" w:rsidRDefault="000E0110" w:rsidP="00DA2CB3">
            <w:pPr>
              <w:rPr>
                <w:rFonts w:ascii="Times New Roman" w:hAnsi="Times New Roman"/>
                <w:sz w:val="24"/>
                <w:szCs w:val="24"/>
              </w:rPr>
            </w:pPr>
            <w:r w:rsidRPr="008F036D">
              <w:rPr>
                <w:rFonts w:ascii="Times New Roman" w:hAnsi="Times New Roman"/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4917" w:type="dxa"/>
          </w:tcPr>
          <w:p w:rsidR="000E0110" w:rsidRPr="008F036D" w:rsidRDefault="005A4178" w:rsidP="00DA2CB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D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0E0110" w:rsidRPr="008F036D" w:rsidTr="006028C6">
        <w:tc>
          <w:tcPr>
            <w:tcW w:w="5857" w:type="dxa"/>
          </w:tcPr>
          <w:p w:rsidR="000E0110" w:rsidRPr="008F036D" w:rsidRDefault="00605543" w:rsidP="00DA2CB3">
            <w:pPr>
              <w:rPr>
                <w:rFonts w:ascii="Times New Roman" w:hAnsi="Times New Roman"/>
                <w:sz w:val="24"/>
                <w:szCs w:val="24"/>
              </w:rPr>
            </w:pPr>
            <w:r w:rsidRPr="008F036D">
              <w:rPr>
                <w:rFonts w:ascii="Times New Roman" w:hAnsi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4917" w:type="dxa"/>
          </w:tcPr>
          <w:p w:rsidR="000E0110" w:rsidRPr="008F036D" w:rsidRDefault="00605543" w:rsidP="00DA2CB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6D">
              <w:rPr>
                <w:rFonts w:ascii="Times New Roman" w:hAnsi="Times New Roman"/>
                <w:sz w:val="24"/>
                <w:szCs w:val="24"/>
              </w:rPr>
              <w:t>5</w:t>
            </w:r>
            <w:r w:rsidR="005A4178" w:rsidRPr="008F036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A4178" w:rsidRPr="008F036D" w:rsidTr="006028C6">
        <w:tc>
          <w:tcPr>
            <w:tcW w:w="5857" w:type="dxa"/>
          </w:tcPr>
          <w:p w:rsidR="005A4178" w:rsidRPr="008F036D" w:rsidRDefault="005A4178" w:rsidP="00DA2C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036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917" w:type="dxa"/>
          </w:tcPr>
          <w:p w:rsidR="005A4178" w:rsidRPr="008F036D" w:rsidRDefault="005A4178" w:rsidP="00DA2CB3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6D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</w:tr>
    </w:tbl>
    <w:p w:rsidR="00787B00" w:rsidRPr="009275E8" w:rsidRDefault="00787B00" w:rsidP="00DA2CB3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110" w:rsidRPr="00194FD2" w:rsidRDefault="00667187" w:rsidP="00787B00">
      <w:pPr>
        <w:pStyle w:val="a8"/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194FD2">
        <w:rPr>
          <w:rFonts w:ascii="Times New Roman" w:hAnsi="Times New Roman"/>
          <w:b/>
          <w:sz w:val="24"/>
          <w:szCs w:val="28"/>
        </w:rPr>
        <w:t>Календарно – тематическое планирование</w:t>
      </w: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2694"/>
        <w:gridCol w:w="5103"/>
        <w:gridCol w:w="1843"/>
      </w:tblGrid>
      <w:tr w:rsidR="00DA2CB3" w:rsidRPr="00DA2CB3" w:rsidTr="003737B1">
        <w:trPr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A2CB3" w:rsidRPr="003737B1" w:rsidRDefault="00DA2CB3" w:rsidP="009275E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37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ур</w:t>
            </w:r>
            <w:r w:rsidR="00EE152C" w:rsidRPr="003737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A2CB3" w:rsidRPr="003737B1" w:rsidRDefault="00DA2CB3" w:rsidP="00DA2CB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37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CB3" w:rsidRPr="003737B1" w:rsidRDefault="00DA2CB3" w:rsidP="00DA2CB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37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A2CB3" w:rsidRPr="003737B1" w:rsidRDefault="00DA2CB3" w:rsidP="00DA2CB3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ind w:left="-25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37B1">
              <w:rPr>
                <w:rFonts w:ascii="Times New Roman" w:hAnsi="Times New Roman"/>
              </w:rPr>
              <w:t>Виды  учебной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CB3" w:rsidRPr="003737B1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3737B1">
              <w:rPr>
                <w:rFonts w:ascii="Times New Roman" w:hAnsi="Times New Roman"/>
              </w:rPr>
              <w:t>Формы контроля и оценка результатов</w:t>
            </w:r>
          </w:p>
        </w:tc>
      </w:tr>
      <w:tr w:rsidR="009275E8" w:rsidRPr="00DA2CB3" w:rsidTr="003737B1">
        <w:trPr>
          <w:trHeight w:val="192"/>
        </w:trPr>
        <w:tc>
          <w:tcPr>
            <w:tcW w:w="534" w:type="dxa"/>
            <w:tcBorders>
              <w:right w:val="single" w:sz="4" w:space="0" w:color="auto"/>
            </w:tcBorders>
          </w:tcPr>
          <w:p w:rsidR="009275E8" w:rsidRPr="00DA2CB3" w:rsidRDefault="009275E8" w:rsidP="00927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:rsidR="009275E8" w:rsidRPr="00DA2CB3" w:rsidRDefault="009275E8" w:rsidP="00927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CB3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605543" w:rsidRPr="00DA2C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Секреты речи и текста</w:t>
            </w:r>
            <w:r w:rsidR="006055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5543" w:rsidRPr="00EE1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1843" w:type="dxa"/>
          </w:tcPr>
          <w:p w:rsidR="009275E8" w:rsidRPr="00EE152C" w:rsidRDefault="009275E8" w:rsidP="00FD5D80">
            <w:pPr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A2CB3" w:rsidRPr="00DA2CB3" w:rsidTr="003737B1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DA2CB3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A2CB3" w:rsidRPr="00DA2CB3" w:rsidRDefault="00131C2B" w:rsidP="00131C2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Устная и письменная речь. </w:t>
            </w:r>
            <w:r w:rsidR="0060554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Как люди общаются друг с другом.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CA378C">
            <w:pPr>
              <w:contextualSpacing/>
              <w:jc w:val="left"/>
              <w:rPr>
                <w:rFonts w:ascii="Times New Roman" w:hAnsi="Times New Roman"/>
                <w:i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Отвечать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 xml:space="preserve">на вопросы учителя. </w:t>
            </w:r>
          </w:p>
          <w:p w:rsidR="00DA2CB3" w:rsidRPr="00EE152C" w:rsidRDefault="00DA2CB3" w:rsidP="00CA378C">
            <w:pPr>
              <w:contextualSpacing/>
              <w:jc w:val="left"/>
              <w:rPr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  <w:p w:rsidR="00DA2CB3" w:rsidRPr="00EE152C" w:rsidRDefault="00DA2CB3" w:rsidP="00CA378C">
            <w:pPr>
              <w:contextualSpacing/>
              <w:jc w:val="left"/>
              <w:rPr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Воспроизводить с опорой на наглядный материал (иллюстрации, плакаты и др.) гигиенические правила письма.</w:t>
            </w:r>
          </w:p>
          <w:p w:rsidR="00DA2CB3" w:rsidRPr="00EE152C" w:rsidRDefault="00DA2CB3" w:rsidP="00CA378C">
            <w:pPr>
              <w:contextualSpacing/>
              <w:jc w:val="left"/>
              <w:rPr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Называть письменные принадлежности с опорой на иллюстрации прописи.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2C" w:rsidRPr="00EE152C" w:rsidRDefault="00EE152C" w:rsidP="00EE152C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EE152C" w:rsidP="00EE152C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  <w:r w:rsidRPr="00EE152C">
              <w:rPr>
                <w:rFonts w:ascii="Times New Roman" w:hAnsi="Times New Roman"/>
                <w:b/>
              </w:rPr>
              <w:t>.</w:t>
            </w:r>
          </w:p>
        </w:tc>
      </w:tr>
      <w:tr w:rsidR="00DA2CB3" w:rsidRPr="00DA2CB3" w:rsidTr="003737B1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B3" w:rsidRPr="00DA2CB3" w:rsidRDefault="00DA2CB3" w:rsidP="00927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C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A2CB3" w:rsidRPr="00DA2CB3" w:rsidRDefault="00DA2CB3" w:rsidP="00DA2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2CB3" w:rsidRPr="00DA2CB3" w:rsidRDefault="0060554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Вежливые слова. Диалог.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  <w:i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Правильно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 xml:space="preserve">располагать учебную тетрадь на рабочем месте. </w:t>
            </w:r>
          </w:p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  <w:i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>их выполнение в процессе письма.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  <w:r w:rsidRPr="00EE152C">
              <w:rPr>
                <w:rFonts w:ascii="Times New Roman" w:hAnsi="Times New Roman"/>
                <w:b/>
              </w:rPr>
              <w:t>.</w:t>
            </w:r>
          </w:p>
        </w:tc>
      </w:tr>
      <w:tr w:rsidR="00DA2CB3" w:rsidRPr="00DA2CB3" w:rsidTr="003737B1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B3" w:rsidRPr="00DA2CB3" w:rsidRDefault="00DA2CB3" w:rsidP="00927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C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A2CB3" w:rsidRPr="00DA2CB3" w:rsidRDefault="00DA2CB3" w:rsidP="00DA2C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2CB3" w:rsidRPr="009275E8" w:rsidRDefault="00605543" w:rsidP="006028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диалога.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Правильно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 xml:space="preserve">располагать учебную тетрадь на рабочем месте. </w:t>
            </w:r>
          </w:p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  <w:i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Применять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>гигиенические правила письма при выполнении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CB3" w:rsidRPr="00DA2CB3" w:rsidRDefault="00DA2CB3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</w:tcPr>
          <w:p w:rsidR="00DA2CB3" w:rsidRPr="00DA2CB3" w:rsidRDefault="00605543" w:rsidP="006028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Имена в малых жанрах фольклора.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A2CB3" w:rsidRPr="00EE152C" w:rsidRDefault="00DA2CB3" w:rsidP="006028C6">
            <w:pPr>
              <w:contextualSpacing/>
              <w:jc w:val="left"/>
              <w:rPr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DA2CB3" w:rsidRPr="00EE152C" w:rsidRDefault="00DA2CB3" w:rsidP="006028C6">
            <w:pPr>
              <w:contextualSpacing/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Fonts w:ascii="Times New Roman" w:hAnsi="Times New Roman"/>
                <w:iCs/>
              </w:rPr>
              <w:t xml:space="preserve">Демонстрировать правильное применение гигиенических правил письма. </w:t>
            </w:r>
            <w:r w:rsidR="00C953F4" w:rsidRPr="00EE152C">
              <w:rPr>
                <w:rStyle w:val="c1"/>
                <w:rFonts w:ascii="Times New Roman" w:hAnsi="Times New Roman"/>
              </w:rPr>
              <w:t xml:space="preserve">Участвовать </w:t>
            </w:r>
            <w:r w:rsidRPr="00EE152C">
              <w:rPr>
                <w:rStyle w:val="c1"/>
                <w:rFonts w:ascii="Times New Roman" w:hAnsi="Times New Roman"/>
              </w:rPr>
              <w:t>в учебном диалоге, высказывать и обосновывать свою точку зрения.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DA2CB3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CB3" w:rsidRPr="00DA2CB3" w:rsidRDefault="00030BDB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Цели и виды вопросов.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Style w:val="c1"/>
                <w:rFonts w:ascii="Times New Roman" w:hAnsi="Times New Roman"/>
              </w:rPr>
              <w:t>С</w:t>
            </w:r>
            <w:r w:rsidR="00C953F4" w:rsidRPr="00EE152C">
              <w:rPr>
                <w:rStyle w:val="c1"/>
                <w:rFonts w:ascii="Times New Roman" w:hAnsi="Times New Roman"/>
              </w:rPr>
              <w:t xml:space="preserve">оставлять </w:t>
            </w:r>
            <w:r w:rsidR="00030BDB">
              <w:rPr>
                <w:rStyle w:val="c1"/>
                <w:rFonts w:ascii="Times New Roman" w:hAnsi="Times New Roman"/>
              </w:rPr>
              <w:t>вопросы</w:t>
            </w:r>
            <w:r w:rsidR="00C953F4" w:rsidRPr="00EE152C">
              <w:rPr>
                <w:rStyle w:val="c1"/>
                <w:rFonts w:ascii="Times New Roman" w:hAnsi="Times New Roman"/>
              </w:rPr>
              <w:t xml:space="preserve"> по опорным словам. Объяснять </w:t>
            </w:r>
            <w:r w:rsidRPr="00EE152C">
              <w:rPr>
                <w:rStyle w:val="c1"/>
                <w:rFonts w:ascii="Times New Roman" w:hAnsi="Times New Roman"/>
              </w:rPr>
              <w:t>уместность и неуместность использования тех или иных речевых сре</w:t>
            </w:r>
            <w:proofErr w:type="gramStart"/>
            <w:r w:rsidRPr="00EE152C">
              <w:rPr>
                <w:rStyle w:val="c1"/>
                <w:rFonts w:ascii="Times New Roman" w:hAnsi="Times New Roman"/>
              </w:rPr>
              <w:t>дств в с</w:t>
            </w:r>
            <w:proofErr w:type="gramEnd"/>
            <w:r w:rsidRPr="00EE152C">
              <w:rPr>
                <w:rStyle w:val="c1"/>
                <w:rFonts w:ascii="Times New Roman" w:hAnsi="Times New Roman"/>
              </w:rPr>
              <w:t xml:space="preserve">итуациях учебного </w:t>
            </w:r>
            <w:r w:rsidR="00C953F4" w:rsidRPr="00EE152C">
              <w:rPr>
                <w:rStyle w:val="c1"/>
                <w:rFonts w:ascii="Times New Roman" w:hAnsi="Times New Roman"/>
              </w:rPr>
              <w:t xml:space="preserve">и бытового общения. </w:t>
            </w:r>
            <w:r w:rsidR="00C953F4" w:rsidRPr="00EE152C">
              <w:rPr>
                <w:rStyle w:val="c1"/>
                <w:rFonts w:ascii="Times New Roman" w:hAnsi="Times New Roman"/>
              </w:rPr>
              <w:lastRenderedPageBreak/>
              <w:t xml:space="preserve">Участвовать </w:t>
            </w:r>
            <w:r w:rsidRPr="00EE152C">
              <w:rPr>
                <w:rStyle w:val="c1"/>
                <w:rFonts w:ascii="Times New Roman" w:hAnsi="Times New Roman"/>
              </w:rPr>
              <w:t>в учебном диалоге, высказывать и обосновывать свою точку зрения.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E8" w:rsidRPr="00EE152C" w:rsidRDefault="009275E8" w:rsidP="009275E8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lastRenderedPageBreak/>
              <w:t>Эмоциональная оценка урока учителем и учащимися.</w:t>
            </w:r>
          </w:p>
          <w:p w:rsidR="00DA2CB3" w:rsidRPr="00EE152C" w:rsidRDefault="009275E8" w:rsidP="009275E8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lastRenderedPageBreak/>
              <w:t>Обозначаем свое настроение смайликом</w:t>
            </w:r>
          </w:p>
        </w:tc>
      </w:tr>
      <w:tr w:rsidR="00030BDB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BDB" w:rsidRPr="00DA2CB3" w:rsidRDefault="00030BDB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BDB" w:rsidRPr="00DA2CB3" w:rsidRDefault="00030BDB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BDB" w:rsidRDefault="00030BDB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текстов различных стилей</w:t>
            </w:r>
            <w:r w:rsidR="00131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DB" w:rsidRPr="00EE152C" w:rsidRDefault="00030BDB" w:rsidP="006028C6">
            <w:pPr>
              <w:jc w:val="left"/>
              <w:rPr>
                <w:rStyle w:val="c1"/>
                <w:rFonts w:ascii="Times New Roman" w:hAnsi="Times New Roman"/>
              </w:rPr>
            </w:pPr>
            <w:r w:rsidRPr="00EE152C">
              <w:rPr>
                <w:rStyle w:val="c1"/>
                <w:rFonts w:ascii="Times New Roman" w:hAnsi="Times New Roman"/>
              </w:rPr>
              <w:t>Составлять рассказ по опорным словам. Объяснять уместность и неуместность использования тех или иных речевых сре</w:t>
            </w:r>
            <w:proofErr w:type="gramStart"/>
            <w:r w:rsidRPr="00EE152C">
              <w:rPr>
                <w:rStyle w:val="c1"/>
                <w:rFonts w:ascii="Times New Roman" w:hAnsi="Times New Roman"/>
              </w:rPr>
              <w:t>дств в с</w:t>
            </w:r>
            <w:proofErr w:type="gramEnd"/>
            <w:r w:rsidRPr="00EE152C">
              <w:rPr>
                <w:rStyle w:val="c1"/>
                <w:rFonts w:ascii="Times New Roman" w:hAnsi="Times New Roman"/>
              </w:rPr>
              <w:t>итуациях учебного и бытового общения. Участвовать в учебном диалоге, высказывать и обосновывать свою точку зрения.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DB" w:rsidRPr="00EE152C" w:rsidRDefault="00030BDB" w:rsidP="009275E8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275E8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5E8" w:rsidRPr="00DA2CB3" w:rsidRDefault="009275E8" w:rsidP="009275E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5E8" w:rsidRPr="00EE152C" w:rsidRDefault="009275E8" w:rsidP="009275E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ru-RU"/>
              </w:rPr>
            </w:pPr>
            <w:r w:rsidRPr="00DA2C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2. Язык в действии </w:t>
            </w:r>
            <w:r w:rsidRPr="00EE152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(6 часов)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E8" w:rsidRPr="00EE152C" w:rsidRDefault="009275E8" w:rsidP="00FD5D80">
            <w:pPr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Звукопись в стихотворном художественном тексте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pStyle w:val="c27"/>
              <w:rPr>
                <w:bCs/>
                <w:color w:val="000000"/>
                <w:sz w:val="22"/>
                <w:szCs w:val="22"/>
              </w:rPr>
            </w:pPr>
            <w:r w:rsidRPr="00EE152C">
              <w:rPr>
                <w:rStyle w:val="c1"/>
                <w:sz w:val="22"/>
                <w:szCs w:val="22"/>
              </w:rPr>
              <w:t xml:space="preserve">Уточнить и 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углубить представление о речи, </w:t>
            </w:r>
            <w:r w:rsidRPr="00EE152C">
              <w:rPr>
                <w:rStyle w:val="c1"/>
                <w:sz w:val="22"/>
                <w:szCs w:val="22"/>
              </w:rPr>
              <w:t>ее видах и формах, языке как средстве об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щения между людьми. Составлять </w:t>
            </w:r>
            <w:r w:rsidRPr="00EE152C">
              <w:rPr>
                <w:rStyle w:val="c1"/>
                <w:sz w:val="22"/>
                <w:szCs w:val="22"/>
              </w:rPr>
              <w:t>предложения, различные по цели высказывания и интонации, по заданным схемам, вопросам, опор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ным словам, определенной теме, </w:t>
            </w:r>
            <w:r w:rsidRPr="00EE152C">
              <w:rPr>
                <w:rStyle w:val="c1"/>
                <w:sz w:val="22"/>
                <w:szCs w:val="22"/>
              </w:rPr>
              <w:t>рисунку. Осознават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ь </w:t>
            </w:r>
            <w:proofErr w:type="gramStart"/>
            <w:r w:rsidRPr="00EE152C">
              <w:rPr>
                <w:rStyle w:val="c1"/>
                <w:sz w:val="22"/>
                <w:szCs w:val="22"/>
              </w:rPr>
              <w:t>ситуацию</w:t>
            </w:r>
            <w:proofErr w:type="gramEnd"/>
            <w:r w:rsidRPr="00EE152C">
              <w:rPr>
                <w:rStyle w:val="c1"/>
                <w:sz w:val="22"/>
                <w:szCs w:val="22"/>
              </w:rPr>
              <w:t xml:space="preserve"> общения: с </w:t>
            </w:r>
            <w:proofErr w:type="gramStart"/>
            <w:r w:rsidRPr="00EE152C">
              <w:rPr>
                <w:rStyle w:val="c1"/>
                <w:sz w:val="22"/>
                <w:szCs w:val="22"/>
              </w:rPr>
              <w:t>какой</w:t>
            </w:r>
            <w:proofErr w:type="gramEnd"/>
            <w:r w:rsidRPr="00EE152C">
              <w:rPr>
                <w:rStyle w:val="c1"/>
                <w:sz w:val="22"/>
                <w:szCs w:val="22"/>
              </w:rPr>
              <w:t xml:space="preserve"> целью, с кем и где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 происходит общение? Овладевать </w:t>
            </w:r>
            <w:r w:rsidRPr="00EE152C">
              <w:rPr>
                <w:rStyle w:val="c1"/>
                <w:sz w:val="22"/>
                <w:szCs w:val="22"/>
              </w:rPr>
              <w:t>диалогической формой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Самооценка по двум вопросам.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Роль логического ударения.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C953F4" w:rsidP="006028C6">
            <w:pPr>
              <w:pStyle w:val="c27"/>
              <w:rPr>
                <w:sz w:val="22"/>
                <w:szCs w:val="22"/>
              </w:rPr>
            </w:pPr>
            <w:r w:rsidRPr="00EE152C">
              <w:rPr>
                <w:rStyle w:val="c1"/>
                <w:sz w:val="22"/>
                <w:szCs w:val="22"/>
              </w:rPr>
              <w:t xml:space="preserve">Слышать </w:t>
            </w:r>
            <w:r w:rsidR="00DA2CB3" w:rsidRPr="00EE152C">
              <w:rPr>
                <w:rStyle w:val="c1"/>
                <w:sz w:val="22"/>
                <w:szCs w:val="22"/>
              </w:rPr>
              <w:t xml:space="preserve">и произносить основные звуки речи, различать их на основе артикуляционных признаков. </w:t>
            </w:r>
            <w:r w:rsidRPr="00EE152C">
              <w:rPr>
                <w:rStyle w:val="c1"/>
                <w:sz w:val="22"/>
                <w:szCs w:val="22"/>
              </w:rPr>
              <w:t xml:space="preserve">Различать </w:t>
            </w:r>
            <w:r w:rsidR="00DA2CB3" w:rsidRPr="00EE152C">
              <w:rPr>
                <w:rStyle w:val="c1"/>
                <w:sz w:val="22"/>
                <w:szCs w:val="22"/>
              </w:rPr>
              <w:t>ударные</w:t>
            </w:r>
            <w:r w:rsidRPr="00EE152C">
              <w:rPr>
                <w:rStyle w:val="c1"/>
                <w:sz w:val="22"/>
                <w:szCs w:val="22"/>
              </w:rPr>
              <w:t xml:space="preserve"> и безударные гласные. Слышать </w:t>
            </w:r>
            <w:r w:rsidR="00DA2CB3" w:rsidRPr="00EE152C">
              <w:rPr>
                <w:rStyle w:val="c1"/>
                <w:sz w:val="22"/>
                <w:szCs w:val="22"/>
              </w:rPr>
              <w:t>звуки русского языка в слове, правильно их произносить, устанавливать последовательность звуков в слове. Различать особенности гласных и согласных, твердых и мягких согласных, глухих и звонких, парных по глухости-з</w:t>
            </w:r>
            <w:r w:rsidRPr="00EE152C">
              <w:rPr>
                <w:rStyle w:val="c1"/>
                <w:sz w:val="22"/>
                <w:szCs w:val="22"/>
              </w:rPr>
              <w:t xml:space="preserve">вонкости согласных. Соотносить </w:t>
            </w:r>
            <w:r w:rsidR="00DA2CB3" w:rsidRPr="00EE152C">
              <w:rPr>
                <w:rStyle w:val="c1"/>
                <w:sz w:val="22"/>
                <w:szCs w:val="22"/>
              </w:rPr>
              <w:t>звуки и буквы, устанавливать их роль в слове. Научаться русскому литературному произношен</w:t>
            </w:r>
            <w:r w:rsidRPr="00EE152C">
              <w:rPr>
                <w:rStyle w:val="c1"/>
                <w:sz w:val="22"/>
                <w:szCs w:val="22"/>
              </w:rPr>
              <w:t xml:space="preserve">ию </w:t>
            </w:r>
            <w:r w:rsidR="00DA2CB3" w:rsidRPr="00EE152C">
              <w:rPr>
                <w:rStyle w:val="c1"/>
                <w:sz w:val="22"/>
                <w:szCs w:val="22"/>
              </w:rPr>
              <w:t>звуков и их сочетаний в словах.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9275E8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 xml:space="preserve">Самооценка по двум вопросам 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EE152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Учимся ставить ударение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Fonts w:ascii="Times New Roman" w:hAnsi="Times New Roman"/>
              </w:rPr>
              <w:t xml:space="preserve">Составлять ответ на вопрос. Составлять устный рассказ по серии сюжетных картинок. </w:t>
            </w:r>
            <w:r w:rsidR="00C953F4" w:rsidRPr="00EE152C">
              <w:rPr>
                <w:rStyle w:val="c1"/>
                <w:rFonts w:ascii="Times New Roman" w:hAnsi="Times New Roman"/>
              </w:rPr>
              <w:t xml:space="preserve">Участвовать </w:t>
            </w:r>
            <w:r w:rsidRPr="00EE152C">
              <w:rPr>
                <w:rStyle w:val="c1"/>
                <w:rFonts w:ascii="Times New Roman" w:hAnsi="Times New Roman"/>
              </w:rPr>
              <w:t xml:space="preserve">в учебном диалоге, высказывать и обосновывать свою точку зрения. </w:t>
            </w:r>
            <w:r w:rsidRPr="00EE152C">
              <w:rPr>
                <w:rFonts w:ascii="Times New Roman" w:hAnsi="Times New Roman"/>
                <w:iCs/>
              </w:rPr>
              <w:t>Оценивать</w:t>
            </w:r>
            <w:r w:rsidRPr="00EE152C">
              <w:rPr>
                <w:rFonts w:ascii="Times New Roman" w:hAnsi="Times New Roman"/>
                <w:b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 xml:space="preserve">свою деятельность по шкале самооценки.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Самооценка по двум вопросам</w:t>
            </w:r>
            <w:r w:rsidR="009275E8" w:rsidRPr="00EE152C">
              <w:rPr>
                <w:rFonts w:ascii="Times New Roman" w:hAnsi="Times New Roman"/>
              </w:rPr>
              <w:t xml:space="preserve"> Практическая работа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Смыслоразличительная роль ударения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C953F4" w:rsidP="006028C6">
            <w:pPr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Style w:val="c1"/>
                <w:rFonts w:ascii="Times New Roman" w:hAnsi="Times New Roman"/>
              </w:rPr>
              <w:t xml:space="preserve">Слышать </w:t>
            </w:r>
            <w:r w:rsidR="00DA2CB3" w:rsidRPr="00EE152C">
              <w:rPr>
                <w:rStyle w:val="c1"/>
                <w:rFonts w:ascii="Times New Roman" w:hAnsi="Times New Roman"/>
              </w:rPr>
              <w:t>и произносить основные звуки речи, различать их на основе артику</w:t>
            </w:r>
            <w:r w:rsidRPr="00EE152C">
              <w:rPr>
                <w:rStyle w:val="c1"/>
                <w:rFonts w:ascii="Times New Roman" w:hAnsi="Times New Roman"/>
              </w:rPr>
              <w:t xml:space="preserve">ляционных признаков. Различать </w:t>
            </w:r>
            <w:r w:rsidR="00DA2CB3" w:rsidRPr="00EE152C">
              <w:rPr>
                <w:rStyle w:val="c1"/>
                <w:rFonts w:ascii="Times New Roman" w:hAnsi="Times New Roman"/>
              </w:rPr>
              <w:t>ударные</w:t>
            </w:r>
            <w:r w:rsidRPr="00EE152C">
              <w:rPr>
                <w:rStyle w:val="c1"/>
                <w:rFonts w:ascii="Times New Roman" w:hAnsi="Times New Roman"/>
              </w:rPr>
              <w:t xml:space="preserve"> и безударные гласные. Слышать </w:t>
            </w:r>
            <w:r w:rsidR="00DA2CB3" w:rsidRPr="00EE152C">
              <w:rPr>
                <w:rStyle w:val="c1"/>
                <w:rFonts w:ascii="Times New Roman" w:hAnsi="Times New Roman"/>
              </w:rPr>
              <w:t>звуки русского языка в слове, правильно их произносить, устанавливать последовательность звуков в слове.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9275E8" w:rsidP="00FD5D80">
            <w:pPr>
              <w:contextualSpacing/>
              <w:jc w:val="left"/>
              <w:rPr>
                <w:rFonts w:ascii="Times New Roman" w:hAnsi="Times New Roman"/>
                <w:b/>
              </w:rPr>
            </w:pPr>
            <w:r w:rsidRPr="00EE152C">
              <w:rPr>
                <w:rFonts w:ascii="Times New Roman" w:hAnsi="Times New Roman"/>
              </w:rPr>
              <w:t>Самооценка по четырем вопросам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Группировка слов по различным признакам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C953F4" w:rsidP="006028C6">
            <w:pPr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Style w:val="c1"/>
                <w:rFonts w:ascii="Times New Roman" w:hAnsi="Times New Roman"/>
              </w:rPr>
              <w:t xml:space="preserve">Составлять </w:t>
            </w:r>
            <w:r w:rsidR="00DA2CB3" w:rsidRPr="00EE152C">
              <w:rPr>
                <w:rStyle w:val="c1"/>
                <w:rFonts w:ascii="Times New Roman" w:hAnsi="Times New Roman"/>
              </w:rPr>
              <w:t>расск</w:t>
            </w:r>
            <w:r w:rsidRPr="00EE152C">
              <w:rPr>
                <w:rStyle w:val="c1"/>
                <w:rFonts w:ascii="Times New Roman" w:hAnsi="Times New Roman"/>
              </w:rPr>
              <w:t xml:space="preserve">аз по опорным словам. Объяснять </w:t>
            </w:r>
            <w:r w:rsidR="00DA2CB3" w:rsidRPr="00EE152C">
              <w:rPr>
                <w:rStyle w:val="c1"/>
                <w:rFonts w:ascii="Times New Roman" w:hAnsi="Times New Roman"/>
              </w:rPr>
              <w:t>уместность и неуместность использования тех или иных речевых сре</w:t>
            </w:r>
            <w:proofErr w:type="gramStart"/>
            <w:r w:rsidR="00DA2CB3" w:rsidRPr="00EE152C">
              <w:rPr>
                <w:rStyle w:val="c1"/>
                <w:rFonts w:ascii="Times New Roman" w:hAnsi="Times New Roman"/>
              </w:rPr>
              <w:t>дств в с</w:t>
            </w:r>
            <w:proofErr w:type="gramEnd"/>
            <w:r w:rsidR="00DA2CB3" w:rsidRPr="00EE152C">
              <w:rPr>
                <w:rStyle w:val="c1"/>
                <w:rFonts w:ascii="Times New Roman" w:hAnsi="Times New Roman"/>
              </w:rPr>
              <w:t xml:space="preserve">итуациях учебного </w:t>
            </w:r>
            <w:r w:rsidRPr="00EE152C">
              <w:rPr>
                <w:rStyle w:val="c1"/>
                <w:rFonts w:ascii="Times New Roman" w:hAnsi="Times New Roman"/>
              </w:rPr>
              <w:t xml:space="preserve">и бытового общения. Участвовать </w:t>
            </w:r>
            <w:r w:rsidR="00DA2CB3" w:rsidRPr="00EE152C">
              <w:rPr>
                <w:rStyle w:val="c1"/>
                <w:rFonts w:ascii="Times New Roman" w:hAnsi="Times New Roman"/>
              </w:rPr>
              <w:t>в учебном диалоге, высказывать и обосновывать свою точку зрения.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  <w:r w:rsidRPr="00EE152C">
              <w:rPr>
                <w:rFonts w:ascii="Times New Roman" w:hAnsi="Times New Roman"/>
                <w:b/>
              </w:rPr>
              <w:t>.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аблюдение за сочетаемостью слов.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Fonts w:ascii="Times New Roman" w:hAnsi="Times New Roman"/>
              </w:rPr>
              <w:t>Объяснять значение слова – давать развернутое его толкование. Группировать слова по заданному принципу (с общим корнем, с одинаковыми приставками и суффиксами).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</w:p>
        </w:tc>
      </w:tr>
      <w:tr w:rsidR="00EE152C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52C" w:rsidRPr="00DA2CB3" w:rsidRDefault="00EE152C" w:rsidP="009275E8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52C" w:rsidRPr="00EE152C" w:rsidRDefault="00EE152C" w:rsidP="00EE152C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ru-RU" w:bidi="ru-RU"/>
              </w:rPr>
            </w:pPr>
            <w:r w:rsidRPr="00DA2C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3. </w:t>
            </w:r>
            <w:r w:rsidR="00605543" w:rsidRPr="00DA2CB3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язык: прошлое и настоящее </w:t>
            </w:r>
            <w:r w:rsidR="00605543" w:rsidRPr="00EE152C">
              <w:rPr>
                <w:rFonts w:ascii="Times New Roman" w:hAnsi="Times New Roman"/>
                <w:sz w:val="24"/>
                <w:szCs w:val="24"/>
              </w:rPr>
              <w:t>(</w:t>
            </w:r>
            <w:r w:rsidR="00605543" w:rsidRPr="00DA2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часов</w:t>
            </w:r>
            <w:r w:rsidR="00605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2C" w:rsidRPr="00EE152C" w:rsidRDefault="00EE152C" w:rsidP="00FD5D80">
            <w:pPr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  <w:r w:rsidR="00EE152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DA2CB3" w:rsidRDefault="00030BDB" w:rsidP="006028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оформления книг в Древней Руси.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38" w:rsidRPr="00EE152C" w:rsidRDefault="009D3F38" w:rsidP="009D3F38">
            <w:pPr>
              <w:contextualSpacing/>
              <w:jc w:val="left"/>
              <w:rPr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DA2CB3" w:rsidRPr="00EE152C" w:rsidRDefault="00C953F4" w:rsidP="006028C6">
            <w:pPr>
              <w:jc w:val="lef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E152C">
              <w:rPr>
                <w:rStyle w:val="c1"/>
                <w:rFonts w:ascii="Times New Roman" w:hAnsi="Times New Roman"/>
              </w:rPr>
              <w:t xml:space="preserve">Участвовать </w:t>
            </w:r>
            <w:r w:rsidR="00DA2CB3" w:rsidRPr="00EE152C">
              <w:rPr>
                <w:rStyle w:val="c1"/>
                <w:rFonts w:ascii="Times New Roman" w:hAnsi="Times New Roman"/>
              </w:rPr>
              <w:t>в учебном диалоге, высказывать и обосновывать свою точку зрения.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Практическая работа</w:t>
            </w:r>
            <w:r w:rsidR="00030BDB">
              <w:rPr>
                <w:rFonts w:ascii="Times New Roman" w:hAnsi="Times New Roman"/>
              </w:rPr>
              <w:t xml:space="preserve"> «Оформление красных строк и заставок»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9D3F38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Слова, обозначающие предметы традиционного русского быта.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38" w:rsidRDefault="009D3F38" w:rsidP="009D3F38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A2CB3" w:rsidRPr="009D3F38" w:rsidRDefault="00C953F4" w:rsidP="009D3F38">
            <w:pPr>
              <w:contextualSpacing/>
              <w:jc w:val="left"/>
              <w:rPr>
                <w:rFonts w:ascii="Times New Roman" w:hAnsi="Times New Roman"/>
              </w:rPr>
            </w:pPr>
            <w:r w:rsidRPr="009D3F38">
              <w:rPr>
                <w:rStyle w:val="c1"/>
                <w:rFonts w:ascii="Times New Roman" w:hAnsi="Times New Roman"/>
              </w:rPr>
              <w:t xml:space="preserve">Уточнить и углубить </w:t>
            </w:r>
            <w:r w:rsidR="00DA2CB3" w:rsidRPr="009D3F38">
              <w:rPr>
                <w:rStyle w:val="c1"/>
                <w:rFonts w:ascii="Times New Roman" w:hAnsi="Times New Roman"/>
              </w:rPr>
              <w:t>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Эмоциональная оценка урока учителем и учащимися.</w:t>
            </w:r>
          </w:p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Обозначаем свое настроение смайликом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9D3F38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История русской письменности: как появились буквы современного русского алфавита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38" w:rsidRPr="00EE152C" w:rsidRDefault="009D3F38" w:rsidP="009D3F38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A2CB3" w:rsidRPr="009D3F38" w:rsidRDefault="009D3F38" w:rsidP="009D3F38">
            <w:pPr>
              <w:contextualSpacing/>
              <w:jc w:val="left"/>
              <w:rPr>
                <w:rStyle w:val="c1"/>
                <w:rFonts w:ascii="Times New Roman" w:hAnsi="Times New Roman"/>
                <w:iCs/>
              </w:rPr>
            </w:pPr>
            <w:r w:rsidRPr="00EE152C">
              <w:rPr>
                <w:rFonts w:ascii="Times New Roman" w:hAnsi="Times New Roman"/>
                <w:iCs/>
              </w:rPr>
              <w:t>Правильно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 xml:space="preserve">располагать учебную тетрадь на рабочем месте. </w:t>
            </w:r>
            <w:r>
              <w:rPr>
                <w:rFonts w:ascii="Times New Roman" w:hAnsi="Times New Roman"/>
                <w:iCs/>
              </w:rPr>
              <w:t xml:space="preserve">                                                    </w:t>
            </w:r>
            <w:r w:rsidRPr="00EE152C">
              <w:rPr>
                <w:rFonts w:ascii="Times New Roman" w:hAnsi="Times New Roman"/>
                <w:iCs/>
              </w:rPr>
              <w:t>Применять</w:t>
            </w:r>
            <w:r w:rsidRPr="00EE152C">
              <w:rPr>
                <w:rFonts w:ascii="Times New Roman" w:hAnsi="Times New Roman"/>
                <w:i/>
                <w:iCs/>
              </w:rPr>
              <w:t xml:space="preserve"> </w:t>
            </w:r>
            <w:r w:rsidRPr="00EE152C">
              <w:rPr>
                <w:rFonts w:ascii="Times New Roman" w:hAnsi="Times New Roman"/>
                <w:iCs/>
              </w:rPr>
              <w:t>гигиенические правила письма при выполнении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Самооценка по двум вопросам.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EE1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Проект «Секреты речи».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 xml:space="preserve">Создание текстов-повествований: заметки о посещении музеев; повествование об участии в народных праздниках. </w:t>
            </w:r>
          </w:p>
          <w:p w:rsidR="00DA2CB3" w:rsidRPr="00EE152C" w:rsidRDefault="00DA2CB3" w:rsidP="006028C6">
            <w:pPr>
              <w:jc w:val="left"/>
              <w:rPr>
                <w:rStyle w:val="c1"/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Создание текста: развёрнутое толкование зна</w:t>
            </w:r>
            <w:bookmarkStart w:id="0" w:name="_GoBack"/>
            <w:bookmarkEnd w:id="0"/>
            <w:r w:rsidRPr="00EE152C">
              <w:rPr>
                <w:rFonts w:ascii="Times New Roman" w:hAnsi="Times New Roman"/>
              </w:rPr>
              <w:t xml:space="preserve">чения слова.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Самооценка по двум вопросам Практическая работа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CB3" w:rsidRPr="00DA2CB3" w:rsidRDefault="003737B1" w:rsidP="00927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="00EE152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2CB3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Сопоставление текстов разного стиля</w:t>
            </w:r>
            <w:r w:rsidR="00131C2B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6028C6">
            <w:pPr>
              <w:pStyle w:val="ad"/>
              <w:rPr>
                <w:bCs/>
                <w:color w:val="000000"/>
                <w:sz w:val="22"/>
                <w:szCs w:val="22"/>
              </w:rPr>
            </w:pPr>
            <w:r w:rsidRPr="00EE152C">
              <w:rPr>
                <w:sz w:val="22"/>
                <w:szCs w:val="22"/>
              </w:rPr>
              <w:t xml:space="preserve">Задавать смысловые вопросы (от слова к слову). Анализировать текст. 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Овладевать </w:t>
            </w:r>
            <w:r w:rsidRPr="00EE152C">
              <w:rPr>
                <w:rStyle w:val="c1"/>
                <w:sz w:val="22"/>
                <w:szCs w:val="22"/>
              </w:rPr>
              <w:t>диалоги</w:t>
            </w:r>
            <w:r w:rsidR="00C953F4" w:rsidRPr="00EE152C">
              <w:rPr>
                <w:rStyle w:val="c1"/>
                <w:sz w:val="22"/>
                <w:szCs w:val="22"/>
              </w:rPr>
              <w:t xml:space="preserve">ческой формой речи. Участвовать </w:t>
            </w:r>
            <w:r w:rsidRPr="00EE152C">
              <w:rPr>
                <w:rStyle w:val="c1"/>
                <w:sz w:val="22"/>
                <w:szCs w:val="22"/>
              </w:rPr>
              <w:t>в учебном диалоге, высказывать и обосновывать свою точку зрения.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  <w:r w:rsidRPr="00EE152C">
              <w:rPr>
                <w:rFonts w:ascii="Times New Roman" w:hAnsi="Times New Roman"/>
              </w:rPr>
              <w:t>Самооценка по двум вопросам</w:t>
            </w:r>
          </w:p>
        </w:tc>
      </w:tr>
      <w:tr w:rsidR="00DA2CB3" w:rsidRPr="00DA2CB3" w:rsidTr="003737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CB3" w:rsidRPr="00DA2CB3" w:rsidRDefault="00DA2CB3" w:rsidP="009275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6028C6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C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– 17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DA2CB3" w:rsidRDefault="00DA2CB3" w:rsidP="00DA2CB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B3" w:rsidRPr="00EE152C" w:rsidRDefault="00DA2CB3" w:rsidP="00FD5D80">
            <w:pPr>
              <w:contextualSpacing/>
              <w:jc w:val="left"/>
              <w:rPr>
                <w:rFonts w:ascii="Times New Roman" w:hAnsi="Times New Roman"/>
              </w:rPr>
            </w:pPr>
          </w:p>
        </w:tc>
      </w:tr>
    </w:tbl>
    <w:p w:rsidR="00AA4ACD" w:rsidRPr="003725F1" w:rsidRDefault="00AA4ACD" w:rsidP="003737B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AA4ACD" w:rsidRPr="003725F1" w:rsidSect="006028C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D0" w:rsidRDefault="009364D0" w:rsidP="009D117F">
      <w:r>
        <w:separator/>
      </w:r>
    </w:p>
  </w:endnote>
  <w:endnote w:type="continuationSeparator" w:id="0">
    <w:p w:rsidR="009364D0" w:rsidRDefault="009364D0" w:rsidP="009D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D0" w:rsidRDefault="009364D0" w:rsidP="009D117F">
      <w:r>
        <w:separator/>
      </w:r>
    </w:p>
  </w:footnote>
  <w:footnote w:type="continuationSeparator" w:id="0">
    <w:p w:rsidR="009364D0" w:rsidRDefault="009364D0" w:rsidP="009D1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C97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1E5A"/>
    <w:multiLevelType w:val="hybridMultilevel"/>
    <w:tmpl w:val="B526DFD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0DED"/>
    <w:multiLevelType w:val="hybridMultilevel"/>
    <w:tmpl w:val="B8FA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B9556E0"/>
    <w:multiLevelType w:val="hybridMultilevel"/>
    <w:tmpl w:val="4FE46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48DC"/>
    <w:multiLevelType w:val="hybridMultilevel"/>
    <w:tmpl w:val="CE20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7020"/>
    <w:multiLevelType w:val="hybridMultilevel"/>
    <w:tmpl w:val="9388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C7E77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40879AC"/>
    <w:multiLevelType w:val="hybridMultilevel"/>
    <w:tmpl w:val="46DA8530"/>
    <w:lvl w:ilvl="0" w:tplc="E004A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7315D"/>
    <w:multiLevelType w:val="hybridMultilevel"/>
    <w:tmpl w:val="02F6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5AD408E"/>
    <w:multiLevelType w:val="hybridMultilevel"/>
    <w:tmpl w:val="9E383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A090CDA"/>
    <w:multiLevelType w:val="hybridMultilevel"/>
    <w:tmpl w:val="59B4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1B30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37A20"/>
    <w:multiLevelType w:val="hybridMultilevel"/>
    <w:tmpl w:val="52DAE922"/>
    <w:lvl w:ilvl="0" w:tplc="031CA2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14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7"/>
  </w:num>
  <w:num w:numId="11">
    <w:abstractNumId w:val="11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ACD"/>
    <w:rsid w:val="00030BDB"/>
    <w:rsid w:val="000731EE"/>
    <w:rsid w:val="00085A75"/>
    <w:rsid w:val="000E0110"/>
    <w:rsid w:val="00131C2B"/>
    <w:rsid w:val="00147765"/>
    <w:rsid w:val="00184614"/>
    <w:rsid w:val="00194FD2"/>
    <w:rsid w:val="002320EA"/>
    <w:rsid w:val="0026550B"/>
    <w:rsid w:val="00326BEB"/>
    <w:rsid w:val="00352BD3"/>
    <w:rsid w:val="003725F1"/>
    <w:rsid w:val="003737B1"/>
    <w:rsid w:val="003E04CC"/>
    <w:rsid w:val="003E4CDF"/>
    <w:rsid w:val="004C77A0"/>
    <w:rsid w:val="00587DA2"/>
    <w:rsid w:val="005A4178"/>
    <w:rsid w:val="005F472D"/>
    <w:rsid w:val="005F4AA0"/>
    <w:rsid w:val="006028C6"/>
    <w:rsid w:val="00605543"/>
    <w:rsid w:val="00631CD0"/>
    <w:rsid w:val="00667187"/>
    <w:rsid w:val="006C5AF5"/>
    <w:rsid w:val="006D326B"/>
    <w:rsid w:val="0071396F"/>
    <w:rsid w:val="00733C81"/>
    <w:rsid w:val="007517D6"/>
    <w:rsid w:val="00776F52"/>
    <w:rsid w:val="00787B00"/>
    <w:rsid w:val="007B05B3"/>
    <w:rsid w:val="007F7F2A"/>
    <w:rsid w:val="00890A48"/>
    <w:rsid w:val="008D648F"/>
    <w:rsid w:val="008E54D0"/>
    <w:rsid w:val="008F036D"/>
    <w:rsid w:val="009275E8"/>
    <w:rsid w:val="009364D0"/>
    <w:rsid w:val="0097774D"/>
    <w:rsid w:val="009C3EAD"/>
    <w:rsid w:val="009D117F"/>
    <w:rsid w:val="009D3F38"/>
    <w:rsid w:val="009D532F"/>
    <w:rsid w:val="00A53EE1"/>
    <w:rsid w:val="00A60AB6"/>
    <w:rsid w:val="00AA4ACD"/>
    <w:rsid w:val="00AB3905"/>
    <w:rsid w:val="00BB17FC"/>
    <w:rsid w:val="00BB4725"/>
    <w:rsid w:val="00BB4883"/>
    <w:rsid w:val="00BC44A9"/>
    <w:rsid w:val="00C00BFE"/>
    <w:rsid w:val="00C10E3F"/>
    <w:rsid w:val="00C25413"/>
    <w:rsid w:val="00C74F4A"/>
    <w:rsid w:val="00C93EE3"/>
    <w:rsid w:val="00C953F4"/>
    <w:rsid w:val="00CA378C"/>
    <w:rsid w:val="00D07FE8"/>
    <w:rsid w:val="00D15944"/>
    <w:rsid w:val="00D93258"/>
    <w:rsid w:val="00DA2CB3"/>
    <w:rsid w:val="00DC3F59"/>
    <w:rsid w:val="00E67379"/>
    <w:rsid w:val="00E924A5"/>
    <w:rsid w:val="00ED3DD6"/>
    <w:rsid w:val="00EE152C"/>
    <w:rsid w:val="00F01C57"/>
    <w:rsid w:val="00F82EA2"/>
    <w:rsid w:val="00FD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4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1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1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1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17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D3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0E3F"/>
    <w:pPr>
      <w:ind w:left="720"/>
      <w:contextualSpacing/>
    </w:pPr>
  </w:style>
  <w:style w:type="paragraph" w:customStyle="1" w:styleId="4">
    <w:name w:val="Заг 4"/>
    <w:basedOn w:val="a"/>
    <w:rsid w:val="00F82EA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9">
    <w:name w:val="Основной"/>
    <w:basedOn w:val="a"/>
    <w:link w:val="aa"/>
    <w:rsid w:val="00AB3905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AB3905"/>
    <w:pPr>
      <w:ind w:firstLine="244"/>
    </w:pPr>
  </w:style>
  <w:style w:type="character" w:customStyle="1" w:styleId="aa">
    <w:name w:val="Основной Знак"/>
    <w:link w:val="a9"/>
    <w:rsid w:val="00AB39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AB390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27">
    <w:name w:val="c27"/>
    <w:basedOn w:val="a"/>
    <w:rsid w:val="00776F5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76F52"/>
  </w:style>
  <w:style w:type="paragraph" w:styleId="ad">
    <w:name w:val="Normal (Web)"/>
    <w:basedOn w:val="a"/>
    <w:uiPriority w:val="99"/>
    <w:unhideWhenUsed/>
    <w:rsid w:val="006C5AF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F036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8F0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573027350058000" TargetMode="External"/><Relationship Id="rId13" Type="http://schemas.openxmlformats.org/officeDocument/2006/relationships/hyperlink" Target="https://www.google.com/url?q=http://school-collection.edu.ru/&amp;sa=D&amp;ust=1573027350058000" TargetMode="External"/><Relationship Id="rId18" Type="http://schemas.openxmlformats.org/officeDocument/2006/relationships/hyperlink" Target="https://www.google.com/url?q=http://school-collection.edu.ru/&amp;sa=D&amp;ust=1573027350058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education.yandex.ru/ma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ma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cation.yandex.ru/main/" TargetMode="External"/><Relationship Id="rId19" Type="http://schemas.openxmlformats.org/officeDocument/2006/relationships/hyperlink" Target="https://lecta.rosucheb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ta.rosuchebnik.ru/" TargetMode="External"/><Relationship Id="rId14" Type="http://schemas.openxmlformats.org/officeDocument/2006/relationships/hyperlink" Target="https://lecta.rosuchebnik.ru/" TargetMode="External"/><Relationship Id="rId22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B856-9B34-4CBB-B6BB-492BC463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ФГНУ ИСМО РАО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Кузнецова</dc:creator>
  <cp:lastModifiedBy>каб. 39</cp:lastModifiedBy>
  <cp:revision>17</cp:revision>
  <dcterms:created xsi:type="dcterms:W3CDTF">2019-04-17T10:15:00Z</dcterms:created>
  <dcterms:modified xsi:type="dcterms:W3CDTF">2020-09-15T10:07:00Z</dcterms:modified>
</cp:coreProperties>
</file>