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B9" w:rsidRPr="004022B9" w:rsidRDefault="004022B9" w:rsidP="004022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2B9">
        <w:rPr>
          <w:rFonts w:ascii="Times New Roman" w:eastAsia="Times New Roman" w:hAnsi="Times New Roman" w:cs="Times New Roman"/>
          <w:b/>
          <w:sz w:val="28"/>
          <w:szCs w:val="28"/>
        </w:rPr>
        <w:t>Отчёт СОШ №30 в статусе опорной школы</w:t>
      </w:r>
    </w:p>
    <w:p w:rsidR="004022B9" w:rsidRPr="004022B9" w:rsidRDefault="004022B9" w:rsidP="004022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4022B9">
        <w:rPr>
          <w:rFonts w:ascii="Times New Roman" w:hAnsi="Times New Roman"/>
          <w:b/>
          <w:sz w:val="28"/>
          <w:szCs w:val="28"/>
        </w:rPr>
        <w:t>по переходу на ФГОС и развитию функциональной грамотности</w:t>
      </w:r>
    </w:p>
    <w:p w:rsidR="004022B9" w:rsidRDefault="004022B9" w:rsidP="004022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4022B9">
        <w:rPr>
          <w:rFonts w:ascii="Times New Roman" w:hAnsi="Times New Roman"/>
          <w:b/>
          <w:sz w:val="28"/>
          <w:szCs w:val="28"/>
        </w:rPr>
        <w:t xml:space="preserve">за </w:t>
      </w:r>
      <w:r w:rsidR="005877C8">
        <w:rPr>
          <w:rFonts w:ascii="Times New Roman" w:hAnsi="Times New Roman"/>
          <w:b/>
          <w:sz w:val="28"/>
          <w:szCs w:val="28"/>
        </w:rPr>
        <w:t>2</w:t>
      </w:r>
      <w:r w:rsidRPr="004022B9">
        <w:rPr>
          <w:rFonts w:ascii="Times New Roman" w:hAnsi="Times New Roman"/>
          <w:b/>
          <w:sz w:val="28"/>
          <w:szCs w:val="28"/>
        </w:rPr>
        <w:t xml:space="preserve"> полугодие 2022 года</w:t>
      </w:r>
    </w:p>
    <w:p w:rsidR="004572E8" w:rsidRPr="004022B9" w:rsidRDefault="004572E8" w:rsidP="004022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E8" w:rsidRDefault="004022B9" w:rsidP="004022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022B9">
        <w:rPr>
          <w:rFonts w:ascii="Times New Roman" w:eastAsia="Times New Roman" w:hAnsi="Times New Roman" w:cs="Times New Roman"/>
          <w:sz w:val="24"/>
          <w:szCs w:val="24"/>
        </w:rPr>
        <w:t xml:space="preserve">       В соответствии с приказом  Департамент</w:t>
      </w:r>
      <w:r w:rsidR="00774C0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22B9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Администрации городского округа город Рыбинск  </w:t>
      </w:r>
      <w:r w:rsidRPr="004022B9">
        <w:rPr>
          <w:rFonts w:ascii="Times New Roman" w:hAnsi="Times New Roman"/>
          <w:caps/>
          <w:sz w:val="24"/>
          <w:szCs w:val="24"/>
        </w:rPr>
        <w:t>№ 053-01-09/ 24 от</w:t>
      </w:r>
      <w:r w:rsidRPr="004022B9">
        <w:rPr>
          <w:rFonts w:ascii="Times New Roman" w:hAnsi="Times New Roman"/>
          <w:sz w:val="24"/>
          <w:szCs w:val="24"/>
        </w:rPr>
        <w:t xml:space="preserve">18.01.2022 </w:t>
      </w:r>
      <w:r w:rsidRPr="004022B9">
        <w:rPr>
          <w:rFonts w:ascii="Times New Roman" w:hAnsi="Times New Roman"/>
          <w:caps/>
          <w:sz w:val="24"/>
          <w:szCs w:val="24"/>
        </w:rPr>
        <w:t>«</w:t>
      </w:r>
      <w:r w:rsidRPr="004022B9">
        <w:rPr>
          <w:rFonts w:ascii="Times New Roman" w:hAnsi="Times New Roman"/>
          <w:sz w:val="24"/>
          <w:szCs w:val="24"/>
        </w:rPr>
        <w:t>Об утверждении положений» образовательное учреждение получило статус опорной школы по переходу на ФГОС и развитию функциональной грамотности сроком на 1 год (с 20 января2022 по 20 января 2023 года).</w:t>
      </w:r>
      <w:r w:rsidRPr="004022B9">
        <w:rPr>
          <w:rFonts w:ascii="Times New Roman" w:hAnsi="Times New Roman"/>
          <w:sz w:val="28"/>
          <w:szCs w:val="28"/>
        </w:rPr>
        <w:t xml:space="preserve">   </w:t>
      </w:r>
    </w:p>
    <w:p w:rsidR="004022B9" w:rsidRPr="004022B9" w:rsidRDefault="004022B9" w:rsidP="004022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022B9">
        <w:rPr>
          <w:rFonts w:ascii="Times New Roman" w:hAnsi="Times New Roman"/>
          <w:sz w:val="28"/>
          <w:szCs w:val="28"/>
        </w:rPr>
        <w:t xml:space="preserve">  </w:t>
      </w:r>
    </w:p>
    <w:p w:rsidR="004022B9" w:rsidRDefault="004022B9" w:rsidP="004022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2B9">
        <w:rPr>
          <w:rFonts w:ascii="Times New Roman" w:hAnsi="Times New Roman"/>
          <w:sz w:val="28"/>
          <w:szCs w:val="28"/>
        </w:rPr>
        <w:t xml:space="preserve">     </w:t>
      </w:r>
      <w:r w:rsidRPr="004022B9">
        <w:rPr>
          <w:rFonts w:ascii="Times New Roman" w:hAnsi="Times New Roman"/>
          <w:sz w:val="24"/>
          <w:szCs w:val="24"/>
        </w:rPr>
        <w:t xml:space="preserve">Согласно положению, опорная школа является центром методической сети – формы добровольного территориального объединения общеобразовательных организаций, заинтересованных в совместном сотрудничестве по вопросам развития функциональной грамотности и создания эффективных условий для перехода на обновленные ФГОС начального общего образования и основного общего образования. </w:t>
      </w:r>
      <w:r w:rsidRPr="004022B9">
        <w:rPr>
          <w:rFonts w:ascii="Times New Roman" w:eastAsia="Calibri" w:hAnsi="Times New Roman" w:cs="Times New Roman"/>
          <w:sz w:val="24"/>
          <w:szCs w:val="24"/>
        </w:rPr>
        <w:t>Она имеет укомплектованную материально-техническую базу, высококвалифицированные педагогические кадры, готовность к опережающему внедрению и апробации практик формирования функциональной грамотности и создания условий, обеспечивающих внедрение обновленных ФГОС, с последующим продвижением ценных практик в организациях методической сети.</w:t>
      </w:r>
      <w:r w:rsidRPr="004022B9">
        <w:rPr>
          <w:rFonts w:ascii="Times New Roman" w:hAnsi="Times New Roman"/>
          <w:sz w:val="24"/>
          <w:szCs w:val="24"/>
        </w:rPr>
        <w:t xml:space="preserve"> П</w:t>
      </w:r>
      <w:r w:rsidRPr="004022B9">
        <w:rPr>
          <w:rFonts w:ascii="Times New Roman" w:eastAsia="Calibri" w:hAnsi="Times New Roman" w:cs="Times New Roman"/>
          <w:sz w:val="24"/>
          <w:szCs w:val="24"/>
        </w:rPr>
        <w:t>о отношению к муниципальным образовательным организациям</w:t>
      </w:r>
      <w:r w:rsidRPr="004022B9">
        <w:rPr>
          <w:rFonts w:ascii="Times New Roman" w:hAnsi="Times New Roman"/>
          <w:sz w:val="24"/>
          <w:szCs w:val="24"/>
        </w:rPr>
        <w:t xml:space="preserve"> гимназии №18, СОШ №23</w:t>
      </w:r>
      <w:r w:rsidRPr="004022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022B9">
        <w:rPr>
          <w:rFonts w:ascii="Times New Roman" w:hAnsi="Times New Roman"/>
          <w:sz w:val="24"/>
          <w:szCs w:val="24"/>
        </w:rPr>
        <w:t xml:space="preserve">СОШ №27, СОШ №28, СОШ №29, </w:t>
      </w:r>
      <w:r w:rsidRPr="004022B9">
        <w:rPr>
          <w:rFonts w:ascii="Times New Roman" w:eastAsia="Calibri" w:hAnsi="Times New Roman" w:cs="Times New Roman"/>
          <w:sz w:val="24"/>
          <w:szCs w:val="24"/>
        </w:rPr>
        <w:t xml:space="preserve">входящим в состав методической сети, </w:t>
      </w:r>
      <w:r w:rsidRPr="004022B9">
        <w:rPr>
          <w:rFonts w:ascii="Times New Roman" w:hAnsi="Times New Roman"/>
          <w:sz w:val="24"/>
          <w:szCs w:val="24"/>
        </w:rPr>
        <w:t>о</w:t>
      </w:r>
      <w:r w:rsidRPr="004022B9">
        <w:rPr>
          <w:rFonts w:ascii="Times New Roman" w:eastAsia="Calibri" w:hAnsi="Times New Roman" w:cs="Times New Roman"/>
          <w:sz w:val="24"/>
          <w:szCs w:val="24"/>
        </w:rPr>
        <w:t>порная школа выступа</w:t>
      </w:r>
      <w:r w:rsidRPr="004022B9">
        <w:rPr>
          <w:rFonts w:ascii="Times New Roman" w:hAnsi="Times New Roman"/>
          <w:sz w:val="24"/>
          <w:szCs w:val="24"/>
        </w:rPr>
        <w:t>ла</w:t>
      </w:r>
      <w:r w:rsidRPr="004022B9">
        <w:rPr>
          <w:rFonts w:ascii="Times New Roman" w:eastAsia="Calibri" w:hAnsi="Times New Roman" w:cs="Times New Roman"/>
          <w:sz w:val="24"/>
          <w:szCs w:val="24"/>
        </w:rPr>
        <w:t xml:space="preserve"> в качестве ресурсного центра. </w:t>
      </w:r>
    </w:p>
    <w:p w:rsidR="004572E8" w:rsidRPr="004022B9" w:rsidRDefault="004572E8" w:rsidP="004022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2B9" w:rsidRDefault="004022B9" w:rsidP="004022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4022B9">
        <w:rPr>
          <w:rFonts w:ascii="Times New Roman" w:eastAsia="Calibri" w:hAnsi="Times New Roman" w:cs="Times New Roman"/>
          <w:sz w:val="24"/>
          <w:szCs w:val="24"/>
        </w:rPr>
        <w:t xml:space="preserve">     Взаимодействие между опорной школой и муниципальными образовательными организациями</w:t>
      </w:r>
      <w:r w:rsidRPr="004022B9">
        <w:rPr>
          <w:rFonts w:ascii="Times New Roman" w:hAnsi="Times New Roman"/>
          <w:sz w:val="24"/>
          <w:szCs w:val="24"/>
        </w:rPr>
        <w:t xml:space="preserve"> </w:t>
      </w:r>
      <w:r w:rsidRPr="004022B9">
        <w:rPr>
          <w:rFonts w:ascii="Times New Roman" w:eastAsia="Calibri" w:hAnsi="Times New Roman" w:cs="Times New Roman"/>
          <w:sz w:val="24"/>
          <w:szCs w:val="24"/>
        </w:rPr>
        <w:t xml:space="preserve"> регламентир</w:t>
      </w:r>
      <w:r w:rsidRPr="004022B9">
        <w:rPr>
          <w:rFonts w:ascii="Times New Roman" w:hAnsi="Times New Roman"/>
          <w:sz w:val="24"/>
          <w:szCs w:val="24"/>
        </w:rPr>
        <w:t>овалось до</w:t>
      </w:r>
      <w:r w:rsidRPr="004022B9">
        <w:rPr>
          <w:rFonts w:ascii="Times New Roman" w:eastAsia="Calibri" w:hAnsi="Times New Roman" w:cs="Times New Roman"/>
          <w:sz w:val="24"/>
          <w:szCs w:val="24"/>
        </w:rPr>
        <w:t xml:space="preserve">говором о совместной деятельности, задачей </w:t>
      </w:r>
      <w:r w:rsidRPr="004022B9">
        <w:rPr>
          <w:rFonts w:ascii="Times New Roman" w:hAnsi="Times New Roman"/>
          <w:sz w:val="24"/>
          <w:szCs w:val="24"/>
        </w:rPr>
        <w:t xml:space="preserve"> развития кооперации и специализации участников сетевого объединения.</w:t>
      </w:r>
    </w:p>
    <w:p w:rsidR="004572E8" w:rsidRPr="004022B9" w:rsidRDefault="004572E8" w:rsidP="004022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</w:p>
    <w:p w:rsidR="004022B9" w:rsidRDefault="004022B9" w:rsidP="004572E8">
      <w:pPr>
        <w:spacing w:after="0" w:line="240" w:lineRule="atLeast"/>
        <w:ind w:left="-851"/>
        <w:jc w:val="both"/>
        <w:rPr>
          <w:rFonts w:ascii="Times New Roman" w:hAnsi="Times New Roman"/>
          <w:sz w:val="24"/>
          <w:szCs w:val="24"/>
        </w:rPr>
      </w:pPr>
      <w:r w:rsidRPr="004022B9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4022B9">
        <w:rPr>
          <w:rFonts w:ascii="Times New Roman" w:hAnsi="Times New Roman"/>
          <w:sz w:val="24"/>
          <w:szCs w:val="24"/>
        </w:rPr>
        <w:t>В настоящий момент на официальном сайте учреждения (</w:t>
      </w:r>
      <w:hyperlink r:id="rId5" w:history="1">
        <w:r w:rsidRPr="004022B9">
          <w:rPr>
            <w:rStyle w:val="a4"/>
            <w:rFonts w:ascii="Times New Roman" w:hAnsi="Times New Roman"/>
            <w:color w:val="auto"/>
            <w:sz w:val="16"/>
            <w:szCs w:val="16"/>
          </w:rPr>
          <w:t>https://ryb30sh.edu.yar.ru//funktsionalnaya_gramotnost.html</w:t>
        </w:r>
      </w:hyperlink>
      <w:r w:rsidRPr="004022B9">
        <w:rPr>
          <w:rFonts w:ascii="Times New Roman" w:hAnsi="Times New Roman"/>
          <w:sz w:val="24"/>
          <w:szCs w:val="24"/>
        </w:rPr>
        <w:t xml:space="preserve">) представлена актуальная информация о переходе на обновлённый ФГОС, обеспечена доступность использования широкого спектра  информационно-методических ресурсов для всех участников образовательной деятельности. </w:t>
      </w:r>
      <w:proofErr w:type="gramEnd"/>
    </w:p>
    <w:p w:rsidR="004572E8" w:rsidRPr="004022B9" w:rsidRDefault="004572E8" w:rsidP="00E72042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5877C8" w:rsidRPr="000C0BD6" w:rsidRDefault="004022B9" w:rsidP="00B10703">
      <w:pPr>
        <w:tabs>
          <w:tab w:val="left" w:pos="-426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022B9">
        <w:rPr>
          <w:rFonts w:ascii="Times New Roman" w:hAnsi="Times New Roman"/>
          <w:sz w:val="24"/>
          <w:szCs w:val="24"/>
        </w:rPr>
        <w:t xml:space="preserve">    </w:t>
      </w:r>
      <w:r w:rsidR="005877C8" w:rsidRPr="000C0BD6">
        <w:rPr>
          <w:rFonts w:ascii="Times New Roman" w:hAnsi="Times New Roman" w:cs="Times New Roman"/>
          <w:sz w:val="24"/>
          <w:szCs w:val="24"/>
        </w:rPr>
        <w:t xml:space="preserve">28.09.22 в СОШ 30 состоялся семинар для  директоров школ МСО «Эффективные практики формирования естественнонаучной грамотности  в образовательной деятельности». В ходе семинара были представлены доклады Горшковой Н.Н., методиста  МОУ ДПО ИОЦ, «Понятие и оценка естественнонаучной грамотности. Ресурсы для формирования  естественнонаучной грамотности  педагогов», Новиковой А.А., директора  СОШ №30, «Инструменты управления процессом формирования и оценки естественнонаучной грамотности  обучающихся», </w:t>
      </w:r>
      <w:proofErr w:type="spellStart"/>
      <w:r w:rsidR="005877C8" w:rsidRPr="000C0BD6">
        <w:rPr>
          <w:rFonts w:ascii="Times New Roman" w:hAnsi="Times New Roman" w:cs="Times New Roman"/>
          <w:sz w:val="24"/>
          <w:szCs w:val="24"/>
        </w:rPr>
        <w:t>Лодягиной</w:t>
      </w:r>
      <w:proofErr w:type="spellEnd"/>
      <w:r w:rsidR="005877C8" w:rsidRPr="000C0BD6">
        <w:rPr>
          <w:rFonts w:ascii="Times New Roman" w:hAnsi="Times New Roman" w:cs="Times New Roman"/>
          <w:sz w:val="24"/>
          <w:szCs w:val="24"/>
        </w:rPr>
        <w:t xml:space="preserve"> И.И., заместителя директора по НМР СОШ №30, «Исследовательский подход в организации методического сопровождения педагогов по формированию и оценке ЕНГ. Методический потенциал электронной страницы межшкольной лаборатории». Состоялись мастер-классы  Смирновой Н.А., учителя химии СОШ №30, «Химический эксперимент как средство решения контекстной задачи», Гавриловой Т.В., учителя биологии СОШ №30,  «Исследование биологии человека: ткани», Большаковой Л.А., учителя физики СОШ №30, «Модели и моделирование в системе работы по формированию естественнонаучной грамотности учащихся на уроке физики».</w:t>
      </w:r>
      <w:r w:rsidR="005877C8" w:rsidRPr="000C0B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77C8" w:rsidRPr="000C0BD6">
        <w:rPr>
          <w:rFonts w:ascii="Times New Roman" w:hAnsi="Times New Roman" w:cs="Times New Roman"/>
          <w:sz w:val="24"/>
          <w:szCs w:val="24"/>
        </w:rPr>
        <w:t xml:space="preserve">На семинаре были представлены практики формирования ЕНГ во внеурочной и внеклассной </w:t>
      </w:r>
      <w:r w:rsidR="005877C8" w:rsidRPr="000C0BD6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деятельности. Зубкова Л.А., заместитель директора по УВР СОШ №23 и </w:t>
      </w:r>
      <w:proofErr w:type="spellStart"/>
      <w:r w:rsidR="005877C8" w:rsidRPr="000C0BD6">
        <w:rPr>
          <w:rFonts w:ascii="Times New Roman" w:hAnsi="Times New Roman" w:cs="Times New Roman"/>
          <w:sz w:val="24"/>
          <w:szCs w:val="24"/>
        </w:rPr>
        <w:t>Цедилина</w:t>
      </w:r>
      <w:proofErr w:type="spellEnd"/>
      <w:r w:rsidR="005877C8" w:rsidRPr="000C0BD6">
        <w:rPr>
          <w:rFonts w:ascii="Times New Roman" w:hAnsi="Times New Roman" w:cs="Times New Roman"/>
          <w:sz w:val="24"/>
          <w:szCs w:val="24"/>
        </w:rPr>
        <w:t xml:space="preserve"> Е.К., учитель биологии  СОШ №23 представили проект «Экологический паспорт микрорайона», </w:t>
      </w:r>
      <w:r w:rsidR="005877C8">
        <w:rPr>
          <w:rFonts w:ascii="Times New Roman" w:hAnsi="Times New Roman" w:cs="Times New Roman"/>
          <w:sz w:val="24"/>
          <w:szCs w:val="24"/>
        </w:rPr>
        <w:t xml:space="preserve">в котором показали пути </w:t>
      </w:r>
      <w:r w:rsidR="005877C8" w:rsidRPr="000C0BD6">
        <w:rPr>
          <w:rFonts w:ascii="Times New Roman" w:hAnsi="Times New Roman" w:cs="Times New Roman"/>
          <w:sz w:val="24"/>
          <w:szCs w:val="24"/>
        </w:rPr>
        <w:t>решени</w:t>
      </w:r>
      <w:r w:rsidR="005877C8">
        <w:rPr>
          <w:rFonts w:ascii="Times New Roman" w:hAnsi="Times New Roman" w:cs="Times New Roman"/>
          <w:sz w:val="24"/>
          <w:szCs w:val="24"/>
        </w:rPr>
        <w:t>я</w:t>
      </w:r>
      <w:r w:rsidR="005877C8" w:rsidRPr="000C0BD6">
        <w:rPr>
          <w:rFonts w:ascii="Times New Roman" w:hAnsi="Times New Roman" w:cs="Times New Roman"/>
          <w:sz w:val="24"/>
          <w:szCs w:val="24"/>
        </w:rPr>
        <w:t xml:space="preserve"> вопросов партнёрства школы и семьи в развитии функциональной грамотности школьников. Заместители директора по УВР СОШ №28 Скоробогатова С.Г. и Лебедева А.С. представили технологию </w:t>
      </w:r>
      <w:proofErr w:type="spellStart"/>
      <w:r w:rsidR="005877C8" w:rsidRPr="000C0BD6">
        <w:rPr>
          <w:rFonts w:ascii="Times New Roman" w:hAnsi="Times New Roman" w:cs="Times New Roman"/>
          <w:sz w:val="24"/>
          <w:szCs w:val="24"/>
        </w:rPr>
        <w:t>веб-квест</w:t>
      </w:r>
      <w:proofErr w:type="spellEnd"/>
      <w:r w:rsidR="005877C8" w:rsidRPr="000C0BD6">
        <w:rPr>
          <w:rFonts w:ascii="Times New Roman" w:hAnsi="Times New Roman" w:cs="Times New Roman"/>
          <w:sz w:val="24"/>
          <w:szCs w:val="24"/>
        </w:rPr>
        <w:t xml:space="preserve"> как средство предметной интеграции и формирования естественнонаучной грамотности. Заместитель директора по НМР  СОШ №29 </w:t>
      </w:r>
      <w:proofErr w:type="spellStart"/>
      <w:r w:rsidR="005877C8" w:rsidRPr="000C0BD6">
        <w:rPr>
          <w:rFonts w:ascii="Times New Roman" w:hAnsi="Times New Roman" w:cs="Times New Roman"/>
          <w:sz w:val="24"/>
          <w:szCs w:val="24"/>
        </w:rPr>
        <w:t>Клабукова</w:t>
      </w:r>
      <w:proofErr w:type="spellEnd"/>
      <w:r w:rsidR="005877C8" w:rsidRPr="000C0BD6">
        <w:rPr>
          <w:rFonts w:ascii="Times New Roman" w:hAnsi="Times New Roman" w:cs="Times New Roman"/>
          <w:sz w:val="24"/>
          <w:szCs w:val="24"/>
        </w:rPr>
        <w:t xml:space="preserve"> Н.С. и учитель биологии СОШ №27 Кондракова А.В. представили опыт по  обновлению программы курса внеурочной деятельности по формированию  естественнонаучной грамотности  в 5 классе.</w:t>
      </w:r>
      <w:r w:rsidR="005877C8" w:rsidRPr="000C0BD6">
        <w:rPr>
          <w:rFonts w:ascii="Times New Roman" w:hAnsi="Times New Roman" w:cs="Times New Roman"/>
          <w:sz w:val="20"/>
          <w:szCs w:val="20"/>
        </w:rPr>
        <w:t xml:space="preserve"> </w:t>
      </w:r>
      <w:r w:rsidR="005877C8" w:rsidRPr="000C0BD6">
        <w:rPr>
          <w:rFonts w:ascii="Times New Roman" w:hAnsi="Times New Roman" w:cs="Times New Roman"/>
          <w:sz w:val="24"/>
          <w:szCs w:val="24"/>
        </w:rPr>
        <w:t xml:space="preserve">Учитель физики гимназии  №18 </w:t>
      </w:r>
      <w:proofErr w:type="spellStart"/>
      <w:r w:rsidR="005877C8" w:rsidRPr="000C0BD6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="005877C8" w:rsidRPr="000C0BD6">
        <w:rPr>
          <w:rFonts w:ascii="Times New Roman" w:hAnsi="Times New Roman" w:cs="Times New Roman"/>
          <w:sz w:val="24"/>
          <w:szCs w:val="24"/>
        </w:rPr>
        <w:t xml:space="preserve"> В.И.</w:t>
      </w:r>
      <w:r w:rsidR="005877C8" w:rsidRPr="000C0BD6">
        <w:rPr>
          <w:rFonts w:ascii="Times New Roman" w:hAnsi="Times New Roman" w:cs="Times New Roman"/>
          <w:sz w:val="20"/>
          <w:szCs w:val="20"/>
        </w:rPr>
        <w:t xml:space="preserve"> </w:t>
      </w:r>
      <w:r w:rsidR="005877C8" w:rsidRPr="000C0BD6">
        <w:rPr>
          <w:rFonts w:ascii="Times New Roman" w:hAnsi="Times New Roman" w:cs="Times New Roman"/>
          <w:sz w:val="24"/>
          <w:szCs w:val="24"/>
        </w:rPr>
        <w:t>продемонстрировала  способы активизации познавательной деятельности при изучении физики и астрономии как средство формирования  естественнонаучной грамотности.</w:t>
      </w:r>
      <w:r w:rsidR="005877C8" w:rsidRPr="000C0BD6">
        <w:rPr>
          <w:rFonts w:ascii="Times New Roman" w:hAnsi="Times New Roman" w:cs="Times New Roman"/>
          <w:sz w:val="20"/>
          <w:szCs w:val="20"/>
        </w:rPr>
        <w:t xml:space="preserve"> П</w:t>
      </w:r>
      <w:r w:rsidR="005877C8" w:rsidRPr="000C0BD6">
        <w:rPr>
          <w:rFonts w:ascii="Times New Roman" w:hAnsi="Times New Roman" w:cs="Times New Roman"/>
          <w:sz w:val="24"/>
          <w:szCs w:val="24"/>
        </w:rPr>
        <w:t xml:space="preserve">едагог-организатор экологического отдела ЦДЮТЭ </w:t>
      </w:r>
      <w:proofErr w:type="spellStart"/>
      <w:r w:rsidR="005877C8" w:rsidRPr="000C0BD6">
        <w:rPr>
          <w:rFonts w:ascii="Times New Roman" w:hAnsi="Times New Roman" w:cs="Times New Roman"/>
          <w:sz w:val="24"/>
          <w:szCs w:val="24"/>
        </w:rPr>
        <w:t>Круть</w:t>
      </w:r>
      <w:proofErr w:type="spellEnd"/>
      <w:r w:rsidR="005877C8" w:rsidRPr="000C0BD6">
        <w:rPr>
          <w:rFonts w:ascii="Times New Roman" w:hAnsi="Times New Roman" w:cs="Times New Roman"/>
          <w:sz w:val="24"/>
          <w:szCs w:val="24"/>
        </w:rPr>
        <w:t xml:space="preserve"> Я.А. представила  ресурсы городского пространства для формирования  естественнонаучной грамотности в ходе  сотрудничества с экологическим центром. Заместитель директора по УВР СОШ №23 Фокина О.С. и  учитель химии СОШ №23 Нечаева Л.В. представили  технологию наставничества  «дети – детям»  в формировании функциональной грамотности  младших школьников в ходе реализации проекта  «Город мастеров».  </w:t>
      </w:r>
    </w:p>
    <w:p w:rsidR="005877C8" w:rsidRPr="000C0BD6" w:rsidRDefault="00B10703" w:rsidP="00B10703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77C8" w:rsidRPr="000C0BD6">
        <w:rPr>
          <w:rFonts w:ascii="Times New Roman" w:hAnsi="Times New Roman" w:cs="Times New Roman"/>
          <w:sz w:val="24"/>
          <w:szCs w:val="24"/>
        </w:rPr>
        <w:t xml:space="preserve">08.12.22 </w:t>
      </w:r>
      <w:r w:rsidR="005877C8">
        <w:rPr>
          <w:rFonts w:ascii="Times New Roman" w:hAnsi="Times New Roman" w:cs="Times New Roman"/>
          <w:sz w:val="24"/>
          <w:szCs w:val="24"/>
        </w:rPr>
        <w:t xml:space="preserve"> </w:t>
      </w:r>
      <w:r w:rsidR="005877C8" w:rsidRPr="000C0BD6">
        <w:rPr>
          <w:rFonts w:ascii="Times New Roman" w:hAnsi="Times New Roman" w:cs="Times New Roman"/>
          <w:sz w:val="24"/>
          <w:szCs w:val="24"/>
        </w:rPr>
        <w:t xml:space="preserve">директор СОШ №28 </w:t>
      </w:r>
      <w:r w:rsidR="005877C8">
        <w:rPr>
          <w:rFonts w:ascii="Times New Roman" w:hAnsi="Times New Roman" w:cs="Times New Roman"/>
          <w:sz w:val="24"/>
          <w:szCs w:val="24"/>
        </w:rPr>
        <w:t xml:space="preserve">им. А. А. Суркова Шальнова О.Н. и педагог-психолог Бушкова Ю.А. </w:t>
      </w:r>
      <w:r w:rsidR="005877C8" w:rsidRPr="000C0BD6">
        <w:rPr>
          <w:rFonts w:ascii="Times New Roman" w:hAnsi="Times New Roman" w:cs="Times New Roman"/>
          <w:sz w:val="24"/>
          <w:szCs w:val="24"/>
        </w:rPr>
        <w:t>принял</w:t>
      </w:r>
      <w:r w:rsidR="005877C8">
        <w:rPr>
          <w:rFonts w:ascii="Times New Roman" w:hAnsi="Times New Roman" w:cs="Times New Roman"/>
          <w:sz w:val="24"/>
          <w:szCs w:val="24"/>
        </w:rPr>
        <w:t>и</w:t>
      </w:r>
      <w:r w:rsidR="005877C8" w:rsidRPr="000C0BD6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5877C8" w:rsidRPr="000C0BD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5877C8" w:rsidRPr="000C0BD6">
        <w:rPr>
          <w:rFonts w:ascii="Times New Roman" w:hAnsi="Times New Roman" w:cs="Times New Roman"/>
          <w:sz w:val="24"/>
          <w:szCs w:val="24"/>
        </w:rPr>
        <w:t xml:space="preserve"> Всероссийской (с международным участием) научно-практической конференции в формате фасеточной сессии «Интеграция содержания естественнонаучного образования как путь его обновления» (Кемерово)</w:t>
      </w:r>
      <w:r w:rsidR="005877C8">
        <w:rPr>
          <w:rFonts w:ascii="Times New Roman" w:hAnsi="Times New Roman" w:cs="Times New Roman"/>
          <w:sz w:val="24"/>
          <w:szCs w:val="24"/>
        </w:rPr>
        <w:t>,</w:t>
      </w:r>
      <w:r w:rsidR="005877C8" w:rsidRPr="000C0BD6">
        <w:rPr>
          <w:rFonts w:ascii="Times New Roman" w:hAnsi="Times New Roman" w:cs="Times New Roman"/>
          <w:sz w:val="24"/>
          <w:szCs w:val="24"/>
        </w:rPr>
        <w:t xml:space="preserve"> представи</w:t>
      </w:r>
      <w:r w:rsidR="005877C8">
        <w:rPr>
          <w:rFonts w:ascii="Times New Roman" w:hAnsi="Times New Roman" w:cs="Times New Roman"/>
          <w:sz w:val="24"/>
          <w:szCs w:val="24"/>
        </w:rPr>
        <w:t>в</w:t>
      </w:r>
      <w:r w:rsidR="005877C8" w:rsidRPr="000C0BD6">
        <w:rPr>
          <w:rFonts w:ascii="Times New Roman" w:hAnsi="Times New Roman" w:cs="Times New Roman"/>
          <w:sz w:val="24"/>
          <w:szCs w:val="24"/>
        </w:rPr>
        <w:t xml:space="preserve"> доклад «</w:t>
      </w:r>
      <w:proofErr w:type="spellStart"/>
      <w:r w:rsidR="005877C8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="005877C8">
        <w:rPr>
          <w:rFonts w:ascii="Times New Roman" w:hAnsi="Times New Roman" w:cs="Times New Roman"/>
          <w:sz w:val="24"/>
          <w:szCs w:val="24"/>
        </w:rPr>
        <w:t xml:space="preserve"> интеграция. Формирование естественнонаучной грамотности школьника в </w:t>
      </w:r>
      <w:proofErr w:type="spellStart"/>
      <w:r w:rsidR="005877C8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="005877C8">
        <w:rPr>
          <w:rFonts w:ascii="Times New Roman" w:hAnsi="Times New Roman" w:cs="Times New Roman"/>
          <w:sz w:val="24"/>
          <w:szCs w:val="24"/>
        </w:rPr>
        <w:t xml:space="preserve"> педагогической подготовке на уровне среднего общего образования</w:t>
      </w:r>
      <w:r w:rsidR="005877C8" w:rsidRPr="000C0BD6">
        <w:rPr>
          <w:rFonts w:ascii="Times New Roman" w:hAnsi="Times New Roman" w:cs="Times New Roman"/>
          <w:sz w:val="24"/>
          <w:szCs w:val="24"/>
        </w:rPr>
        <w:t>».</w:t>
      </w:r>
    </w:p>
    <w:p w:rsidR="004572E8" w:rsidRDefault="00B10703" w:rsidP="009A1BF0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022B9" w:rsidRPr="004022B9">
        <w:rPr>
          <w:rFonts w:ascii="Times New Roman" w:hAnsi="Times New Roman"/>
          <w:sz w:val="24"/>
          <w:szCs w:val="24"/>
        </w:rPr>
        <w:t>2</w:t>
      </w:r>
      <w:r w:rsidR="005877C8">
        <w:rPr>
          <w:rFonts w:ascii="Times New Roman" w:hAnsi="Times New Roman"/>
          <w:sz w:val="24"/>
          <w:szCs w:val="24"/>
        </w:rPr>
        <w:t>2</w:t>
      </w:r>
      <w:r w:rsidR="004022B9" w:rsidRPr="004022B9">
        <w:rPr>
          <w:rFonts w:ascii="Times New Roman" w:hAnsi="Times New Roman"/>
          <w:sz w:val="24"/>
          <w:szCs w:val="24"/>
        </w:rPr>
        <w:t>.</w:t>
      </w:r>
      <w:r w:rsidR="005877C8">
        <w:rPr>
          <w:rFonts w:ascii="Times New Roman" w:hAnsi="Times New Roman"/>
          <w:sz w:val="24"/>
          <w:szCs w:val="24"/>
        </w:rPr>
        <w:t>1</w:t>
      </w:r>
      <w:r w:rsidR="004022B9" w:rsidRPr="004022B9">
        <w:rPr>
          <w:rFonts w:ascii="Times New Roman" w:hAnsi="Times New Roman"/>
          <w:sz w:val="24"/>
          <w:szCs w:val="24"/>
        </w:rPr>
        <w:t xml:space="preserve">2.22 в ходе </w:t>
      </w:r>
      <w:r w:rsidR="005877C8">
        <w:rPr>
          <w:rFonts w:ascii="Times New Roman" w:hAnsi="Times New Roman"/>
          <w:sz w:val="24"/>
          <w:szCs w:val="24"/>
        </w:rPr>
        <w:t xml:space="preserve">Фестиваля открытых уроков  в рамках педагогического совета СОШ №30 </w:t>
      </w:r>
      <w:r w:rsidR="00B74963">
        <w:rPr>
          <w:rFonts w:ascii="Times New Roman" w:hAnsi="Times New Roman"/>
          <w:sz w:val="24"/>
          <w:szCs w:val="24"/>
        </w:rPr>
        <w:t>«Индивидуализация образовательного процесса как средство повышения качества воспитания и  обучения детей с ОВЗ» были представлены открытые уроки, спроектированные в соответствии с требованиями обновлённых ФГОС</w:t>
      </w:r>
      <w:r w:rsidR="004572E8">
        <w:rPr>
          <w:rFonts w:ascii="Times New Roman" w:hAnsi="Times New Roman"/>
          <w:sz w:val="24"/>
          <w:szCs w:val="24"/>
        </w:rPr>
        <w:t>:</w:t>
      </w:r>
    </w:p>
    <w:p w:rsidR="004572E8" w:rsidRDefault="004572E8" w:rsidP="009A1BF0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B74963">
        <w:rPr>
          <w:rFonts w:ascii="Times New Roman" w:hAnsi="Times New Roman"/>
          <w:sz w:val="24"/>
          <w:szCs w:val="24"/>
        </w:rPr>
        <w:t>рок математики в 4 классе</w:t>
      </w:r>
      <w:r w:rsidR="00B10703">
        <w:rPr>
          <w:rFonts w:ascii="Times New Roman" w:hAnsi="Times New Roman"/>
          <w:sz w:val="24"/>
          <w:szCs w:val="24"/>
        </w:rPr>
        <w:t>,</w:t>
      </w:r>
      <w:r w:rsidR="00B74963">
        <w:rPr>
          <w:rFonts w:ascii="Times New Roman" w:hAnsi="Times New Roman"/>
          <w:sz w:val="24"/>
          <w:szCs w:val="24"/>
        </w:rPr>
        <w:t xml:space="preserve"> учитель </w:t>
      </w:r>
      <w:proofErr w:type="spellStart"/>
      <w:r w:rsidR="00B74963">
        <w:rPr>
          <w:rFonts w:ascii="Times New Roman" w:hAnsi="Times New Roman"/>
          <w:sz w:val="24"/>
          <w:szCs w:val="24"/>
        </w:rPr>
        <w:t>Преловская</w:t>
      </w:r>
      <w:proofErr w:type="spellEnd"/>
      <w:r w:rsidR="00B74963">
        <w:rPr>
          <w:rFonts w:ascii="Times New Roman" w:hAnsi="Times New Roman"/>
          <w:sz w:val="24"/>
          <w:szCs w:val="24"/>
        </w:rPr>
        <w:t xml:space="preserve"> М.А.</w:t>
      </w:r>
      <w:r>
        <w:rPr>
          <w:rFonts w:ascii="Times New Roman" w:hAnsi="Times New Roman"/>
          <w:sz w:val="24"/>
          <w:szCs w:val="24"/>
        </w:rPr>
        <w:t>;</w:t>
      </w:r>
    </w:p>
    <w:p w:rsidR="004572E8" w:rsidRDefault="004572E8" w:rsidP="009A1BF0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B74963">
        <w:rPr>
          <w:rFonts w:ascii="Times New Roman" w:hAnsi="Times New Roman"/>
          <w:sz w:val="24"/>
          <w:szCs w:val="24"/>
        </w:rPr>
        <w:t>рок рус</w:t>
      </w:r>
      <w:r>
        <w:rPr>
          <w:rFonts w:ascii="Times New Roman" w:hAnsi="Times New Roman"/>
          <w:sz w:val="24"/>
          <w:szCs w:val="24"/>
        </w:rPr>
        <w:t>с</w:t>
      </w:r>
      <w:r w:rsidR="00B74963">
        <w:rPr>
          <w:rFonts w:ascii="Times New Roman" w:hAnsi="Times New Roman"/>
          <w:sz w:val="24"/>
          <w:szCs w:val="24"/>
        </w:rPr>
        <w:t>кого языка в 5 классе, учитель Боброва Т.А.</w:t>
      </w:r>
      <w:r>
        <w:rPr>
          <w:rFonts w:ascii="Times New Roman" w:hAnsi="Times New Roman"/>
          <w:sz w:val="24"/>
          <w:szCs w:val="24"/>
        </w:rPr>
        <w:t>;</w:t>
      </w:r>
    </w:p>
    <w:p w:rsidR="004572E8" w:rsidRDefault="004572E8" w:rsidP="009A1BF0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B74963">
        <w:rPr>
          <w:rFonts w:ascii="Times New Roman" w:hAnsi="Times New Roman"/>
          <w:sz w:val="24"/>
          <w:szCs w:val="24"/>
        </w:rPr>
        <w:t>рок математики в 9 классе, учитель Рыжкова И.И.</w:t>
      </w:r>
      <w:r>
        <w:rPr>
          <w:rFonts w:ascii="Times New Roman" w:hAnsi="Times New Roman"/>
          <w:sz w:val="24"/>
          <w:szCs w:val="24"/>
        </w:rPr>
        <w:t>;</w:t>
      </w:r>
    </w:p>
    <w:p w:rsidR="004572E8" w:rsidRDefault="004572E8" w:rsidP="009A1BF0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B74963">
        <w:rPr>
          <w:rFonts w:ascii="Times New Roman" w:hAnsi="Times New Roman"/>
          <w:sz w:val="24"/>
          <w:szCs w:val="24"/>
        </w:rPr>
        <w:t>рок по предмету «Окружающий мир» во 2 классе, учитель Скворцова О.Г.</w:t>
      </w:r>
      <w:r>
        <w:rPr>
          <w:rFonts w:ascii="Times New Roman" w:hAnsi="Times New Roman"/>
          <w:sz w:val="24"/>
          <w:szCs w:val="24"/>
        </w:rPr>
        <w:t>;</w:t>
      </w:r>
    </w:p>
    <w:p w:rsidR="004572E8" w:rsidRDefault="004572E8" w:rsidP="009A1BF0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</w:t>
      </w:r>
      <w:r w:rsidR="00B74963">
        <w:rPr>
          <w:rFonts w:ascii="Times New Roman" w:hAnsi="Times New Roman"/>
          <w:sz w:val="24"/>
          <w:szCs w:val="24"/>
        </w:rPr>
        <w:t xml:space="preserve">огопедическое занятие во 2 классе, </w:t>
      </w:r>
      <w:r>
        <w:rPr>
          <w:rFonts w:ascii="Times New Roman" w:hAnsi="Times New Roman"/>
          <w:sz w:val="24"/>
          <w:szCs w:val="24"/>
        </w:rPr>
        <w:t>учитель-</w:t>
      </w:r>
      <w:r w:rsidR="00B74963">
        <w:rPr>
          <w:rFonts w:ascii="Times New Roman" w:hAnsi="Times New Roman"/>
          <w:sz w:val="24"/>
          <w:szCs w:val="24"/>
        </w:rPr>
        <w:t>логопед Мельникова Н.А.</w:t>
      </w:r>
      <w:r>
        <w:rPr>
          <w:rFonts w:ascii="Times New Roman" w:hAnsi="Times New Roman"/>
          <w:sz w:val="24"/>
          <w:szCs w:val="24"/>
        </w:rPr>
        <w:t>;</w:t>
      </w:r>
    </w:p>
    <w:p w:rsidR="004572E8" w:rsidRDefault="004572E8" w:rsidP="009A1BF0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="00B74963">
        <w:rPr>
          <w:rFonts w:ascii="Times New Roman" w:hAnsi="Times New Roman"/>
          <w:sz w:val="24"/>
          <w:szCs w:val="24"/>
        </w:rPr>
        <w:t>сихокоррекционное</w:t>
      </w:r>
      <w:proofErr w:type="spellEnd"/>
      <w:r w:rsidR="00B74963">
        <w:rPr>
          <w:rFonts w:ascii="Times New Roman" w:hAnsi="Times New Roman"/>
          <w:sz w:val="24"/>
          <w:szCs w:val="24"/>
        </w:rPr>
        <w:t xml:space="preserve"> занятие в 6 классе, педагог-психолог Кутузова О.Н.</w:t>
      </w:r>
    </w:p>
    <w:p w:rsidR="009A1BF0" w:rsidRDefault="00B74963" w:rsidP="009A1BF0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фестивале </w:t>
      </w:r>
      <w:r w:rsidR="004022B9" w:rsidRPr="004022B9">
        <w:rPr>
          <w:rFonts w:ascii="Times New Roman" w:hAnsi="Times New Roman"/>
          <w:sz w:val="24"/>
          <w:szCs w:val="24"/>
        </w:rPr>
        <w:t>открыт</w:t>
      </w:r>
      <w:r>
        <w:rPr>
          <w:rFonts w:ascii="Times New Roman" w:hAnsi="Times New Roman"/>
          <w:sz w:val="24"/>
          <w:szCs w:val="24"/>
        </w:rPr>
        <w:t xml:space="preserve">ых уроков </w:t>
      </w:r>
      <w:r w:rsidR="009A1BF0">
        <w:rPr>
          <w:rFonts w:ascii="Times New Roman" w:hAnsi="Times New Roman"/>
          <w:sz w:val="24"/>
          <w:szCs w:val="24"/>
        </w:rPr>
        <w:t xml:space="preserve">приняли участие учителя начальных классов, учителя математики, учителя русского языка, педагоги-психологи, социальный педагог ОО №3, №4, №5, №6, №20, №27, №29, №32, РКК. </w:t>
      </w:r>
    </w:p>
    <w:p w:rsidR="004572E8" w:rsidRDefault="004572E8" w:rsidP="009A1BF0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9A1BF0" w:rsidRDefault="004572E8" w:rsidP="009A1BF0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A1BF0">
        <w:rPr>
          <w:rFonts w:ascii="Times New Roman" w:hAnsi="Times New Roman"/>
          <w:sz w:val="24"/>
          <w:szCs w:val="24"/>
        </w:rPr>
        <w:t>В декабре 2022</w:t>
      </w:r>
      <w:r>
        <w:rPr>
          <w:rFonts w:ascii="Times New Roman" w:hAnsi="Times New Roman"/>
          <w:sz w:val="24"/>
          <w:szCs w:val="24"/>
        </w:rPr>
        <w:t xml:space="preserve"> </w:t>
      </w:r>
      <w:r w:rsidR="009A1BF0">
        <w:rPr>
          <w:rFonts w:ascii="Times New Roman" w:hAnsi="Times New Roman"/>
          <w:sz w:val="24"/>
          <w:szCs w:val="24"/>
        </w:rPr>
        <w:t xml:space="preserve">г. административные работники и педагоги школ №28 и №30 прошли </w:t>
      </w:r>
      <w:r w:rsidR="00B10703">
        <w:rPr>
          <w:rFonts w:ascii="Times New Roman" w:hAnsi="Times New Roman"/>
          <w:sz w:val="24"/>
          <w:szCs w:val="24"/>
        </w:rPr>
        <w:t xml:space="preserve">ППК «Школа </w:t>
      </w:r>
      <w:proofErr w:type="spellStart"/>
      <w:r w:rsidR="00B10703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B10703">
        <w:rPr>
          <w:rFonts w:ascii="Times New Roman" w:hAnsi="Times New Roman"/>
          <w:sz w:val="24"/>
          <w:szCs w:val="24"/>
        </w:rPr>
        <w:t xml:space="preserve"> России: </w:t>
      </w:r>
      <w:r w:rsidR="009A1BF0">
        <w:rPr>
          <w:rFonts w:ascii="Times New Roman" w:hAnsi="Times New Roman"/>
          <w:sz w:val="24"/>
          <w:szCs w:val="24"/>
        </w:rPr>
        <w:t xml:space="preserve"> </w:t>
      </w:r>
      <w:r w:rsidR="004022B9" w:rsidRPr="004022B9">
        <w:rPr>
          <w:rFonts w:ascii="Times New Roman" w:hAnsi="Times New Roman"/>
          <w:sz w:val="24"/>
          <w:szCs w:val="24"/>
        </w:rPr>
        <w:t xml:space="preserve"> </w:t>
      </w:r>
      <w:r w:rsidR="00B10703">
        <w:rPr>
          <w:rFonts w:ascii="Times New Roman" w:hAnsi="Times New Roman"/>
          <w:sz w:val="24"/>
          <w:szCs w:val="24"/>
        </w:rPr>
        <w:t>новые возможности для повышения качества образования» (48 ч. ГАУ ДПО ЯО «Институт развития образования»</w:t>
      </w:r>
      <w:r>
        <w:rPr>
          <w:rFonts w:ascii="Times New Roman" w:hAnsi="Times New Roman"/>
          <w:sz w:val="24"/>
          <w:szCs w:val="24"/>
        </w:rPr>
        <w:t>)</w:t>
      </w:r>
      <w:r w:rsidR="00B10703">
        <w:rPr>
          <w:rFonts w:ascii="Times New Roman" w:hAnsi="Times New Roman"/>
          <w:sz w:val="24"/>
          <w:szCs w:val="24"/>
        </w:rPr>
        <w:t>.</w:t>
      </w:r>
      <w:r w:rsidR="00B10703" w:rsidRPr="00B1070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10703" w:rsidRPr="00B10703">
        <w:rPr>
          <w:rFonts w:ascii="Times New Roman" w:eastAsia="Calibri" w:hAnsi="Times New Roman" w:cs="Times New Roman"/>
          <w:sz w:val="24"/>
          <w:szCs w:val="24"/>
        </w:rPr>
        <w:t>По программе курсов педагоги разработали индивидуальные маршруты развития педагогических кадров в вопросах формирования функциональной грамотности.</w:t>
      </w:r>
    </w:p>
    <w:p w:rsidR="004572E8" w:rsidRPr="00B10703" w:rsidRDefault="004572E8" w:rsidP="009A1BF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4022B9" w:rsidRPr="004022B9" w:rsidRDefault="004022B9" w:rsidP="004022B9">
      <w:pPr>
        <w:spacing w:after="0" w:line="259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2B9">
        <w:rPr>
          <w:rFonts w:ascii="Times New Roman" w:hAnsi="Times New Roman"/>
          <w:sz w:val="24"/>
          <w:szCs w:val="24"/>
        </w:rPr>
        <w:t xml:space="preserve">      Таким образом, </w:t>
      </w:r>
      <w:r w:rsidRPr="004022B9">
        <w:rPr>
          <w:rFonts w:ascii="Times New Roman" w:eastAsia="Calibri" w:hAnsi="Times New Roman" w:cs="Times New Roman"/>
          <w:sz w:val="24"/>
          <w:szCs w:val="24"/>
        </w:rPr>
        <w:t>задачи опорной школы, поставленные в</w:t>
      </w:r>
      <w:r w:rsidR="009A1BF0">
        <w:rPr>
          <w:rFonts w:ascii="Times New Roman" w:eastAsia="Calibri" w:hAnsi="Times New Roman" w:cs="Times New Roman"/>
          <w:sz w:val="24"/>
          <w:szCs w:val="24"/>
        </w:rPr>
        <w:t>о</w:t>
      </w:r>
      <w:r w:rsidRPr="004022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1BF0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4022B9">
        <w:rPr>
          <w:rFonts w:ascii="Times New Roman" w:eastAsia="Calibri" w:hAnsi="Times New Roman" w:cs="Times New Roman"/>
          <w:sz w:val="24"/>
          <w:szCs w:val="24"/>
        </w:rPr>
        <w:t>полугодии,  решены на</w:t>
      </w:r>
      <w:r w:rsidRPr="004022B9">
        <w:rPr>
          <w:rFonts w:ascii="Times New Roman" w:eastAsia="Calibri" w:hAnsi="Times New Roman" w:cs="Times New Roman"/>
          <w:sz w:val="28"/>
          <w:szCs w:val="28"/>
        </w:rPr>
        <w:t xml:space="preserve"> 70 %.  </w:t>
      </w:r>
      <w:r w:rsidRPr="004022B9">
        <w:rPr>
          <w:rFonts w:ascii="Times New Roman" w:hAnsi="Times New Roman"/>
          <w:sz w:val="24"/>
          <w:szCs w:val="24"/>
        </w:rPr>
        <w:t>Статус</w:t>
      </w:r>
      <w:r w:rsidRPr="00402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22B9">
        <w:rPr>
          <w:rFonts w:ascii="Times New Roman" w:eastAsia="Calibri" w:hAnsi="Times New Roman" w:cs="Times New Roman"/>
          <w:sz w:val="24"/>
          <w:szCs w:val="24"/>
        </w:rPr>
        <w:t>опорной школы позволил:</w:t>
      </w:r>
    </w:p>
    <w:p w:rsidR="004022B9" w:rsidRPr="004022B9" w:rsidRDefault="004022B9" w:rsidP="004022B9">
      <w:pPr>
        <w:spacing w:after="0" w:line="259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2B9">
        <w:rPr>
          <w:rFonts w:ascii="Times New Roman" w:eastAsia="Calibri" w:hAnsi="Times New Roman" w:cs="Times New Roman"/>
          <w:sz w:val="24"/>
          <w:szCs w:val="24"/>
        </w:rPr>
        <w:t>- вовлечь педагогов образовательного округа в мероприятия методической сети,</w:t>
      </w:r>
    </w:p>
    <w:p w:rsidR="004022B9" w:rsidRPr="004022B9" w:rsidRDefault="004022B9" w:rsidP="004022B9">
      <w:pPr>
        <w:spacing w:after="0" w:line="259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2B9">
        <w:rPr>
          <w:rFonts w:ascii="Times New Roman" w:eastAsia="Calibri" w:hAnsi="Times New Roman" w:cs="Times New Roman"/>
          <w:sz w:val="24"/>
          <w:szCs w:val="24"/>
        </w:rPr>
        <w:t xml:space="preserve">- показать уровень мастерства высококвалифицированных учителей СОШ №, 23, </w:t>
      </w:r>
      <w:r w:rsidR="009A1BF0">
        <w:rPr>
          <w:rFonts w:ascii="Times New Roman" w:eastAsia="Calibri" w:hAnsi="Times New Roman" w:cs="Times New Roman"/>
          <w:sz w:val="24"/>
          <w:szCs w:val="24"/>
        </w:rPr>
        <w:t xml:space="preserve">27, </w:t>
      </w:r>
      <w:r w:rsidRPr="004022B9">
        <w:rPr>
          <w:rFonts w:ascii="Times New Roman" w:eastAsia="Calibri" w:hAnsi="Times New Roman" w:cs="Times New Roman"/>
          <w:sz w:val="24"/>
          <w:szCs w:val="24"/>
        </w:rPr>
        <w:t>28,</w:t>
      </w:r>
      <w:r w:rsidR="009A1BF0">
        <w:rPr>
          <w:rFonts w:ascii="Times New Roman" w:eastAsia="Calibri" w:hAnsi="Times New Roman" w:cs="Times New Roman"/>
          <w:sz w:val="24"/>
          <w:szCs w:val="24"/>
        </w:rPr>
        <w:t xml:space="preserve"> 29,</w:t>
      </w:r>
      <w:r w:rsidR="009A1BF0" w:rsidRPr="009A1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1BF0" w:rsidRPr="004022B9">
        <w:rPr>
          <w:rFonts w:ascii="Times New Roman" w:eastAsia="Calibri" w:hAnsi="Times New Roman" w:cs="Times New Roman"/>
          <w:sz w:val="24"/>
          <w:szCs w:val="24"/>
        </w:rPr>
        <w:t>30</w:t>
      </w:r>
    </w:p>
    <w:p w:rsidR="004022B9" w:rsidRPr="004022B9" w:rsidRDefault="004022B9" w:rsidP="004022B9">
      <w:pPr>
        <w:spacing w:after="0" w:line="259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2B9">
        <w:rPr>
          <w:rFonts w:ascii="Times New Roman" w:eastAsia="Calibri" w:hAnsi="Times New Roman" w:cs="Times New Roman"/>
          <w:sz w:val="24"/>
          <w:szCs w:val="24"/>
        </w:rPr>
        <w:lastRenderedPageBreak/>
        <w:t>- выявить проблемные вопросы и коллегиально обсудить на уровне практикующих учителей возможные варианты решения проблем, связанных с переходом на обновлённые стандарты. Среди негативных тенденций</w:t>
      </w:r>
      <w:r w:rsidRPr="00402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22B9">
        <w:rPr>
          <w:rFonts w:ascii="Times New Roman" w:eastAsia="Calibri" w:hAnsi="Times New Roman" w:cs="Times New Roman"/>
          <w:sz w:val="24"/>
          <w:szCs w:val="24"/>
        </w:rPr>
        <w:t xml:space="preserve">следует </w:t>
      </w:r>
      <w:r>
        <w:rPr>
          <w:rFonts w:ascii="Times New Roman" w:eastAsia="Calibri" w:hAnsi="Times New Roman" w:cs="Times New Roman"/>
          <w:sz w:val="24"/>
          <w:szCs w:val="24"/>
        </w:rPr>
        <w:t>отметить</w:t>
      </w:r>
      <w:r w:rsidRPr="004022B9">
        <w:rPr>
          <w:rFonts w:ascii="Times New Roman" w:eastAsia="Calibri" w:hAnsi="Times New Roman" w:cs="Times New Roman"/>
          <w:sz w:val="24"/>
          <w:szCs w:val="24"/>
        </w:rPr>
        <w:t xml:space="preserve"> загруженность учителей, что</w:t>
      </w:r>
      <w:r w:rsidR="009A1BF0">
        <w:rPr>
          <w:rFonts w:ascii="Times New Roman" w:eastAsia="Calibri" w:hAnsi="Times New Roman" w:cs="Times New Roman"/>
          <w:sz w:val="24"/>
          <w:szCs w:val="24"/>
        </w:rPr>
        <w:t>,</w:t>
      </w:r>
      <w:r w:rsidRPr="004022B9">
        <w:rPr>
          <w:rFonts w:ascii="Times New Roman" w:eastAsia="Calibri" w:hAnsi="Times New Roman" w:cs="Times New Roman"/>
          <w:sz w:val="24"/>
          <w:szCs w:val="24"/>
        </w:rPr>
        <w:t xml:space="preserve"> безусловно</w:t>
      </w:r>
      <w:r w:rsidR="009A1BF0">
        <w:rPr>
          <w:rFonts w:ascii="Times New Roman" w:eastAsia="Calibri" w:hAnsi="Times New Roman" w:cs="Times New Roman"/>
          <w:sz w:val="24"/>
          <w:szCs w:val="24"/>
        </w:rPr>
        <w:t>,</w:t>
      </w:r>
      <w:r w:rsidRPr="004022B9">
        <w:rPr>
          <w:rFonts w:ascii="Times New Roman" w:eastAsia="Calibri" w:hAnsi="Times New Roman" w:cs="Times New Roman"/>
          <w:sz w:val="24"/>
          <w:szCs w:val="24"/>
        </w:rPr>
        <w:t xml:space="preserve"> тормозит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процесс </w:t>
      </w:r>
      <w:r w:rsidRPr="004022B9">
        <w:rPr>
          <w:rFonts w:ascii="Times New Roman" w:eastAsia="Calibri" w:hAnsi="Times New Roman" w:cs="Times New Roman"/>
          <w:sz w:val="24"/>
          <w:szCs w:val="24"/>
        </w:rPr>
        <w:t>педагогическ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4022B9">
        <w:rPr>
          <w:rFonts w:ascii="Times New Roman" w:eastAsia="Calibri" w:hAnsi="Times New Roman" w:cs="Times New Roman"/>
          <w:sz w:val="24"/>
          <w:szCs w:val="24"/>
        </w:rPr>
        <w:t xml:space="preserve"> творчеств</w:t>
      </w:r>
      <w:r>
        <w:rPr>
          <w:rFonts w:ascii="Times New Roman" w:eastAsia="Calibri" w:hAnsi="Times New Roman" w:cs="Times New Roman"/>
          <w:sz w:val="24"/>
          <w:szCs w:val="24"/>
        </w:rPr>
        <w:t>а в ходе освоения инновационных практик</w:t>
      </w:r>
      <w:r w:rsidRPr="004022B9">
        <w:rPr>
          <w:rFonts w:ascii="Times New Roman" w:eastAsia="Calibri" w:hAnsi="Times New Roman" w:cs="Times New Roman"/>
          <w:sz w:val="24"/>
          <w:szCs w:val="24"/>
        </w:rPr>
        <w:t>.</w:t>
      </w:r>
      <w:r w:rsidRPr="00402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22B9">
        <w:rPr>
          <w:rFonts w:ascii="Times New Roman" w:eastAsia="Calibri" w:hAnsi="Times New Roman" w:cs="Times New Roman"/>
          <w:sz w:val="24"/>
          <w:szCs w:val="24"/>
        </w:rPr>
        <w:t>Оценка эффективности деятельности опорной школы за полугодие представлена в таблице.</w:t>
      </w:r>
    </w:p>
    <w:p w:rsidR="004022B9" w:rsidRPr="004022B9" w:rsidRDefault="004022B9" w:rsidP="00402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2B9" w:rsidRPr="004022B9" w:rsidRDefault="004022B9" w:rsidP="004022B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эффективности деятельности опорной школы</w:t>
      </w:r>
    </w:p>
    <w:p w:rsidR="004572E8" w:rsidRDefault="004022B9" w:rsidP="004022B9">
      <w:pPr>
        <w:spacing w:after="0" w:line="264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переходу на </w:t>
      </w:r>
      <w:proofErr w:type="gramStart"/>
      <w:r w:rsidRPr="0040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обновленный</w:t>
      </w:r>
      <w:proofErr w:type="gramEnd"/>
      <w:r w:rsidRPr="0040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</w:t>
      </w:r>
    </w:p>
    <w:p w:rsidR="004022B9" w:rsidRPr="004022B9" w:rsidRDefault="004022B9" w:rsidP="004022B9">
      <w:pPr>
        <w:spacing w:after="0" w:line="264" w:lineRule="auto"/>
        <w:ind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развитию </w:t>
      </w:r>
      <w:r w:rsidRPr="004022B9">
        <w:rPr>
          <w:rFonts w:ascii="Times New Roman" w:eastAsia="Calibri" w:hAnsi="Times New Roman" w:cs="Times New Roman"/>
          <w:bCs/>
          <w:sz w:val="24"/>
          <w:szCs w:val="24"/>
        </w:rPr>
        <w:t>функциональной грамотности</w:t>
      </w:r>
      <w:r w:rsidRPr="004022B9">
        <w:rPr>
          <w:rFonts w:ascii="Times New Roman" w:eastAsia="Calibri" w:hAnsi="Times New Roman" w:cs="Times New Roman"/>
          <w:sz w:val="24"/>
          <w:szCs w:val="24"/>
        </w:rPr>
        <w:t xml:space="preserve"> учащихся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675"/>
        <w:gridCol w:w="3402"/>
        <w:gridCol w:w="2410"/>
        <w:gridCol w:w="1276"/>
        <w:gridCol w:w="2126"/>
      </w:tblGrid>
      <w:tr w:rsidR="004022B9" w:rsidRPr="004022B9" w:rsidTr="0011685D">
        <w:tc>
          <w:tcPr>
            <w:tcW w:w="675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Показатели эффективности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bCs/>
                <w:lang w:eastAsia="ru-RU"/>
              </w:rPr>
              <w:t>Начисляемые</w:t>
            </w: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баллы </w:t>
            </w:r>
          </w:p>
        </w:tc>
        <w:tc>
          <w:tcPr>
            <w:tcW w:w="1276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bCs/>
                <w:lang w:eastAsia="ru-RU"/>
              </w:rPr>
              <w:t>Присвоенный балл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Источники информации</w:t>
            </w:r>
          </w:p>
        </w:tc>
      </w:tr>
      <w:tr w:rsidR="004022B9" w:rsidRPr="004022B9" w:rsidTr="0011685D">
        <w:trPr>
          <w:trHeight w:val="314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страницы сайта по деятельности опорной школы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– 1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анализа</w:t>
            </w:r>
          </w:p>
        </w:tc>
      </w:tr>
      <w:tr w:rsidR="004022B9" w:rsidRPr="004022B9" w:rsidTr="0011685D">
        <w:trPr>
          <w:trHeight w:val="417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– 0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2B9" w:rsidRPr="004022B9" w:rsidTr="0011685D">
        <w:trPr>
          <w:trHeight w:val="407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2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обновления информации по переходу на </w:t>
            </w:r>
            <w:proofErr w:type="gramStart"/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обновленный</w:t>
            </w:r>
            <w:proofErr w:type="gramEnd"/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ФГОС и формированию </w:t>
            </w:r>
            <w:proofErr w:type="spellStart"/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</w:t>
            </w:r>
            <w:proofErr w:type="spellEnd"/>
            <w:r w:rsidRPr="00402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грамотности учащихся на странице сайта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 – 2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МУ ДПО ИОЦ и ОО </w:t>
            </w:r>
          </w:p>
        </w:tc>
      </w:tr>
      <w:tr w:rsidR="004022B9" w:rsidRPr="004022B9" w:rsidTr="0011685D">
        <w:trPr>
          <w:trHeight w:val="427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 – 1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2B9" w:rsidRPr="004022B9" w:rsidTr="0011685D">
        <w:trPr>
          <w:trHeight w:val="549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обновления – 0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2B9" w:rsidRPr="004022B9" w:rsidTr="0011685D">
        <w:trPr>
          <w:trHeight w:val="404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нормативно-правовой и учебной документации в ОО – участниках методической сети</w:t>
            </w: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– 1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Отчетные данные ОО</w:t>
            </w:r>
          </w:p>
        </w:tc>
      </w:tr>
      <w:tr w:rsidR="004022B9" w:rsidRPr="004022B9" w:rsidTr="0011685D">
        <w:trPr>
          <w:trHeight w:val="341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– 0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230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Вовлеченность педагогических работников в мероприятия методической сети</w:t>
            </w: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25 % – 1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4022B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Отчетные данные ОО, листы регистрации</w:t>
            </w:r>
          </w:p>
        </w:tc>
      </w:tr>
      <w:tr w:rsidR="004022B9" w:rsidRPr="004022B9" w:rsidTr="0011685D">
        <w:trPr>
          <w:trHeight w:val="261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25 % - 50% – 2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267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51% – 75% – 3 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217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76% - 100 % – 4 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353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 внутрикорпоративного </w:t>
            </w:r>
            <w:proofErr w:type="gramStart"/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кадров по вопросам</w:t>
            </w:r>
            <w:proofErr w:type="gramEnd"/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формирования функциональной грамотности и внедрения ФГОС </w:t>
            </w: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 xml:space="preserve">1 группа – 2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B10703" w:rsidP="00B1070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Отчетные данные, журналы программ</w:t>
            </w:r>
          </w:p>
        </w:tc>
      </w:tr>
      <w:tr w:rsidR="004022B9" w:rsidRPr="004022B9" w:rsidTr="0011685D">
        <w:trPr>
          <w:trHeight w:val="412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 xml:space="preserve">2 группы – 4 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410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 xml:space="preserve">3 группы – 6 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310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и более групп – 8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414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пакета методической документации (инструкции, схемы анализа урока и внеурочных занятий, программы внеурочной деятельности и т.п.)</w:t>
            </w: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методических продуктов – 0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Предъявленные методические продукты с экспертной оценкой</w:t>
            </w:r>
          </w:p>
        </w:tc>
      </w:tr>
      <w:tr w:rsidR="004022B9" w:rsidRPr="004022B9" w:rsidTr="0011685D">
        <w:trPr>
          <w:trHeight w:val="549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методический продукт – 1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412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два вида методических продуктов – 2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412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не менее 3-х видов методических продуктов – 3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268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tabs>
                <w:tab w:val="left" w:pos="709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22B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tabs>
                <w:tab w:val="left" w:pos="709"/>
              </w:tabs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22B9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Разработано индивидуальных маршрутов развития педагогических кадров в вопросах формирования функциональной грамотности</w:t>
            </w: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5% педагогов – 1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ОО, документальная фиксация конструирования маршрутов</w:t>
            </w:r>
          </w:p>
        </w:tc>
      </w:tr>
      <w:tr w:rsidR="004022B9" w:rsidRPr="004022B9" w:rsidTr="0011685D">
        <w:trPr>
          <w:trHeight w:val="345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tabs>
                <w:tab w:val="left" w:pos="709"/>
              </w:tabs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 – 10 % педагогов – 2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348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tabs>
                <w:tab w:val="left" w:pos="709"/>
              </w:tabs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11% – 15% педагогов – 3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345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tabs>
                <w:tab w:val="left" w:pos="709"/>
              </w:tabs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16% педагогов – 4 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555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сетевых образовательных событий для учащихся, направленных на формирование ФГ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– 3 мероприятия – 2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Планы работы</w:t>
            </w: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Сценарии мероприятий</w:t>
            </w:r>
          </w:p>
        </w:tc>
      </w:tr>
      <w:tr w:rsidR="004022B9" w:rsidRPr="004022B9" w:rsidTr="0011685D">
        <w:trPr>
          <w:trHeight w:val="555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– 6 мероприятий – 4 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413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Диссеминация ценных практик по переходу на обновленный ФГОС и </w:t>
            </w: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формированию функциональной грамотности учащихся </w:t>
            </w:r>
            <w:proofErr w:type="gramEnd"/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региональный уровень – 3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B10703" w:rsidP="00B1070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Отчетные данные, данные сайтов ОО и </w:t>
            </w: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ИОЦ</w:t>
            </w:r>
          </w:p>
        </w:tc>
      </w:tr>
      <w:tr w:rsidR="004022B9" w:rsidRPr="004022B9" w:rsidTr="0011685D">
        <w:trPr>
          <w:trHeight w:val="412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уровень – 2 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413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образовательного округа – 1 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382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– 0 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343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tabs>
                <w:tab w:val="left" w:pos="709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022B9" w:rsidRPr="004022B9" w:rsidRDefault="004022B9" w:rsidP="0011685D">
            <w:pPr>
              <w:tabs>
                <w:tab w:val="left" w:pos="709"/>
              </w:tabs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 наставничества по вопросам развития функциональной грамотности учащихся, наличие </w:t>
            </w:r>
            <w:proofErr w:type="spellStart"/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тьюторских</w:t>
            </w:r>
            <w:proofErr w:type="spellEnd"/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 в методической сети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– 0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Отчетные данные, данные сайтов ОО и ИОЦ</w:t>
            </w:r>
          </w:p>
        </w:tc>
      </w:tr>
      <w:tr w:rsidR="004022B9" w:rsidRPr="004022B9" w:rsidTr="0011685D">
        <w:trPr>
          <w:trHeight w:val="264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tabs>
                <w:tab w:val="left" w:pos="709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022B9" w:rsidRPr="004022B9" w:rsidRDefault="004022B9" w:rsidP="0011685D">
            <w:pPr>
              <w:tabs>
                <w:tab w:val="left" w:pos="709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– 2 пары – 2 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281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– 4 пары - 4 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555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и более пар – 6 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224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плана работы опорной школы</w:t>
            </w: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50% - 65% – 2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ОО</w:t>
            </w:r>
          </w:p>
        </w:tc>
      </w:tr>
      <w:tr w:rsidR="004022B9" w:rsidRPr="004022B9" w:rsidTr="0011685D">
        <w:trPr>
          <w:trHeight w:val="255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66% – 80% – 3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274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81% - 100% – 4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263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удовлетворенности деятельностью опорной школы участников методической сети</w:t>
            </w: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50% - 65% – 2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 административных команд участников сети</w:t>
            </w:r>
          </w:p>
        </w:tc>
      </w:tr>
      <w:tr w:rsidR="004022B9" w:rsidRPr="004022B9" w:rsidTr="0011685D">
        <w:trPr>
          <w:trHeight w:val="268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66% – 80% – 3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257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81% - 100% – 4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391"/>
        </w:trPr>
        <w:tc>
          <w:tcPr>
            <w:tcW w:w="675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Calibri" w:hAnsi="Times New Roman" w:cs="Times New Roman"/>
              </w:rPr>
              <w:t xml:space="preserve">ИТОГО </w:t>
            </w: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45 баллов</w:t>
            </w:r>
          </w:p>
        </w:tc>
        <w:tc>
          <w:tcPr>
            <w:tcW w:w="1276" w:type="dxa"/>
            <w:shd w:val="clear" w:color="auto" w:fill="FFFFFF"/>
          </w:tcPr>
          <w:p w:rsidR="004022B9" w:rsidRPr="004022B9" w:rsidRDefault="004022B9" w:rsidP="00B1070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107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022B9" w:rsidRPr="004022B9" w:rsidRDefault="004022B9" w:rsidP="004022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28A3" w:rsidRPr="00B10703" w:rsidRDefault="00B10703">
      <w:pPr>
        <w:rPr>
          <w:rFonts w:ascii="Times New Roman" w:hAnsi="Times New Roman" w:cs="Times New Roman"/>
          <w:sz w:val="24"/>
          <w:szCs w:val="24"/>
        </w:rPr>
      </w:pPr>
      <w:r w:rsidRPr="00B10703">
        <w:rPr>
          <w:rFonts w:ascii="Times New Roman" w:hAnsi="Times New Roman" w:cs="Times New Roman"/>
          <w:sz w:val="24"/>
          <w:szCs w:val="24"/>
        </w:rPr>
        <w:t xml:space="preserve">Информацию подготовила заместитель директора по НМР СОШ №30 </w:t>
      </w:r>
      <w:proofErr w:type="spellStart"/>
      <w:r w:rsidRPr="00B10703">
        <w:rPr>
          <w:rFonts w:ascii="Times New Roman" w:hAnsi="Times New Roman" w:cs="Times New Roman"/>
          <w:sz w:val="24"/>
          <w:szCs w:val="24"/>
        </w:rPr>
        <w:t>Лодягина</w:t>
      </w:r>
      <w:proofErr w:type="spellEnd"/>
      <w:r w:rsidRPr="00B10703">
        <w:rPr>
          <w:rFonts w:ascii="Times New Roman" w:hAnsi="Times New Roman" w:cs="Times New Roman"/>
          <w:sz w:val="24"/>
          <w:szCs w:val="24"/>
        </w:rPr>
        <w:t xml:space="preserve"> И.И.</w:t>
      </w:r>
    </w:p>
    <w:sectPr w:rsidR="00F628A3" w:rsidRPr="00B10703" w:rsidSect="0044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80483"/>
    <w:multiLevelType w:val="hybridMultilevel"/>
    <w:tmpl w:val="648EFF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4022B9"/>
    <w:rsid w:val="00102999"/>
    <w:rsid w:val="003F7E2E"/>
    <w:rsid w:val="004022B9"/>
    <w:rsid w:val="004470D6"/>
    <w:rsid w:val="004572E8"/>
    <w:rsid w:val="005617A1"/>
    <w:rsid w:val="005877C8"/>
    <w:rsid w:val="006C1912"/>
    <w:rsid w:val="006F6635"/>
    <w:rsid w:val="00774C07"/>
    <w:rsid w:val="00792AFF"/>
    <w:rsid w:val="007C7C23"/>
    <w:rsid w:val="00810CCF"/>
    <w:rsid w:val="00995BB7"/>
    <w:rsid w:val="009A1BF0"/>
    <w:rsid w:val="00B10703"/>
    <w:rsid w:val="00B74963"/>
    <w:rsid w:val="00C04AC6"/>
    <w:rsid w:val="00C33F2A"/>
    <w:rsid w:val="00DA5FF9"/>
    <w:rsid w:val="00E7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2B9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4022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yb30sh.edu.yar.ru//funktsionalnaya_gramotno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2022-06-17T06:38:00Z</dcterms:created>
  <dcterms:modified xsi:type="dcterms:W3CDTF">2022-12-30T11:27:00Z</dcterms:modified>
</cp:coreProperties>
</file>